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48" w:rsidRPr="00F72FC8" w:rsidRDefault="004E4C48" w:rsidP="00B3672F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72FC8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4E4C48" w:rsidRPr="00F72FC8" w:rsidRDefault="004E4C48" w:rsidP="00B3672F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72FC8">
        <w:rPr>
          <w:rFonts w:ascii="Times New Roman" w:hAnsi="Times New Roman" w:cs="Times New Roman"/>
          <w:sz w:val="24"/>
          <w:szCs w:val="24"/>
        </w:rPr>
        <w:t>уроков русского языка</w:t>
      </w:r>
    </w:p>
    <w:p w:rsidR="004E4C48" w:rsidRPr="00F72FC8" w:rsidRDefault="00F72FC8" w:rsidP="00B3672F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72FC8">
        <w:rPr>
          <w:rFonts w:ascii="Times New Roman" w:hAnsi="Times New Roman" w:cs="Times New Roman"/>
          <w:sz w:val="24"/>
          <w:szCs w:val="24"/>
        </w:rPr>
        <w:t>10</w:t>
      </w:r>
      <w:r w:rsidR="00943334">
        <w:rPr>
          <w:rFonts w:ascii="Times New Roman" w:hAnsi="Times New Roman" w:cs="Times New Roman"/>
          <w:sz w:val="24"/>
          <w:szCs w:val="24"/>
        </w:rPr>
        <w:t>-11</w:t>
      </w:r>
      <w:r w:rsidRPr="00F72FC8">
        <w:rPr>
          <w:rFonts w:ascii="Times New Roman" w:hAnsi="Times New Roman" w:cs="Times New Roman"/>
          <w:sz w:val="24"/>
          <w:szCs w:val="24"/>
        </w:rPr>
        <w:t xml:space="preserve"> класс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245"/>
        <w:gridCol w:w="1276"/>
      </w:tblGrid>
      <w:tr w:rsidR="00862411" w:rsidRPr="00F72FC8" w:rsidTr="00862411">
        <w:tc>
          <w:tcPr>
            <w:tcW w:w="675" w:type="dxa"/>
          </w:tcPr>
          <w:p w:rsidR="00862411" w:rsidRPr="00F72FC8" w:rsidRDefault="00862411" w:rsidP="0086241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62411" w:rsidRPr="00F72FC8" w:rsidRDefault="00862411" w:rsidP="00862411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862411" w:rsidRPr="00F72FC8" w:rsidRDefault="00862411" w:rsidP="00862411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862411" w:rsidRPr="00F72FC8" w:rsidRDefault="00862411" w:rsidP="00862411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</w:tbl>
    <w:p w:rsidR="00862411" w:rsidRPr="00F72FC8" w:rsidRDefault="00862411" w:rsidP="0086241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245"/>
        <w:gridCol w:w="1241"/>
      </w:tblGrid>
      <w:tr w:rsidR="004E4C48" w:rsidRPr="00F72FC8" w:rsidTr="00D83540">
        <w:tc>
          <w:tcPr>
            <w:tcW w:w="9571" w:type="dxa"/>
            <w:gridSpan w:val="4"/>
          </w:tcPr>
          <w:p w:rsidR="004E4C48" w:rsidRPr="00F72FC8" w:rsidRDefault="004E4C48" w:rsidP="007C5E3D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МОДУЛЬ. Части речи (имена существительные и прилагательные)</w:t>
            </w:r>
          </w:p>
        </w:tc>
      </w:tr>
      <w:tr w:rsidR="00862411" w:rsidRPr="00F72FC8" w:rsidTr="008840C8">
        <w:trPr>
          <w:trHeight w:val="547"/>
        </w:trPr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Имя существительное</w:t>
            </w:r>
          </w:p>
        </w:tc>
        <w:tc>
          <w:tcPr>
            <w:tcW w:w="5245" w:type="dxa"/>
          </w:tcPr>
          <w:p w:rsidR="004E4C48" w:rsidRPr="00F72FC8" w:rsidRDefault="00D1759E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Имена собственные.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«Семья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Словарная работа.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8840C8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падежных окончаний существительных.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«Торговля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8840C8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Несклоняемые существительные</w:t>
            </w:r>
            <w:r w:rsidR="00B55841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Тема</w:t>
            </w:r>
            <w:r w:rsidR="00B55841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B55841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Питание»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B55841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Склонение имён существительных. Тема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«Питание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Словарная работа.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EF7FA3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падежных окончаний существительных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«Культура общения».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Словарная работа.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E4C48" w:rsidRPr="00F72FC8" w:rsidRDefault="004E4C48" w:rsidP="00EF7FA3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EF7FA3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Обращение.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«Культура общения»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Крылатые выражения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E4C48" w:rsidRPr="00F72FC8" w:rsidRDefault="004E4C48" w:rsidP="00EF7FA3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EF7FA3" w:rsidP="00B3672F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диктант.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E4C48" w:rsidRPr="00F72FC8" w:rsidRDefault="00EF7FA3" w:rsidP="00B3672F">
            <w:pPr>
              <w:ind w:left="-57" w:right="5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Имя прилагательное</w:t>
            </w:r>
          </w:p>
        </w:tc>
        <w:tc>
          <w:tcPr>
            <w:tcW w:w="5245" w:type="dxa"/>
          </w:tcPr>
          <w:p w:rsidR="004E4C48" w:rsidRPr="00F72FC8" w:rsidRDefault="00315640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Имя прилагательное. Правописание падежных окончаний.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«Жилище»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315640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Имя прилагательное. Правописание падежных окончаний.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«Жилище»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315640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Имя прилагательное.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«Одежда и обувь»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Словарные слова. Крылатые выражения.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315640" w:rsidP="00995091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Имя прилагательное. Тема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«Одежда и обувь»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Списывание с текста.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Глагол</w:t>
            </w:r>
          </w:p>
        </w:tc>
        <w:tc>
          <w:tcPr>
            <w:tcW w:w="5245" w:type="dxa"/>
          </w:tcPr>
          <w:p w:rsidR="004E4C48" w:rsidRPr="00F72FC8" w:rsidRDefault="00315640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Глагол. Изменение глагола по лицам. </w:t>
            </w:r>
            <w:r w:rsidR="00075E16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 </w:t>
            </w:r>
            <w:r w:rsidR="00075E16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«Медицинская помощь».</w:t>
            </w:r>
            <w:r w:rsidR="001851CE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Словарная работа.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075E16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Глагол. Тема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«Медицинская помощь».</w:t>
            </w:r>
            <w:r w:rsidR="00A17853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Словарная работа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D5560C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Глагол. Спряжение глаголов. Тема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«Транспорт».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D5560C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 глаголами. Тема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FF5098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Питание</w:t>
            </w:r>
            <w:r w:rsidR="00FF5098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Словарная работа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E4C48" w:rsidRPr="00F72FC8" w:rsidRDefault="00D5560C" w:rsidP="00B3672F">
            <w:pPr>
              <w:ind w:left="-57" w:right="5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Местоимение</w:t>
            </w:r>
          </w:p>
        </w:tc>
        <w:tc>
          <w:tcPr>
            <w:tcW w:w="5245" w:type="dxa"/>
          </w:tcPr>
          <w:p w:rsidR="004E4C48" w:rsidRPr="00F72FC8" w:rsidRDefault="00D5560C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местоимения. Тема «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Служба быта».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Словарная работа.)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9C6C7C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местоимения. Тема «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Культура общения»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Словарный диктант.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9C6C7C" w:rsidP="00B3672F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9C6C7C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местоимени</w:t>
            </w:r>
            <w:r w:rsidR="00BF3C48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я. Тема </w:t>
            </w:r>
            <w:r w:rsidR="00BF3C48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«Трудоустройство</w:t>
            </w:r>
            <w:r w:rsidR="00BF3C48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9C6C7C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9C6C7C" w:rsidP="00B3672F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по итогам 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модуля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D8354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9C6C7C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C48" w:rsidRPr="00F72FC8" w:rsidTr="00D83540">
        <w:tc>
          <w:tcPr>
            <w:tcW w:w="9571" w:type="dxa"/>
            <w:gridSpan w:val="4"/>
          </w:tcPr>
          <w:p w:rsidR="004E4C48" w:rsidRPr="00F72FC8" w:rsidRDefault="00FF5098" w:rsidP="00C97C68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МОДУЛЬ. </w:t>
            </w:r>
            <w:r w:rsidR="004E4C48"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ПРЕДЛОЖЕНИЕ</w:t>
            </w: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E4C48" w:rsidRPr="00F72FC8" w:rsidRDefault="00A17853" w:rsidP="00B3672F">
            <w:pPr>
              <w:ind w:left="-57" w:right="5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Простое предложение</w:t>
            </w:r>
          </w:p>
        </w:tc>
        <w:tc>
          <w:tcPr>
            <w:tcW w:w="5245" w:type="dxa"/>
          </w:tcPr>
          <w:p w:rsidR="004E4C48" w:rsidRPr="00F72FC8" w:rsidRDefault="00A17853" w:rsidP="00995091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Простое предложение. Составление предложений из заданных слов. Тема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«Личная гигиена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A17853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 предложение. Составление предложений из заданных слов. Тема «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Личная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гигиена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A17853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Простое предложение.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«Медицинская</w:t>
            </w:r>
            <w:r w:rsidR="00C267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помощь».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Крылатые выражения.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E4C48" w:rsidRPr="00F72FC8" w:rsidRDefault="00D348C1" w:rsidP="00B3672F">
            <w:pPr>
              <w:ind w:left="-57" w:right="5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Сложное предложение</w:t>
            </w:r>
          </w:p>
        </w:tc>
        <w:tc>
          <w:tcPr>
            <w:tcW w:w="5245" w:type="dxa"/>
          </w:tcPr>
          <w:p w:rsidR="004E4C48" w:rsidRPr="00F72FC8" w:rsidRDefault="00D348C1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Сложное предложение со словами: чтобы, к</w:t>
            </w:r>
            <w:r w:rsidR="002212A3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оторый. </w:t>
            </w:r>
            <w:r w:rsidR="002212A3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«Транспорт»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D348C1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Сложное предложение со словами: который, </w:t>
            </w:r>
            <w:r w:rsidR="00F7676F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где. </w:t>
            </w:r>
            <w:r w:rsidR="00F7676F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«Жилище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D348C1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4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ложное предложение со словами: </w:t>
            </w:r>
            <w:bookmarkStart w:id="0" w:name="_GoBack"/>
            <w:bookmarkEnd w:id="0"/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="002212A3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потому что</w:t>
            </w:r>
            <w:r w:rsidR="002212A3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Тема «Культура общения» 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E65279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сложных предложений с опорой на вопрос</w:t>
            </w:r>
            <w:r w:rsidR="00F7676F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7676F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«Транспорт»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E65279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Знаки препинания в сложном предложении.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«Бюджет»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E65279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Деформированное сложное предложение</w:t>
            </w:r>
            <w:r w:rsidR="00F7676F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F7676F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«Транспорт»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E65279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сложного предложения из заданных слов. Диктант.  «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Культура общения»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F4743B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Сложное предложение с </w:t>
            </w:r>
            <w:r w:rsidR="00E65279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союзом НО</w:t>
            </w:r>
            <w:r w:rsidR="00F7676F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851CE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</w:t>
            </w:r>
            <w:r w:rsidR="001851CE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Трудоустройство»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F7676F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Знаки препинания в сложном предложении.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F7676F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сложного предложения по образцу.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«Торговля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851CE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Тема «Семья»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851CE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предложений из заданных слов.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«Трудоустройство»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851CE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Тема «Трудоустройство»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851CE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Знаки препинания в сложном предложении.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«Медицинская помощь»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A17853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A17853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по итогам 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модуля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A17853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492" w:rsidRPr="00F72FC8" w:rsidTr="00E65279">
        <w:tc>
          <w:tcPr>
            <w:tcW w:w="9571" w:type="dxa"/>
            <w:gridSpan w:val="4"/>
          </w:tcPr>
          <w:p w:rsidR="008A4492" w:rsidRPr="00F72FC8" w:rsidRDefault="008A4492" w:rsidP="00C97C68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МОДУЛЬ.  Текст</w:t>
            </w: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4E4C48" w:rsidRPr="00F72FC8" w:rsidRDefault="00E02650" w:rsidP="00B3672F">
            <w:pPr>
              <w:ind w:left="-57" w:right="5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текста</w:t>
            </w:r>
          </w:p>
        </w:tc>
        <w:tc>
          <w:tcPr>
            <w:tcW w:w="5245" w:type="dxa"/>
          </w:tcPr>
          <w:p w:rsidR="004E4C48" w:rsidRPr="00F72FC8" w:rsidRDefault="00D348C1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«Одежда и обувь».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D348C1" w:rsidP="00995091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«Меди</w:t>
            </w:r>
            <w:r w:rsidR="003A246A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цинская помощь</w:t>
            </w:r>
            <w:r w:rsidR="003A246A"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E02650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текста из заданных предложений.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«Питание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3A246A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«Средства связи»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2212A3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«Транспорт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A6FFF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«Бюджет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A6FFF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</w:t>
            </w:r>
            <w:r w:rsidR="00E65279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рольное списывание. </w:t>
            </w:r>
            <w:r w:rsidR="00E65279"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«Трудоустройство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A6FFF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текста по образцу (образец упр.5 тема «семья»)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A6FFF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текста по образцу 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A6FFF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текста. </w:t>
            </w: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 «Семья</w:t>
            </w: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A6FFF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A6FFF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по содержанию 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модуля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1A6FFF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4E4C48" w:rsidRPr="00F72FC8" w:rsidRDefault="00862411" w:rsidP="00B3672F">
            <w:pPr>
              <w:ind w:left="-57" w:right="5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Деловое письмо</w:t>
            </w: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квитанций. Тема «Бюджет»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анкеты. Тема «Трудоустройство»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заявления. Тема «Трудоустройство»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995091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по плану. </w:t>
            </w:r>
            <w:r w:rsidR="002212A3"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другу (культура общения)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родным. Тема «Семья»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объявления (покупка, продажа)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письма личного характера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BF3C48" w:rsidP="00B3672F">
            <w:pPr>
              <w:ind w:left="-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Части речи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rPr>
          <w:trHeight w:val="270"/>
        </w:trPr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Предложение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rPr>
          <w:trHeight w:val="330"/>
        </w:trPr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Текст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411" w:rsidRPr="00F72FC8" w:rsidTr="00E02650">
        <w:trPr>
          <w:trHeight w:val="345"/>
        </w:trPr>
        <w:tc>
          <w:tcPr>
            <w:tcW w:w="675" w:type="dxa"/>
          </w:tcPr>
          <w:p w:rsidR="004E4C48" w:rsidRPr="00F72FC8" w:rsidRDefault="004E4C48" w:rsidP="00C97C68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Деловое письмо</w:t>
            </w:r>
          </w:p>
        </w:tc>
        <w:tc>
          <w:tcPr>
            <w:tcW w:w="1241" w:type="dxa"/>
          </w:tcPr>
          <w:p w:rsidR="004E4C48" w:rsidRPr="00F72FC8" w:rsidRDefault="004E4C48" w:rsidP="00B3672F">
            <w:pPr>
              <w:ind w:left="-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3766" w:rsidRPr="00F72FC8" w:rsidRDefault="005B3766" w:rsidP="00D32D2B">
      <w:pPr>
        <w:spacing w:after="0" w:line="240" w:lineRule="auto"/>
        <w:ind w:left="-57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3AF" w:rsidRPr="00F72FC8" w:rsidRDefault="00CC5D0E" w:rsidP="00B3672F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72FC8">
        <w:rPr>
          <w:rFonts w:ascii="Times New Roman" w:hAnsi="Times New Roman" w:cs="Times New Roman"/>
          <w:sz w:val="24"/>
          <w:szCs w:val="24"/>
        </w:rPr>
        <w:t>Т</w:t>
      </w:r>
      <w:r w:rsidR="00FA23AF" w:rsidRPr="00F72FC8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p w:rsidR="00FA23AF" w:rsidRPr="00F72FC8" w:rsidRDefault="00FA23AF" w:rsidP="00B3672F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72FC8">
        <w:rPr>
          <w:rFonts w:ascii="Times New Roman" w:hAnsi="Times New Roman" w:cs="Times New Roman"/>
          <w:sz w:val="24"/>
          <w:szCs w:val="24"/>
        </w:rPr>
        <w:t>уроков чтения</w:t>
      </w:r>
    </w:p>
    <w:p w:rsidR="00C2327D" w:rsidRPr="00F72FC8" w:rsidRDefault="00F72FC8" w:rsidP="00C2327D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72FC8">
        <w:rPr>
          <w:rFonts w:ascii="Times New Roman" w:hAnsi="Times New Roman" w:cs="Times New Roman"/>
          <w:sz w:val="24"/>
          <w:szCs w:val="24"/>
        </w:rPr>
        <w:t>10</w:t>
      </w:r>
      <w:r w:rsidR="00943334">
        <w:rPr>
          <w:rFonts w:ascii="Times New Roman" w:hAnsi="Times New Roman" w:cs="Times New Roman"/>
          <w:sz w:val="24"/>
          <w:szCs w:val="24"/>
        </w:rPr>
        <w:t>-11</w:t>
      </w:r>
      <w:r w:rsidRPr="00F72FC8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C2327D" w:rsidRPr="00F72FC8" w:rsidRDefault="00C2327D" w:rsidP="00B3672F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7" w:type="dxa"/>
        <w:tblLook w:val="04A0" w:firstRow="1" w:lastRow="0" w:firstColumn="1" w:lastColumn="0" w:noHBand="0" w:noVBand="1"/>
      </w:tblPr>
      <w:tblGrid>
        <w:gridCol w:w="717"/>
        <w:gridCol w:w="2373"/>
        <w:gridCol w:w="4979"/>
        <w:gridCol w:w="1156"/>
      </w:tblGrid>
      <w:tr w:rsidR="00C2327D" w:rsidRPr="00F72FC8" w:rsidTr="00C2327D">
        <w:tc>
          <w:tcPr>
            <w:tcW w:w="717" w:type="dxa"/>
          </w:tcPr>
          <w:p w:rsidR="00C2327D" w:rsidRPr="00F72FC8" w:rsidRDefault="00C2327D" w:rsidP="00B3672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3" w:type="dxa"/>
          </w:tcPr>
          <w:p w:rsidR="00C2327D" w:rsidRPr="00F72FC8" w:rsidRDefault="00C2327D" w:rsidP="00B3672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79" w:type="dxa"/>
          </w:tcPr>
          <w:p w:rsidR="00C2327D" w:rsidRPr="00F72FC8" w:rsidRDefault="00C2327D" w:rsidP="00B3672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56" w:type="dxa"/>
          </w:tcPr>
          <w:p w:rsidR="00C2327D" w:rsidRPr="00F72FC8" w:rsidRDefault="00C2327D" w:rsidP="00B3672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8526A" w:rsidRPr="00F72FC8" w:rsidTr="00C2327D">
        <w:tc>
          <w:tcPr>
            <w:tcW w:w="9225" w:type="dxa"/>
            <w:gridSpan w:val="4"/>
          </w:tcPr>
          <w:p w:rsidR="00B8526A" w:rsidRPr="00F72FC8" w:rsidRDefault="00B8526A" w:rsidP="00C2327D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МОДУЛЬ. УСТНОЕ НАРОДНОЕ ТВОРЧЕСТВО</w:t>
            </w: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Жанр сказки. Иван-царевич и Серый волк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Бой на Калиновом мосту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Лиса  и козёл. Русская народная сказка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Дочь-семилетка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B8526A" w:rsidRPr="00F72FC8" w:rsidRDefault="00B8526A" w:rsidP="00B95148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Про Ленивую и Радивую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>Былины</w:t>
            </w: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Жанр былины. Добрыня и змей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Илья-Муромец и Соловей-разбойник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Алёша Попович и Тугарин Змеёвич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баллады</w:t>
            </w: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Баллада как жанр. Чёрный ворон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Контрольно-обобщающий урок </w:t>
            </w:r>
            <w:r w:rsidR="00B8526A"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</w:t>
            </w:r>
            <w:r w:rsidR="00B8526A" w:rsidRPr="00F72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8526A"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9225" w:type="dxa"/>
            <w:gridSpan w:val="4"/>
          </w:tcPr>
          <w:p w:rsidR="00B8526A" w:rsidRPr="00F72FC8" w:rsidRDefault="00CC5D0E" w:rsidP="00CC5D0E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МОДУЛЬ. Русская литература 19 века</w:t>
            </w: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А.С. Пушкина. Сказки 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 xml:space="preserve">Поэзия А.С. Пушкина. Общий обзор. Наизусть 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B8526A" w:rsidRPr="00F72FC8" w:rsidRDefault="00E618E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4979" w:type="dxa"/>
          </w:tcPr>
          <w:p w:rsidR="00B8526A" w:rsidRPr="00F72FC8" w:rsidRDefault="00E618E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Биография М.Ю. Лермонтова. Бородино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E618E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Бородино. Наизусть отрывок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B8526A" w:rsidRPr="00F72FC8" w:rsidRDefault="00F91E43" w:rsidP="00672BA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Поэты 19 века</w:t>
            </w:r>
          </w:p>
        </w:tc>
        <w:tc>
          <w:tcPr>
            <w:tcW w:w="4979" w:type="dxa"/>
          </w:tcPr>
          <w:p w:rsidR="00B8526A" w:rsidRPr="00F72FC8" w:rsidRDefault="00F91E43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Общий обзор поэзии 19 века.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F91E43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Ф.И.Тютчев и А.А.Фет. Наизусть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:rsidR="00B8526A" w:rsidRPr="00F72FC8" w:rsidRDefault="00E618E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4979" w:type="dxa"/>
          </w:tcPr>
          <w:p w:rsidR="00B8526A" w:rsidRPr="00F72FC8" w:rsidRDefault="00E618E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А.П.Чехова. 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Степь. Беседа по прочитанному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E618E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Ванька. Составление плана для пересказа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Белолобый. Ответы на вопросы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:rsidR="00B8526A" w:rsidRPr="00F72FC8" w:rsidRDefault="00E618E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4979" w:type="dxa"/>
          </w:tcPr>
          <w:p w:rsidR="00B8526A" w:rsidRPr="00F72FC8" w:rsidRDefault="00E618E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И.С. Тургенева. 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1A3004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Лес и степь. Работа с трудными словами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Лес и степь. Ответы на вопросы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Воробей. Беседа по прочитанному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Перепёлка. Беседа по прочитанному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3" w:type="dxa"/>
          </w:tcPr>
          <w:p w:rsidR="00B8526A" w:rsidRPr="00F72FC8" w:rsidRDefault="001A3004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4979" w:type="dxa"/>
          </w:tcPr>
          <w:p w:rsidR="00B8526A" w:rsidRPr="00F72FC8" w:rsidRDefault="001A3004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Л.Н. Толстого. 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Лев и собачка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1A3004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Басни Л.Н. Толстого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Зайцы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Два брата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1A3004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Как боролся русский богатырь. Устаревшие слова: смысл и значение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Биография Н.А.Некрасова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Крестьянские дети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Крестьянские дети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О стихах Н.А.Некрасова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1A3004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Мир русской литературы 19 века. Общий обзор. Подготовка к тестированию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Контрольно-обобщающий урок  по содержанию </w:t>
            </w:r>
            <w:r w:rsidR="002F45E5" w:rsidRPr="00F72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F45E5"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E5" w:rsidRPr="00F72FC8" w:rsidTr="00C2327D">
        <w:tc>
          <w:tcPr>
            <w:tcW w:w="9225" w:type="dxa"/>
            <w:gridSpan w:val="4"/>
          </w:tcPr>
          <w:p w:rsidR="002F45E5" w:rsidRPr="00F72FC8" w:rsidRDefault="00CC5D0E" w:rsidP="00CC5D0E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72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МОДУЛЬ. Русская литература 20 века</w:t>
            </w: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3" w:type="dxa"/>
          </w:tcPr>
          <w:p w:rsidR="00B8526A" w:rsidRPr="00F72FC8" w:rsidRDefault="00F91E43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</w:p>
        </w:tc>
        <w:tc>
          <w:tcPr>
            <w:tcW w:w="4979" w:type="dxa"/>
          </w:tcPr>
          <w:p w:rsidR="00B8526A" w:rsidRPr="00F72FC8" w:rsidRDefault="00F91E43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Биография А.И.Куприна. Собачье счастье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F91E43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Собачье счастье. Часть 2. Ответы на вопросы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3" w:type="dxa"/>
          </w:tcPr>
          <w:p w:rsidR="00B8526A" w:rsidRPr="00F72FC8" w:rsidRDefault="00E91F5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Л.Пантелеев</w:t>
            </w:r>
          </w:p>
        </w:tc>
        <w:tc>
          <w:tcPr>
            <w:tcW w:w="4979" w:type="dxa"/>
          </w:tcPr>
          <w:p w:rsidR="00B8526A" w:rsidRPr="00F72FC8" w:rsidRDefault="00E91F5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Творчество Л.Пантелеева. Честное слово. Часть 1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E91F5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Честное слово. Часть 2. Ответы на вопросы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3" w:type="dxa"/>
          </w:tcPr>
          <w:p w:rsidR="00B8526A" w:rsidRPr="00F72FC8" w:rsidRDefault="00E91F5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А.П.Гайдар</w:t>
            </w:r>
          </w:p>
        </w:tc>
        <w:tc>
          <w:tcPr>
            <w:tcW w:w="4979" w:type="dxa"/>
          </w:tcPr>
          <w:p w:rsidR="00B8526A" w:rsidRPr="00F72FC8" w:rsidRDefault="00E91F5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Творчество А.П.Гайдара. Тимур и его команда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Творчество А.П.Гайдара. Тимур и его команда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E91F5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Тимур и его команда. Просмотр отрывка экранизации произведения. Беседа по содержанию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E91F5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Горячий камень. Ответы на вопросы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E91F5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Горячий камень. Беседа по прочитанному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Горячий камень. Беседа по прочитанному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3" w:type="dxa"/>
          </w:tcPr>
          <w:p w:rsidR="00B8526A" w:rsidRPr="00F72FC8" w:rsidRDefault="006874C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</w:p>
        </w:tc>
        <w:tc>
          <w:tcPr>
            <w:tcW w:w="4979" w:type="dxa"/>
          </w:tcPr>
          <w:p w:rsidR="00B8526A" w:rsidRPr="00F72FC8" w:rsidRDefault="006874C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Творчество М.М.Пришвина. Моя Родина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6874C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Моя Родина. Беседа по прочитанному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9C61B5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 xml:space="preserve">Выскочка. 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175D8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Жаркий час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3" w:type="dxa"/>
          </w:tcPr>
          <w:p w:rsidR="00B8526A" w:rsidRPr="00F72FC8" w:rsidRDefault="00175D8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</w:p>
        </w:tc>
        <w:tc>
          <w:tcPr>
            <w:tcW w:w="4979" w:type="dxa"/>
          </w:tcPr>
          <w:p w:rsidR="00B8526A" w:rsidRPr="00F72FC8" w:rsidRDefault="00175D8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Творчество К.Г.Паустовского. Стальное колечко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175D8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Стальное колечко. Беседа по прочитанному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175D8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 xml:space="preserve">Заячьи лапы. 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175D8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Кот-варюга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3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B8526A" w:rsidRPr="00F72FC8" w:rsidRDefault="00E91F5F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 xml:space="preserve">Мир русской литературы 20 века. Обобщающий урок. 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68" w:rsidRPr="00F72FC8" w:rsidTr="00C2327D">
        <w:tc>
          <w:tcPr>
            <w:tcW w:w="717" w:type="dxa"/>
          </w:tcPr>
          <w:p w:rsidR="00C97C68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3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по содержанию модуля</w:t>
            </w:r>
          </w:p>
        </w:tc>
        <w:tc>
          <w:tcPr>
            <w:tcW w:w="1156" w:type="dxa"/>
          </w:tcPr>
          <w:p w:rsidR="00C97C68" w:rsidRPr="00F72FC8" w:rsidRDefault="00C97C68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A46DE0">
        <w:tc>
          <w:tcPr>
            <w:tcW w:w="9225" w:type="dxa"/>
            <w:gridSpan w:val="4"/>
          </w:tcPr>
          <w:p w:rsidR="00D46339" w:rsidRPr="00F72FC8" w:rsidRDefault="00CC5D0E" w:rsidP="00CC5D0E">
            <w:pPr>
              <w:ind w:left="-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модуль. Поэзия серебряного века</w:t>
            </w:r>
          </w:p>
        </w:tc>
      </w:tr>
      <w:tr w:rsidR="00B8526A" w:rsidRPr="00F72FC8" w:rsidTr="00C2327D">
        <w:tc>
          <w:tcPr>
            <w:tcW w:w="717" w:type="dxa"/>
          </w:tcPr>
          <w:p w:rsidR="00B8526A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3" w:type="dxa"/>
          </w:tcPr>
          <w:p w:rsidR="00B8526A" w:rsidRPr="00F72FC8" w:rsidRDefault="00C2327D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</w:t>
            </w:r>
          </w:p>
        </w:tc>
        <w:tc>
          <w:tcPr>
            <w:tcW w:w="4979" w:type="dxa"/>
          </w:tcPr>
          <w:p w:rsidR="00B8526A" w:rsidRPr="00F72FC8" w:rsidRDefault="00C2327D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Мир поэзия серебряного века. Общий обзор</w:t>
            </w:r>
          </w:p>
        </w:tc>
        <w:tc>
          <w:tcPr>
            <w:tcW w:w="1156" w:type="dxa"/>
          </w:tcPr>
          <w:p w:rsidR="00B8526A" w:rsidRPr="00F72FC8" w:rsidRDefault="00B8526A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73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М.Цветаева</w:t>
            </w:r>
          </w:p>
        </w:tc>
        <w:tc>
          <w:tcPr>
            <w:tcW w:w="4979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Творчество М.Цветаевой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3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Стихи о Москве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3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Стихи о природе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3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Стихи о любви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3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Стихи о маме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73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</w:p>
        </w:tc>
        <w:tc>
          <w:tcPr>
            <w:tcW w:w="4979" w:type="dxa"/>
          </w:tcPr>
          <w:p w:rsidR="00D46339" w:rsidRPr="00F72FC8" w:rsidRDefault="00D46339" w:rsidP="00A46DE0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Творчество А.А.Ахматовой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«По той дороге, где Донской…»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Стихи о войне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А.Ахматова. Мужество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Творчество С.А.Есенина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Стихи о Родине. Наизусть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Стихи о природе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В. Маяковский</w:t>
            </w: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В.Маяковского. 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Тучкины штучки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Сказка о Пете, толстом ребёнке, и о Симе, который тонкий. Беседа по прочитанному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А.Блока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Стихи о России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А.Блок. Русь моя, жизнь моя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А.Блок. Русь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73" w:type="dxa"/>
          </w:tcPr>
          <w:p w:rsidR="00D46339" w:rsidRPr="00F72FC8" w:rsidRDefault="00D46339" w:rsidP="0045799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по содержанию модуля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9225" w:type="dxa"/>
            <w:gridSpan w:val="4"/>
          </w:tcPr>
          <w:p w:rsidR="00D46339" w:rsidRPr="00F72FC8" w:rsidRDefault="00CC5D0E" w:rsidP="00CC5D0E">
            <w:pPr>
              <w:ind w:left="-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модуль. Зарубежная литература</w:t>
            </w: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Приключения Тома Сойера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Приключения Тома Сойера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Приключения Тома Сойера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Джек Лондон</w:t>
            </w: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 xml:space="preserve">Волк. 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Э.Сетон-Томпсон</w:t>
            </w: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Чинк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Чинк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Чинк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Д.Свифт</w:t>
            </w: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Гулливер в стране лилипутов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Гулливер в стране лилипутов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Гулливер в стране лилипутов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rPr>
          <w:trHeight w:val="255"/>
        </w:trPr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 по содержанию  модуля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rPr>
          <w:trHeight w:val="315"/>
        </w:trPr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Повторение. Произведения русских писателей.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39" w:rsidRPr="00F72FC8" w:rsidTr="00C2327D">
        <w:trPr>
          <w:trHeight w:val="375"/>
        </w:trPr>
        <w:tc>
          <w:tcPr>
            <w:tcW w:w="717" w:type="dxa"/>
          </w:tcPr>
          <w:p w:rsidR="00D46339" w:rsidRPr="00F72FC8" w:rsidRDefault="00AE10AF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73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46339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Повторение. Произведения русских писателей.</w:t>
            </w:r>
          </w:p>
        </w:tc>
        <w:tc>
          <w:tcPr>
            <w:tcW w:w="1156" w:type="dxa"/>
          </w:tcPr>
          <w:p w:rsidR="00D46339" w:rsidRPr="00F72FC8" w:rsidRDefault="00D46339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0E" w:rsidRPr="00F72FC8" w:rsidTr="00C2327D">
        <w:trPr>
          <w:trHeight w:val="375"/>
        </w:trPr>
        <w:tc>
          <w:tcPr>
            <w:tcW w:w="717" w:type="dxa"/>
          </w:tcPr>
          <w:p w:rsidR="00CC5D0E" w:rsidRPr="00F72FC8" w:rsidRDefault="00CC5D0E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3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Повторение. Произведения русских писателей.</w:t>
            </w:r>
          </w:p>
        </w:tc>
        <w:tc>
          <w:tcPr>
            <w:tcW w:w="1156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0E" w:rsidRPr="00F72FC8" w:rsidTr="00C2327D">
        <w:trPr>
          <w:trHeight w:val="375"/>
        </w:trPr>
        <w:tc>
          <w:tcPr>
            <w:tcW w:w="717" w:type="dxa"/>
          </w:tcPr>
          <w:p w:rsidR="00CC5D0E" w:rsidRPr="00F72FC8" w:rsidRDefault="00CC5D0E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73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Повторение. Произведения русских писателей.</w:t>
            </w:r>
          </w:p>
        </w:tc>
        <w:tc>
          <w:tcPr>
            <w:tcW w:w="1156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0E" w:rsidRPr="00F72FC8" w:rsidTr="00C2327D">
        <w:trPr>
          <w:trHeight w:val="375"/>
        </w:trPr>
        <w:tc>
          <w:tcPr>
            <w:tcW w:w="717" w:type="dxa"/>
          </w:tcPr>
          <w:p w:rsidR="00CC5D0E" w:rsidRPr="00F72FC8" w:rsidRDefault="00CC5D0E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73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Повторение. Произведения русских поэтов</w:t>
            </w:r>
          </w:p>
        </w:tc>
        <w:tc>
          <w:tcPr>
            <w:tcW w:w="1156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0E" w:rsidRPr="00F72FC8" w:rsidTr="00C2327D">
        <w:trPr>
          <w:trHeight w:val="375"/>
        </w:trPr>
        <w:tc>
          <w:tcPr>
            <w:tcW w:w="717" w:type="dxa"/>
          </w:tcPr>
          <w:p w:rsidR="00CC5D0E" w:rsidRPr="00F72FC8" w:rsidRDefault="00CC5D0E" w:rsidP="00CC5D0E">
            <w:pPr>
              <w:ind w:left="-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73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8">
              <w:rPr>
                <w:rFonts w:ascii="Times New Roman" w:hAnsi="Times New Roman" w:cs="Times New Roman"/>
                <w:sz w:val="24"/>
                <w:szCs w:val="24"/>
              </w:rPr>
              <w:t>Повторение. Произведения русских поэтов</w:t>
            </w:r>
          </w:p>
        </w:tc>
        <w:tc>
          <w:tcPr>
            <w:tcW w:w="1156" w:type="dxa"/>
          </w:tcPr>
          <w:p w:rsidR="00CC5D0E" w:rsidRPr="00F72FC8" w:rsidRDefault="00CC5D0E" w:rsidP="00B3672F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3AF" w:rsidRPr="00F72FC8" w:rsidRDefault="00FA23AF" w:rsidP="00B3672F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FA23AF" w:rsidRPr="00F72FC8" w:rsidRDefault="00FA23AF" w:rsidP="00B3672F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FA23AF" w:rsidRPr="00F72FC8" w:rsidRDefault="00FA23AF" w:rsidP="00B3672F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970ABE" w:rsidRPr="00F72FC8" w:rsidRDefault="00970ABE" w:rsidP="00E45F51">
      <w:pPr>
        <w:pStyle w:val="a3"/>
        <w:spacing w:before="0"/>
        <w:ind w:left="-57" w:right="57" w:firstLine="0"/>
        <w:rPr>
          <w:rFonts w:cs="Times New Roman"/>
          <w:sz w:val="24"/>
          <w:szCs w:val="24"/>
          <w:lang w:val="ru-RU"/>
        </w:rPr>
      </w:pPr>
    </w:p>
    <w:sectPr w:rsidR="00970ABE" w:rsidRPr="00F72FC8" w:rsidSect="00453A61">
      <w:footerReference w:type="default" r:id="rId8"/>
      <w:pgSz w:w="11910" w:h="16840"/>
      <w:pgMar w:top="1060" w:right="740" w:bottom="1000" w:left="158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4B" w:rsidRDefault="00B16E4B">
      <w:pPr>
        <w:spacing w:after="0" w:line="240" w:lineRule="auto"/>
      </w:pPr>
      <w:r>
        <w:separator/>
      </w:r>
    </w:p>
  </w:endnote>
  <w:endnote w:type="continuationSeparator" w:id="0">
    <w:p w:rsidR="00B16E4B" w:rsidRDefault="00B1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E0" w:rsidRDefault="00B16E4B">
    <w:pPr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8" o:spid="_x0000_s2049" type="#_x0000_t202" style="position:absolute;margin-left:310.7pt;margin-top:790.9pt;width:16.1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uStAIAALM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" filled="f" stroked="f">
          <v:textbox inset="0,0,0,0">
            <w:txbxContent>
              <w:p w:rsidR="00A46DE0" w:rsidRDefault="001A5C22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A46DE0">
                  <w:rPr>
                    <w:rFonts w:ascii="Calibri"/>
                    <w:color w:val="00000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743B">
                  <w:rPr>
                    <w:rFonts w:ascii="Calibri"/>
                    <w:noProof/>
                    <w:color w:val="00000A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4B" w:rsidRDefault="00B16E4B">
      <w:pPr>
        <w:spacing w:after="0" w:line="240" w:lineRule="auto"/>
      </w:pPr>
      <w:r>
        <w:separator/>
      </w:r>
    </w:p>
  </w:footnote>
  <w:footnote w:type="continuationSeparator" w:id="0">
    <w:p w:rsidR="00B16E4B" w:rsidRDefault="00B1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2DDA"/>
    <w:multiLevelType w:val="hybridMultilevel"/>
    <w:tmpl w:val="8D16FD72"/>
    <w:lvl w:ilvl="0" w:tplc="AFD06E54">
      <w:start w:val="1"/>
      <w:numFmt w:val="bullet"/>
      <w:lvlText w:val="―"/>
      <w:lvlJc w:val="left"/>
      <w:pPr>
        <w:ind w:left="119" w:hanging="351"/>
      </w:pPr>
      <w:rPr>
        <w:rFonts w:ascii="Times New Roman" w:eastAsia="Times New Roman" w:hAnsi="Times New Roman" w:hint="default"/>
        <w:w w:val="99"/>
      </w:rPr>
    </w:lvl>
    <w:lvl w:ilvl="1" w:tplc="0CE4D168">
      <w:start w:val="1"/>
      <w:numFmt w:val="bullet"/>
      <w:lvlText w:val="•"/>
      <w:lvlJc w:val="left"/>
      <w:pPr>
        <w:ind w:left="1066" w:hanging="351"/>
      </w:pPr>
      <w:rPr>
        <w:rFonts w:hint="default"/>
      </w:rPr>
    </w:lvl>
    <w:lvl w:ilvl="2" w:tplc="04D0DB1C">
      <w:start w:val="1"/>
      <w:numFmt w:val="bullet"/>
      <w:lvlText w:val="•"/>
      <w:lvlJc w:val="left"/>
      <w:pPr>
        <w:ind w:left="2012" w:hanging="351"/>
      </w:pPr>
      <w:rPr>
        <w:rFonts w:hint="default"/>
      </w:rPr>
    </w:lvl>
    <w:lvl w:ilvl="3" w:tplc="50CAA4D4">
      <w:start w:val="1"/>
      <w:numFmt w:val="bullet"/>
      <w:lvlText w:val="•"/>
      <w:lvlJc w:val="left"/>
      <w:pPr>
        <w:ind w:left="2959" w:hanging="351"/>
      </w:pPr>
      <w:rPr>
        <w:rFonts w:hint="default"/>
      </w:rPr>
    </w:lvl>
    <w:lvl w:ilvl="4" w:tplc="DFEE6360">
      <w:start w:val="1"/>
      <w:numFmt w:val="bullet"/>
      <w:lvlText w:val="•"/>
      <w:lvlJc w:val="left"/>
      <w:pPr>
        <w:ind w:left="3905" w:hanging="351"/>
      </w:pPr>
      <w:rPr>
        <w:rFonts w:hint="default"/>
      </w:rPr>
    </w:lvl>
    <w:lvl w:ilvl="5" w:tplc="C3260624">
      <w:start w:val="1"/>
      <w:numFmt w:val="bullet"/>
      <w:lvlText w:val="•"/>
      <w:lvlJc w:val="left"/>
      <w:pPr>
        <w:ind w:left="4852" w:hanging="351"/>
      </w:pPr>
      <w:rPr>
        <w:rFonts w:hint="default"/>
      </w:rPr>
    </w:lvl>
    <w:lvl w:ilvl="6" w:tplc="1536FA62">
      <w:start w:val="1"/>
      <w:numFmt w:val="bullet"/>
      <w:lvlText w:val="•"/>
      <w:lvlJc w:val="left"/>
      <w:pPr>
        <w:ind w:left="5798" w:hanging="351"/>
      </w:pPr>
      <w:rPr>
        <w:rFonts w:hint="default"/>
      </w:rPr>
    </w:lvl>
    <w:lvl w:ilvl="7" w:tplc="4E5EF110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786AE8E4">
      <w:start w:val="1"/>
      <w:numFmt w:val="bullet"/>
      <w:lvlText w:val="•"/>
      <w:lvlJc w:val="left"/>
      <w:pPr>
        <w:ind w:left="7691" w:hanging="351"/>
      </w:pPr>
      <w:rPr>
        <w:rFonts w:hint="default"/>
      </w:rPr>
    </w:lvl>
  </w:abstractNum>
  <w:abstractNum w:abstractNumId="1" w15:restartNumberingAfterBreak="0">
    <w:nsid w:val="7A8927C3"/>
    <w:multiLevelType w:val="hybridMultilevel"/>
    <w:tmpl w:val="3954CA5E"/>
    <w:lvl w:ilvl="0" w:tplc="0F8E3066">
      <w:start w:val="1"/>
      <w:numFmt w:val="decimal"/>
      <w:lvlText w:val="%1."/>
      <w:lvlJc w:val="left"/>
      <w:pPr>
        <w:ind w:left="720" w:hanging="360"/>
      </w:pPr>
      <w:rPr>
        <w:rFonts w:ascii="Franklin Gothic Medium" w:eastAsiaTheme="minorHAnsi" w:hAnsi="Franklin Gothic Medium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7D"/>
    <w:rsid w:val="0002407D"/>
    <w:rsid w:val="0002617E"/>
    <w:rsid w:val="00063940"/>
    <w:rsid w:val="00075E16"/>
    <w:rsid w:val="000B77AA"/>
    <w:rsid w:val="00112C3F"/>
    <w:rsid w:val="0011607D"/>
    <w:rsid w:val="00146F24"/>
    <w:rsid w:val="00174631"/>
    <w:rsid w:val="00175D8F"/>
    <w:rsid w:val="001851CE"/>
    <w:rsid w:val="00196923"/>
    <w:rsid w:val="001A0ED8"/>
    <w:rsid w:val="001A3004"/>
    <w:rsid w:val="001A5C22"/>
    <w:rsid w:val="001A6FFF"/>
    <w:rsid w:val="001B6043"/>
    <w:rsid w:val="001E050F"/>
    <w:rsid w:val="001F018A"/>
    <w:rsid w:val="001F6C01"/>
    <w:rsid w:val="00200195"/>
    <w:rsid w:val="00207397"/>
    <w:rsid w:val="002212A3"/>
    <w:rsid w:val="002703BF"/>
    <w:rsid w:val="00291A16"/>
    <w:rsid w:val="002D2964"/>
    <w:rsid w:val="002E4056"/>
    <w:rsid w:val="002F45E5"/>
    <w:rsid w:val="002F56FE"/>
    <w:rsid w:val="00315640"/>
    <w:rsid w:val="003362E5"/>
    <w:rsid w:val="0036011B"/>
    <w:rsid w:val="003718C2"/>
    <w:rsid w:val="003A246A"/>
    <w:rsid w:val="003A2C3B"/>
    <w:rsid w:val="003F0731"/>
    <w:rsid w:val="00430F97"/>
    <w:rsid w:val="00453A61"/>
    <w:rsid w:val="0045799B"/>
    <w:rsid w:val="00464F74"/>
    <w:rsid w:val="00482C08"/>
    <w:rsid w:val="004838C5"/>
    <w:rsid w:val="004A4A7C"/>
    <w:rsid w:val="004E4C48"/>
    <w:rsid w:val="004F5D86"/>
    <w:rsid w:val="00514C42"/>
    <w:rsid w:val="00527424"/>
    <w:rsid w:val="005339F7"/>
    <w:rsid w:val="0053563E"/>
    <w:rsid w:val="00537BA3"/>
    <w:rsid w:val="005B3766"/>
    <w:rsid w:val="005B5DE1"/>
    <w:rsid w:val="005C5FD0"/>
    <w:rsid w:val="005F10DB"/>
    <w:rsid w:val="0060264E"/>
    <w:rsid w:val="00645F29"/>
    <w:rsid w:val="00662590"/>
    <w:rsid w:val="00665F63"/>
    <w:rsid w:val="00672BA0"/>
    <w:rsid w:val="00681038"/>
    <w:rsid w:val="006874CA"/>
    <w:rsid w:val="006B1B10"/>
    <w:rsid w:val="006D1C71"/>
    <w:rsid w:val="006D50A3"/>
    <w:rsid w:val="007071F1"/>
    <w:rsid w:val="007160D5"/>
    <w:rsid w:val="00750996"/>
    <w:rsid w:val="00751A3D"/>
    <w:rsid w:val="00754FA4"/>
    <w:rsid w:val="007720E6"/>
    <w:rsid w:val="0077443A"/>
    <w:rsid w:val="00786FD0"/>
    <w:rsid w:val="007A4C46"/>
    <w:rsid w:val="007B3CB5"/>
    <w:rsid w:val="007C5E3D"/>
    <w:rsid w:val="007F191F"/>
    <w:rsid w:val="007F6447"/>
    <w:rsid w:val="0081338B"/>
    <w:rsid w:val="008530F8"/>
    <w:rsid w:val="00862411"/>
    <w:rsid w:val="008840C8"/>
    <w:rsid w:val="00893773"/>
    <w:rsid w:val="008A4492"/>
    <w:rsid w:val="008B06E7"/>
    <w:rsid w:val="008D38F1"/>
    <w:rsid w:val="00905DB9"/>
    <w:rsid w:val="00931892"/>
    <w:rsid w:val="00937F24"/>
    <w:rsid w:val="00943334"/>
    <w:rsid w:val="00967B67"/>
    <w:rsid w:val="00970ABE"/>
    <w:rsid w:val="00995091"/>
    <w:rsid w:val="009A7577"/>
    <w:rsid w:val="009C61B5"/>
    <w:rsid w:val="009C6C7C"/>
    <w:rsid w:val="009E2D50"/>
    <w:rsid w:val="009E63C5"/>
    <w:rsid w:val="009E7E78"/>
    <w:rsid w:val="00A052A7"/>
    <w:rsid w:val="00A05FFA"/>
    <w:rsid w:val="00A162A6"/>
    <w:rsid w:val="00A168AB"/>
    <w:rsid w:val="00A17853"/>
    <w:rsid w:val="00A41791"/>
    <w:rsid w:val="00A46DE0"/>
    <w:rsid w:val="00A5176D"/>
    <w:rsid w:val="00A836A4"/>
    <w:rsid w:val="00AA0CCD"/>
    <w:rsid w:val="00AE10AF"/>
    <w:rsid w:val="00AF051D"/>
    <w:rsid w:val="00B035D9"/>
    <w:rsid w:val="00B16E4B"/>
    <w:rsid w:val="00B218E4"/>
    <w:rsid w:val="00B3672F"/>
    <w:rsid w:val="00B47BA7"/>
    <w:rsid w:val="00B55841"/>
    <w:rsid w:val="00B61CFB"/>
    <w:rsid w:val="00B71BC6"/>
    <w:rsid w:val="00B8526A"/>
    <w:rsid w:val="00B9069C"/>
    <w:rsid w:val="00B95148"/>
    <w:rsid w:val="00B97619"/>
    <w:rsid w:val="00B97CD9"/>
    <w:rsid w:val="00BF19BB"/>
    <w:rsid w:val="00BF3C48"/>
    <w:rsid w:val="00C2327D"/>
    <w:rsid w:val="00C267FD"/>
    <w:rsid w:val="00C33FA1"/>
    <w:rsid w:val="00C445F0"/>
    <w:rsid w:val="00C53BDA"/>
    <w:rsid w:val="00C60B66"/>
    <w:rsid w:val="00C77A70"/>
    <w:rsid w:val="00C97C68"/>
    <w:rsid w:val="00CC5D0E"/>
    <w:rsid w:val="00CF5286"/>
    <w:rsid w:val="00CF752E"/>
    <w:rsid w:val="00D1759E"/>
    <w:rsid w:val="00D32D2B"/>
    <w:rsid w:val="00D348C1"/>
    <w:rsid w:val="00D46339"/>
    <w:rsid w:val="00D5560C"/>
    <w:rsid w:val="00D83540"/>
    <w:rsid w:val="00D879F8"/>
    <w:rsid w:val="00DE5C0E"/>
    <w:rsid w:val="00E02650"/>
    <w:rsid w:val="00E43E5C"/>
    <w:rsid w:val="00E45F51"/>
    <w:rsid w:val="00E618EA"/>
    <w:rsid w:val="00E64E4A"/>
    <w:rsid w:val="00E65279"/>
    <w:rsid w:val="00E902B3"/>
    <w:rsid w:val="00E91F5F"/>
    <w:rsid w:val="00E92913"/>
    <w:rsid w:val="00EB41CF"/>
    <w:rsid w:val="00EF7FA3"/>
    <w:rsid w:val="00F4743B"/>
    <w:rsid w:val="00F64EF1"/>
    <w:rsid w:val="00F72FC8"/>
    <w:rsid w:val="00F7676F"/>
    <w:rsid w:val="00F91E43"/>
    <w:rsid w:val="00FA23AF"/>
    <w:rsid w:val="00FC1DB4"/>
    <w:rsid w:val="00FE74C4"/>
    <w:rsid w:val="00FF2FA8"/>
    <w:rsid w:val="00FF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1D7F83"/>
  <w15:docId w15:val="{13F33B4A-28D7-49E4-A9BA-7D86933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7D"/>
  </w:style>
  <w:style w:type="paragraph" w:styleId="1">
    <w:name w:val="heading 1"/>
    <w:basedOn w:val="a"/>
    <w:link w:val="10"/>
    <w:uiPriority w:val="1"/>
    <w:qFormat/>
    <w:rsid w:val="00537BA3"/>
    <w:pPr>
      <w:widowControl w:val="0"/>
      <w:spacing w:before="12" w:after="0" w:line="240" w:lineRule="auto"/>
      <w:ind w:left="829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7BA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537BA3"/>
    <w:pPr>
      <w:widowControl w:val="0"/>
      <w:spacing w:before="7" w:after="0" w:line="240" w:lineRule="auto"/>
      <w:ind w:left="119" w:firstLine="71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37BA3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37BA3"/>
    <w:pPr>
      <w:widowControl w:val="0"/>
      <w:spacing w:after="0" w:line="240" w:lineRule="auto"/>
    </w:pPr>
    <w:rPr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82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4E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FE74C4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5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4FA4"/>
  </w:style>
  <w:style w:type="paragraph" w:styleId="aa">
    <w:name w:val="footer"/>
    <w:basedOn w:val="a"/>
    <w:link w:val="ab"/>
    <w:uiPriority w:val="99"/>
    <w:semiHidden/>
    <w:unhideWhenUsed/>
    <w:rsid w:val="0075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4FA4"/>
  </w:style>
  <w:style w:type="paragraph" w:styleId="ac">
    <w:name w:val="Balloon Text"/>
    <w:basedOn w:val="a"/>
    <w:link w:val="ad"/>
    <w:uiPriority w:val="99"/>
    <w:semiHidden/>
    <w:unhideWhenUsed/>
    <w:rsid w:val="00C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B93C-C6D5-46D5-B323-A5758DD9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Рухова Ольга Александровна</cp:lastModifiedBy>
  <cp:revision>77</cp:revision>
  <dcterms:created xsi:type="dcterms:W3CDTF">2016-09-11T13:44:00Z</dcterms:created>
  <dcterms:modified xsi:type="dcterms:W3CDTF">2018-02-02T12:08:00Z</dcterms:modified>
</cp:coreProperties>
</file>