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1" w:rsidRPr="0012790D" w:rsidRDefault="00724E71" w:rsidP="00724E71">
      <w:pPr>
        <w:pStyle w:val="a5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627CB">
        <w:rPr>
          <w:rFonts w:ascii="Times New Roman" w:hAnsi="Times New Roman" w:cs="Times New Roman"/>
          <w:b/>
          <w:sz w:val="28"/>
          <w:szCs w:val="28"/>
        </w:rPr>
        <w:t xml:space="preserve">Приложение 6. </w:t>
      </w:r>
      <w:r w:rsidRPr="000627CB">
        <w:rPr>
          <w:rFonts w:ascii="Times New Roman" w:hAnsi="Times New Roman" w:cs="Times New Roman"/>
          <w:b/>
          <w:i/>
          <w:sz w:val="28"/>
          <w:szCs w:val="28"/>
        </w:rPr>
        <w:t>Диагностика сформированности экологической культуры и компетенции школьников, включенных в процесс экологического образования.</w:t>
      </w:r>
      <w:r w:rsidRPr="000627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724E71" w:rsidRPr="00A26157" w:rsidRDefault="00724E71" w:rsidP="00724E7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1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Личностный тест.</w:t>
      </w:r>
    </w:p>
    <w:p w:rsidR="00724E71" w:rsidRPr="00A26157" w:rsidRDefault="00724E71" w:rsidP="00724E71">
      <w:pPr>
        <w:pStyle w:val="a5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26157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Попробуй оценить  свое отношение к природе по ответам на предлагаемые вопросы. Это отношение во многом зависит от того, насколько ты его осознаешь.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7680">
        <w:rPr>
          <w:rFonts w:ascii="Times New Roman" w:hAnsi="Times New Roman"/>
          <w:bCs/>
          <w:color w:val="000000"/>
          <w:sz w:val="24"/>
          <w:szCs w:val="24"/>
        </w:rPr>
        <w:t xml:space="preserve">Порядок работы. </w:t>
      </w:r>
      <w:r w:rsidRPr="00667680">
        <w:rPr>
          <w:rFonts w:ascii="Times New Roman" w:hAnsi="Times New Roman"/>
          <w:color w:val="000000"/>
          <w:sz w:val="24"/>
          <w:szCs w:val="24"/>
        </w:rPr>
        <w:t>Прочтите вопрос в таблице «Мое отношение к природе», выберите один из трех ответов и запишите на отдельный листок соответствующую оценку в баллах. Полученные баллы в конце работы сложите.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Подсчитайте, сколько баллов вы набрали. Срав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ните результат с приведенными ниже оценками и прочитайте советы.</w:t>
      </w:r>
    </w:p>
    <w:p w:rsidR="00724E71" w:rsidRPr="00A26157" w:rsidRDefault="00724E71" w:rsidP="00724E7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6157">
        <w:rPr>
          <w:rFonts w:ascii="Times New Roman" w:hAnsi="Times New Roman"/>
          <w:b/>
          <w:color w:val="000000"/>
          <w:sz w:val="24"/>
          <w:szCs w:val="24"/>
        </w:rPr>
        <w:t>Мое отношение к природ.</w:t>
      </w:r>
    </w:p>
    <w:tbl>
      <w:tblPr>
        <w:tblW w:w="947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5359"/>
        <w:gridCol w:w="1153"/>
        <w:gridCol w:w="1115"/>
        <w:gridCol w:w="1114"/>
      </w:tblGrid>
      <w:tr w:rsidR="00724E71" w:rsidRPr="00667680" w:rsidTr="001906D1">
        <w:trPr>
          <w:trHeight w:hRule="exact" w:val="485"/>
        </w:trPr>
        <w:tc>
          <w:tcPr>
            <w:tcW w:w="736" w:type="dxa"/>
            <w:vMerge w:val="restart"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vMerge w:val="restart"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</w:t>
            </w:r>
          </w:p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gridSpan w:val="3"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Ответы и баллы</w:t>
            </w:r>
          </w:p>
        </w:tc>
      </w:tr>
      <w:tr w:rsidR="00724E71" w:rsidRPr="00667680" w:rsidTr="001906D1">
        <w:trPr>
          <w:trHeight w:hRule="exact" w:val="614"/>
        </w:trPr>
        <w:tc>
          <w:tcPr>
            <w:tcW w:w="736" w:type="dxa"/>
            <w:vMerge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vMerge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«Да»</w:t>
            </w:r>
          </w:p>
        </w:tc>
        <w:tc>
          <w:tcPr>
            <w:tcW w:w="1115" w:type="dxa"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15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«Нет»</w:t>
            </w:r>
          </w:p>
        </w:tc>
        <w:tc>
          <w:tcPr>
            <w:tcW w:w="1114" w:type="dxa"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По-разному</w:t>
            </w:r>
          </w:p>
        </w:tc>
      </w:tr>
      <w:tr w:rsidR="00724E71" w:rsidRPr="00667680" w:rsidTr="001906D1">
        <w:trPr>
          <w:trHeight w:hRule="exact" w:val="373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Задумываетесь ли вы о своем отношении к природе?</w:t>
            </w:r>
          </w:p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846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Делите ли вы природные объекты на привле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кательные («красивые») и  непривлекательные («некрасивые»)?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420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Всегда ли вы бережно относитесь к природе?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1005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Заслуживают ли внимания, на ваш взгляд, окружающая природа и происходящие в ней явления?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411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Цените ли вы разнообразие в природе?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505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Влияет ли природа на ваше настроение?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496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Проявляется ли этот интерес в ваших по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ступках?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418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Все ли в окружающей природе вас интересует?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4E71" w:rsidRPr="00667680" w:rsidTr="001906D1">
        <w:trPr>
          <w:trHeight w:hRule="exact" w:val="565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Всегда ли вы обращаете внимание на окру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жающую вас природу?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901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Можете ли вы объяснить, чем привлекают вас те или иные объекты природы или природные явления?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24E71" w:rsidRPr="00667680" w:rsidTr="001906D1">
        <w:trPr>
          <w:trHeight w:hRule="exact" w:val="677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Вмешиваетесь ли вы в ситуацию, когда ви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дите, что кто-то наносит природе ущерб своими действиями?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611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Любите ли вы читать описания природы в книгах?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430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Влияет ли окружающая природа на ваши мысли?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426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Влияет ли природа на ваше поведение?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683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Часто ли вы отдыхаете среди природы (в том числе в городских скверах, парках и т. п.)?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4E71" w:rsidRPr="00667680" w:rsidTr="001906D1">
        <w:trPr>
          <w:trHeight w:hRule="exact" w:val="702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Приходилось ли вам вольно или невольно чем-то вредить природе?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712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Есть ли какие-либо занятия, которые вы любите делать среди природы?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416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Часто ли вы проявляете равнодушие к при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роде?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705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 начали принимать посильное участие в охране природы в 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классах?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416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Или в более старшем возрасте?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876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Любите ли вы рассматривать пейзажи или изображения животных и растений на кар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тинах (фотографиях)?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593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Знакомы ли вам музыкальные произведе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связанные с природой?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985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Приходилось ли вам сочинять стихи о при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роде, рисовать природу, работать с природ</w:t>
            </w: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материалом?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990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Всегда ли вы добросовестно относитесь к выполнению какой-либо работы по уходу за окружающей средой?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E71" w:rsidRPr="00667680" w:rsidTr="001906D1">
        <w:trPr>
          <w:trHeight w:hRule="exact" w:val="985"/>
        </w:trPr>
        <w:tc>
          <w:tcPr>
            <w:tcW w:w="736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59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Повлияли ли на ваше отношение к природе уроки и другие учебные занятия? Если да, то укажите, по каким именно предметам</w:t>
            </w:r>
          </w:p>
        </w:tc>
        <w:tc>
          <w:tcPr>
            <w:tcW w:w="1153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724E71" w:rsidRPr="00667680" w:rsidRDefault="00724E71" w:rsidP="001906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24E71" w:rsidRDefault="00724E71" w:rsidP="00724E71">
      <w:pPr>
        <w:pStyle w:val="a5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E71" w:rsidRPr="00667680" w:rsidRDefault="00724E71" w:rsidP="00724E71">
      <w:pPr>
        <w:pStyle w:val="a5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 xml:space="preserve">Менее 20 </w:t>
      </w:r>
      <w:r w:rsidRPr="00667680">
        <w:rPr>
          <w:rFonts w:ascii="Times New Roman" w:hAnsi="Times New Roman"/>
          <w:bCs/>
          <w:color w:val="000000"/>
          <w:sz w:val="24"/>
          <w:szCs w:val="24"/>
        </w:rPr>
        <w:t xml:space="preserve">баллов. </w:t>
      </w:r>
      <w:r w:rsidRPr="00667680">
        <w:rPr>
          <w:rFonts w:ascii="Times New Roman" w:hAnsi="Times New Roman"/>
          <w:color w:val="000000"/>
          <w:sz w:val="24"/>
          <w:szCs w:val="24"/>
        </w:rPr>
        <w:t>Очень жаль, но, судя по всему, ни впе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чатления от общения с природой, ни знакомство с природой через искусство (музыку, литературу, живопись), ни получен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ные знания об окружающем вас мире до сих пор не затронули вашего сердца. Вы эгоистичны по отношению к природе, не осознаете своей связи с ней. Вам необходимо преодолеть чувст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во оторванности и отчужденности от окружающего вас мира природы. Полезным для вас будет знакомство с историей чело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века в неразрывной связи с историей природы, ее влиянием на жизнь общества. Кроме того, постарайтесь следовать тем сове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там, которые приведены ниже.</w:t>
      </w:r>
    </w:p>
    <w:p w:rsidR="00724E71" w:rsidRDefault="00724E71" w:rsidP="00724E71">
      <w:pPr>
        <w:pStyle w:val="a5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E71" w:rsidRPr="00667680" w:rsidRDefault="00724E71" w:rsidP="00724E71">
      <w:pPr>
        <w:pStyle w:val="a5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 xml:space="preserve">От 21 до 29 </w:t>
      </w:r>
      <w:r w:rsidRPr="00667680">
        <w:rPr>
          <w:rFonts w:ascii="Times New Roman" w:hAnsi="Times New Roman"/>
          <w:bCs/>
          <w:color w:val="000000"/>
          <w:sz w:val="24"/>
          <w:szCs w:val="24"/>
        </w:rPr>
        <w:t xml:space="preserve">баллов. </w:t>
      </w:r>
      <w:r w:rsidRPr="00667680">
        <w:rPr>
          <w:rFonts w:ascii="Times New Roman" w:hAnsi="Times New Roman"/>
          <w:color w:val="000000"/>
          <w:sz w:val="24"/>
          <w:szCs w:val="24"/>
        </w:rPr>
        <w:t>Ваше отношение к природе мало осоз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нано и не очень активно. Уделяйте природе больше внимания. Старайтесь найти в ней привлекательные для вас стороны, за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думывайтесь над происходящими в природе явлениями, их причинами и следствиями. Знакомьтесь с произведениями ис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кусства, отображающими природу. Обращайте внимание на то, как она влияет на окружающих вас людей. Если вы будете делать это регулярно, ваше отношение к природе, а тем самым и к ок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ружающим вас людям станет более осмысленным и активным.</w:t>
      </w:r>
    </w:p>
    <w:p w:rsidR="00724E71" w:rsidRDefault="00724E71" w:rsidP="00724E71">
      <w:pPr>
        <w:pStyle w:val="a5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E71" w:rsidRPr="00667680" w:rsidRDefault="00724E71" w:rsidP="00724E71">
      <w:pPr>
        <w:pStyle w:val="a5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От 30 до 39 баллов. Отношение к природе осознается вами глубоко и правильно. Однако вы понимаете, что некоторые вы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бранные вами ответы говорят, что не все в этом отношении бла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гополучно. Постарайтесь быть внимательнее к природе и поведе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нию окружающих людей. Активно выступайте в защиту окружа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ющей среды. Чаще интересуйтесь произведениями искусства: чи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тайте, слушайте музыку, знакомьтесь с пейзажной живописью и графикой, работами художников-анималистов. Это поможет сде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лать ваше отношение к природе более глубоким и действенным.</w:t>
      </w:r>
    </w:p>
    <w:p w:rsidR="00724E71" w:rsidRDefault="00724E71" w:rsidP="00724E71">
      <w:pPr>
        <w:pStyle w:val="a5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E71" w:rsidRPr="00667680" w:rsidRDefault="00724E71" w:rsidP="00724E71">
      <w:pPr>
        <w:pStyle w:val="a5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 xml:space="preserve">Свыше 40 баллов. Ваше отношение к природе недостаточно осмыслено. Ваша эмоциональность нередко мешает критически рассматривать свои мысли, чувства, </w:t>
      </w:r>
      <w:r w:rsidRPr="00667680">
        <w:rPr>
          <w:rFonts w:ascii="Times New Roman" w:hAnsi="Times New Roman"/>
          <w:color w:val="000000"/>
          <w:sz w:val="24"/>
          <w:szCs w:val="24"/>
        </w:rPr>
        <w:lastRenderedPageBreak/>
        <w:t>поступки. Чаще анализи</w:t>
      </w:r>
      <w:r w:rsidRPr="00667680">
        <w:rPr>
          <w:rFonts w:ascii="Times New Roman" w:hAnsi="Times New Roman"/>
          <w:color w:val="000000"/>
          <w:sz w:val="24"/>
          <w:szCs w:val="24"/>
        </w:rPr>
        <w:softHyphen/>
        <w:t>руйте их, будьте искренни и самокритичны по отношению к себе и своим действиям.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76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 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76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 </w:t>
      </w:r>
      <w:r w:rsidRPr="006676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ЗАПОМНИ:</w:t>
      </w:r>
      <w:r w:rsidRPr="006676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ты хочешь усовершенствовать свое отношение к природе, - а это нужно для твоей жизни, самовоспитания, для того, чтобы принести больше пользы людям и жить интересне6е, - начни выполнять предложенную программу действий в помощь воспитанию и самовоспитанию средствами природы. Работа по программе поможет осуществить это желание.</w:t>
      </w:r>
    </w:p>
    <w:p w:rsidR="00724E71" w:rsidRPr="00A26157" w:rsidRDefault="00724E71" w:rsidP="00724E71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24E71" w:rsidRPr="00A26157" w:rsidRDefault="00724E71" w:rsidP="00724E71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A26157">
        <w:rPr>
          <w:rFonts w:ascii="Times New Roman" w:hAnsi="Times New Roman"/>
          <w:b/>
          <w:sz w:val="28"/>
          <w:szCs w:val="24"/>
        </w:rPr>
        <w:t xml:space="preserve">Эколого-психологический тест  </w:t>
      </w:r>
      <w:r w:rsidRPr="00A26157">
        <w:rPr>
          <w:rFonts w:ascii="Times New Roman" w:hAnsi="Times New Roman"/>
          <w:b/>
          <w:bCs/>
          <w:sz w:val="28"/>
          <w:szCs w:val="24"/>
        </w:rPr>
        <w:t>«Развитость моего экологического сознания.</w:t>
      </w:r>
    </w:p>
    <w:p w:rsidR="00724E71" w:rsidRPr="00A26157" w:rsidRDefault="00724E71" w:rsidP="00724E7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26157">
        <w:rPr>
          <w:rFonts w:ascii="Times New Roman" w:hAnsi="Times New Roman"/>
          <w:i/>
          <w:sz w:val="24"/>
          <w:szCs w:val="24"/>
        </w:rPr>
        <w:t>Экспресс-методика оценки развитости экологического сознания. Позволяет определить склонность к экоцентризму или антропоцентризму.</w:t>
      </w:r>
    </w:p>
    <w:p w:rsidR="00724E71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  <w:u w:val="single"/>
        </w:rPr>
        <w:t>Порядок работы</w:t>
      </w:r>
      <w:r w:rsidRPr="006676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680">
        <w:rPr>
          <w:rFonts w:ascii="Times New Roman" w:hAnsi="Times New Roman"/>
          <w:sz w:val="24"/>
          <w:szCs w:val="24"/>
        </w:rPr>
        <w:t>Выберите вариант своего отношения к утверждению, посчитайте очки и обратитесь к оценочной шкале.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560"/>
        <w:gridCol w:w="1418"/>
        <w:gridCol w:w="850"/>
      </w:tblGrid>
      <w:tr w:rsidR="00724E71" w:rsidRPr="00667680" w:rsidTr="001906D1">
        <w:tc>
          <w:tcPr>
            <w:tcW w:w="6237" w:type="dxa"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57">
              <w:rPr>
                <w:rFonts w:ascii="Times New Roman" w:hAnsi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1560" w:type="dxa"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57">
              <w:rPr>
                <w:rFonts w:ascii="Times New Roman" w:hAnsi="Times New Roman"/>
                <w:b/>
                <w:sz w:val="24"/>
                <w:szCs w:val="24"/>
              </w:rPr>
              <w:t>Полностью согласен с утверждением</w:t>
            </w:r>
          </w:p>
        </w:tc>
        <w:tc>
          <w:tcPr>
            <w:tcW w:w="1418" w:type="dxa"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57">
              <w:rPr>
                <w:rFonts w:ascii="Times New Roman" w:hAnsi="Times New Roman"/>
                <w:b/>
                <w:sz w:val="24"/>
                <w:szCs w:val="24"/>
              </w:rPr>
              <w:t>Не уверен, что полностью согласен</w:t>
            </w:r>
          </w:p>
        </w:tc>
        <w:tc>
          <w:tcPr>
            <w:tcW w:w="850" w:type="dxa"/>
          </w:tcPr>
          <w:p w:rsidR="00724E71" w:rsidRPr="00A26157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57">
              <w:rPr>
                <w:rFonts w:ascii="Times New Roman" w:hAnsi="Times New Roman"/>
                <w:b/>
                <w:sz w:val="24"/>
                <w:szCs w:val="24"/>
              </w:rPr>
              <w:t>Не знаю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1. Высшую ценность представляет человек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2. Человек разумен, а поэтому несет ответственность.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3. Необходимо сохранять природу ради неё самой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4. Нет ничего страшного в том, что я прихлопнул комара.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5. Автомобильные магистрали наносят вред природе, но без них человек обойтись не может, поэтому другого выхода нет как продолжать их строить.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6. Сохраним природу для наших детей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7. Несомненно, все приносящее вред природе не может быть ценным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8. Человек разумен, а поэтому обладает некоторыми привилегиями в мире природы.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9. Отношения природы и человека должны быть взаимовыгодными.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10. Природа – это окружающая среда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11. Палка в руках обезьяны – вот где истоки экологического кризиса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12. Экологический кризис – порождение научно-технического прогресса.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13. Животные и растения необходимо сохранять для будущих поколений.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14. Для выхода из экологического тупика необходимо создание экологически чистых производств, принятие природоохранных законов, контроль за технологиями.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15. Природа – это мир единства и неповторимости природных объектов.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16. Природа полезна для человека.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17. Необходимо контролировать, чтобы загрязненность окружающей среды была в пределах норм. В этом залог экологического благополучия.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E71" w:rsidRPr="00667680" w:rsidTr="001906D1">
        <w:tc>
          <w:tcPr>
            <w:tcW w:w="6237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18. Бывают вредные и полезные жуки.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67680">
        <w:rPr>
          <w:rFonts w:ascii="Times New Roman" w:hAnsi="Times New Roman"/>
          <w:sz w:val="24"/>
          <w:szCs w:val="24"/>
          <w:u w:val="single"/>
        </w:rPr>
        <w:lastRenderedPageBreak/>
        <w:t>Оценочная шкала.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i/>
          <w:iCs/>
          <w:sz w:val="24"/>
          <w:szCs w:val="24"/>
        </w:rPr>
        <w:t>Менее 18 баллов.</w:t>
      </w:r>
      <w:r w:rsidRPr="00667680">
        <w:rPr>
          <w:rFonts w:ascii="Times New Roman" w:hAnsi="Times New Roman"/>
          <w:sz w:val="24"/>
          <w:szCs w:val="24"/>
        </w:rPr>
        <w:t xml:space="preserve"> Ваше экологическое сознание антропоцентрично. Такой тип сознания пронизан идеей полезности природы для человека. К сожалению, антропоцентрическая парадигма глубоко проникла в современное сознание. Природа для вас – окружающая среда. Постарайтесь осознать себя частичкой природы. Природное изначально самоценно. Человек не собственник природы, а один из членов её сообщества. Ваши отношения с природой должны быть взаимовыгодными.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i/>
          <w:iCs/>
          <w:sz w:val="24"/>
          <w:szCs w:val="24"/>
        </w:rPr>
        <w:t xml:space="preserve">От 18 до 27 баллов. </w:t>
      </w:r>
      <w:r w:rsidRPr="00667680">
        <w:rPr>
          <w:rFonts w:ascii="Times New Roman" w:hAnsi="Times New Roman"/>
          <w:sz w:val="24"/>
          <w:szCs w:val="24"/>
        </w:rPr>
        <w:t>Ваше экологическое сознание находится в переходном состоянии. Это здорово. Вы на пути к не противопоставлению человека и природы, а к признанию их взаимовыгодного единства, хотя пока ещё и склонны рассматривать необходимость природоохранной деятельности для сохранения природы ради будущих поколений, а это опять же аспект её полезности для человека. На самом деле природу необходимо охранять ради её самой. Природа имеет право существовать вне зависимости от полезности , бесполезности и даже вредности её для человека.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i/>
          <w:iCs/>
          <w:sz w:val="24"/>
          <w:szCs w:val="24"/>
        </w:rPr>
        <w:t xml:space="preserve">Свыше 28 баллов. </w:t>
      </w:r>
      <w:r w:rsidRPr="00667680">
        <w:rPr>
          <w:rFonts w:ascii="Times New Roman" w:hAnsi="Times New Roman"/>
          <w:sz w:val="24"/>
          <w:szCs w:val="24"/>
        </w:rPr>
        <w:t>Ваше экологическое сознание на пути к экоцентричности, так как ваши представления о мире ориентированы на экологическую целесообразность, отсутствие противопоставленности  человека и природы, восприятие природных объектов как полноправных субъектов, партнеров по взаимодействию с человеком. О таких  людях говорят, что они сдувают комаров, а не прихлопывают. Формируя свое отношение к природе на основе этих представлений, на основе этого сами определяя свое поведение  вы станете  экологическим человеком, экологической личностью. Человечество с экоцентричным экологическим сознанием «обречено на выживание» и дальнейшее развитие и процветание в единстве и гармонии с природой.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4E71" w:rsidRDefault="00724E71" w:rsidP="00724E71">
      <w:pPr>
        <w:pStyle w:val="a5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724E71" w:rsidRPr="00A26157" w:rsidRDefault="00724E71" w:rsidP="00724E7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157">
        <w:rPr>
          <w:rFonts w:ascii="Times New Roman" w:hAnsi="Times New Roman"/>
          <w:b/>
          <w:sz w:val="28"/>
          <w:szCs w:val="24"/>
        </w:rPr>
        <w:t>Эколого-психологический тест</w:t>
      </w:r>
      <w:r w:rsidRPr="00A2615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26157">
        <w:rPr>
          <w:rFonts w:ascii="Times New Roman" w:hAnsi="Times New Roman"/>
          <w:b/>
          <w:bCs/>
          <w:sz w:val="28"/>
          <w:szCs w:val="24"/>
        </w:rPr>
        <w:t>«Моя установка по отношению к природе»</w:t>
      </w:r>
    </w:p>
    <w:p w:rsidR="00724E71" w:rsidRPr="003D6583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  <w:u w:val="single"/>
        </w:rPr>
        <w:t>Вербальная ассоциативная методика.</w:t>
      </w:r>
      <w:r w:rsidRPr="00667680">
        <w:rPr>
          <w:rFonts w:ascii="Times New Roman" w:hAnsi="Times New Roman"/>
          <w:sz w:val="24"/>
          <w:szCs w:val="24"/>
        </w:rPr>
        <w:t xml:space="preserve"> </w:t>
      </w:r>
      <w:r w:rsidRPr="003D6583">
        <w:rPr>
          <w:rFonts w:ascii="Times New Roman" w:hAnsi="Times New Roman"/>
          <w:sz w:val="24"/>
          <w:szCs w:val="24"/>
        </w:rPr>
        <w:t>Направлена на выявление типа доминирующей установки в отношении природы. Обычно выделяют четыре типа таких установок. Личность воспринимает природу: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i/>
          <w:iCs/>
          <w:sz w:val="24"/>
          <w:szCs w:val="24"/>
        </w:rPr>
        <w:t>Как объект красоты (эстетическая установка);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i/>
          <w:iCs/>
          <w:sz w:val="24"/>
          <w:szCs w:val="24"/>
        </w:rPr>
        <w:t>Как объект изучения, знаний (когнитивная);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i/>
          <w:iCs/>
          <w:sz w:val="24"/>
          <w:szCs w:val="24"/>
        </w:rPr>
        <w:t>Как объект охраны (этическая);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i/>
          <w:iCs/>
          <w:sz w:val="24"/>
          <w:szCs w:val="24"/>
        </w:rPr>
        <w:t>Как объект пользы (прагматическая).</w:t>
      </w:r>
    </w:p>
    <w:p w:rsidR="00724E71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4E71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 xml:space="preserve">В таблице представлены стимульные слова (названия растений, животных и характерных 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биоценозов) и пять слов, отобранных в качестве характерных ассоциаций, каждое из которых соответствует одной из четырех установок (пятое слово для отвлечения внимания).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4E71" w:rsidRPr="003D6583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67680">
        <w:rPr>
          <w:rFonts w:ascii="Times New Roman" w:hAnsi="Times New Roman"/>
          <w:sz w:val="24"/>
          <w:szCs w:val="24"/>
          <w:u w:val="single"/>
        </w:rPr>
        <w:t>Порядок работы.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7680">
        <w:rPr>
          <w:rFonts w:ascii="Times New Roman" w:hAnsi="Times New Roman"/>
          <w:sz w:val="24"/>
          <w:szCs w:val="24"/>
        </w:rPr>
        <w:t>Ребятам в крайне высоком темпе предъявляется стимульное слово и предлагается выбрать одно из пяти следующих, которое, по мнению респондента, больше всего ассоциируется у него с данным словом. Выбранный вариант характеризует доминирующую установку.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593"/>
        <w:gridCol w:w="1729"/>
        <w:gridCol w:w="1560"/>
        <w:gridCol w:w="1984"/>
        <w:gridCol w:w="1843"/>
      </w:tblGrid>
      <w:tr w:rsidR="00724E71" w:rsidRPr="00667680" w:rsidTr="001906D1">
        <w:tc>
          <w:tcPr>
            <w:tcW w:w="1322" w:type="dxa"/>
          </w:tcPr>
          <w:p w:rsidR="00724E71" w:rsidRPr="003D6583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83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593" w:type="dxa"/>
          </w:tcPr>
          <w:p w:rsidR="00724E71" w:rsidRPr="003D6583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83">
              <w:rPr>
                <w:rFonts w:ascii="Times New Roman" w:hAnsi="Times New Roman"/>
                <w:b/>
                <w:sz w:val="24"/>
                <w:szCs w:val="24"/>
              </w:rPr>
              <w:t>Эстетическая</w:t>
            </w:r>
          </w:p>
        </w:tc>
        <w:tc>
          <w:tcPr>
            <w:tcW w:w="1729" w:type="dxa"/>
          </w:tcPr>
          <w:p w:rsidR="00724E71" w:rsidRPr="003D6583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83">
              <w:rPr>
                <w:rFonts w:ascii="Times New Roman" w:hAnsi="Times New Roman"/>
                <w:b/>
                <w:sz w:val="24"/>
                <w:szCs w:val="24"/>
              </w:rPr>
              <w:t>Когнитивная</w:t>
            </w:r>
          </w:p>
        </w:tc>
        <w:tc>
          <w:tcPr>
            <w:tcW w:w="1560" w:type="dxa"/>
          </w:tcPr>
          <w:p w:rsidR="00724E71" w:rsidRPr="003D6583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83">
              <w:rPr>
                <w:rFonts w:ascii="Times New Roman" w:hAnsi="Times New Roman"/>
                <w:b/>
                <w:sz w:val="24"/>
                <w:szCs w:val="24"/>
              </w:rPr>
              <w:t>Этическая</w:t>
            </w:r>
          </w:p>
        </w:tc>
        <w:tc>
          <w:tcPr>
            <w:tcW w:w="1984" w:type="dxa"/>
          </w:tcPr>
          <w:p w:rsidR="00724E71" w:rsidRPr="003D6583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83">
              <w:rPr>
                <w:rFonts w:ascii="Times New Roman" w:hAnsi="Times New Roman"/>
                <w:b/>
                <w:sz w:val="24"/>
                <w:szCs w:val="24"/>
              </w:rPr>
              <w:t>Прагматическая</w:t>
            </w:r>
          </w:p>
        </w:tc>
        <w:tc>
          <w:tcPr>
            <w:tcW w:w="1843" w:type="dxa"/>
          </w:tcPr>
          <w:p w:rsidR="00724E71" w:rsidRPr="003D6583" w:rsidRDefault="00724E71" w:rsidP="001906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83">
              <w:rPr>
                <w:rFonts w:ascii="Times New Roman" w:hAnsi="Times New Roman"/>
                <w:b/>
                <w:sz w:val="24"/>
                <w:szCs w:val="24"/>
              </w:rPr>
              <w:t>Отвлеченное слово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Осётр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Гигант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Осетровая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Браконьер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Черная икра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Море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Женьшень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Чудо мира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Загадочный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Реликт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Поляна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Чайки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Водное пространство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Байкал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Рыбалка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Лодка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 xml:space="preserve">Амурский </w:t>
            </w:r>
            <w:r w:rsidRPr="00667680">
              <w:rPr>
                <w:rFonts w:ascii="Times New Roman" w:hAnsi="Times New Roman"/>
                <w:sz w:val="24"/>
                <w:szCs w:val="24"/>
              </w:rPr>
              <w:lastRenderedPageBreak/>
              <w:t>полоз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lastRenderedPageBreak/>
              <w:t>Красавчик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 xml:space="preserve">Ползает по </w:t>
            </w:r>
            <w:r w:rsidRPr="00667680">
              <w:rPr>
                <w:rFonts w:ascii="Times New Roman" w:hAnsi="Times New Roman"/>
                <w:sz w:val="24"/>
                <w:szCs w:val="24"/>
              </w:rPr>
              <w:lastRenderedPageBreak/>
              <w:t>деревьям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lastRenderedPageBreak/>
              <w:t>Истребление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Кожа, яд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Камень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lastRenderedPageBreak/>
              <w:t>Амурский виноград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Гроздь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Лиана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Дендрарий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Десерт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Листья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Луг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Ромашки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Сообщество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Распашка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Сенокос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Тропинка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Фазан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Пестрый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Куриные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Редко встречается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Дичь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Семена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Роща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Сережки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Береста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Заповедный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Небо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Амурский тигр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Хозяин тайги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Кошачьи повадки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Браконьер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Шкура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Снег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Шиповник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Аромат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Колючий кустарник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Лесник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Плоды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Поезд</w:t>
            </w:r>
          </w:p>
        </w:tc>
      </w:tr>
      <w:tr w:rsidR="00724E71" w:rsidRPr="00667680" w:rsidTr="001906D1">
        <w:tc>
          <w:tcPr>
            <w:tcW w:w="1322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Хехцир</w:t>
            </w:r>
          </w:p>
        </w:tc>
        <w:tc>
          <w:tcPr>
            <w:tcW w:w="159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Горный пейзаж</w:t>
            </w:r>
          </w:p>
        </w:tc>
        <w:tc>
          <w:tcPr>
            <w:tcW w:w="1729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Малый, Большой</w:t>
            </w:r>
          </w:p>
        </w:tc>
        <w:tc>
          <w:tcPr>
            <w:tcW w:w="1560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Заказник</w:t>
            </w:r>
          </w:p>
        </w:tc>
        <w:tc>
          <w:tcPr>
            <w:tcW w:w="1984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843" w:type="dxa"/>
          </w:tcPr>
          <w:p w:rsidR="00724E71" w:rsidRPr="00667680" w:rsidRDefault="00724E71" w:rsidP="001906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80"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</w:p>
        </w:tc>
      </w:tr>
    </w:tbl>
    <w:p w:rsidR="00724E71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4E71" w:rsidRPr="003D6583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67680">
        <w:rPr>
          <w:rFonts w:ascii="Times New Roman" w:hAnsi="Times New Roman"/>
          <w:sz w:val="24"/>
          <w:szCs w:val="24"/>
          <w:u w:val="single"/>
        </w:rPr>
        <w:t>Обработка результатов.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7680">
        <w:rPr>
          <w:rFonts w:ascii="Times New Roman" w:hAnsi="Times New Roman"/>
          <w:sz w:val="24"/>
          <w:szCs w:val="24"/>
        </w:rPr>
        <w:t>Количество выбранных слов, соответствующих каждой установке представляют в процентном отношении. Тип установки, получивший наибольшее количество процентов, считается доминирующим или ведущим у данной личности</w:t>
      </w:r>
    </w:p>
    <w:p w:rsidR="00724E71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24E71" w:rsidRPr="003D6583" w:rsidRDefault="00724E71" w:rsidP="00724E71">
      <w:pPr>
        <w:pStyle w:val="a5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3D6583">
        <w:rPr>
          <w:rFonts w:ascii="Times New Roman" w:hAnsi="Times New Roman"/>
          <w:b/>
          <w:color w:val="000000"/>
          <w:sz w:val="28"/>
          <w:szCs w:val="24"/>
        </w:rPr>
        <w:t>Диагностика педагогов.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i/>
          <w:iCs/>
          <w:color w:val="000000"/>
          <w:sz w:val="24"/>
          <w:szCs w:val="24"/>
        </w:rPr>
        <w:t>На сколько лично ваше поведение экологично.</w:t>
      </w:r>
    </w:p>
    <w:p w:rsidR="00724E71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 xml:space="preserve">Если решили заниматься экологическим образованием, подумайте, а насколько лично ваше поведение «экологично»? в быту, во время отдыха на природе? Попробуйте искренне (для себя) ответить на следующие вопросы и проанализировать свои ответы. 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Ставьте баллы от 0 до 3.</w:t>
      </w:r>
    </w:p>
    <w:p w:rsidR="00724E71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1.</w:t>
      </w:r>
      <w:r w:rsidRPr="00667680">
        <w:rPr>
          <w:rFonts w:ascii="Times New Roman" w:hAnsi="Times New Roman"/>
          <w:color w:val="000000"/>
          <w:sz w:val="24"/>
          <w:szCs w:val="24"/>
        </w:rPr>
        <w:tab/>
        <w:t>Часто ли вы общаетесь с природой, и возникает ли у вас потребность в таком общении?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2.</w:t>
      </w:r>
      <w:r w:rsidRPr="00667680">
        <w:rPr>
          <w:rFonts w:ascii="Times New Roman" w:hAnsi="Times New Roman"/>
          <w:color w:val="000000"/>
          <w:sz w:val="24"/>
          <w:szCs w:val="24"/>
        </w:rPr>
        <w:tab/>
        <w:t>Можете ли вы назвать источники экологической опасности, находящиеся вблизи вашего МОУ, вашего дома?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3.</w:t>
      </w:r>
      <w:r w:rsidRPr="00667680">
        <w:rPr>
          <w:rFonts w:ascii="Times New Roman" w:hAnsi="Times New Roman"/>
          <w:color w:val="000000"/>
          <w:sz w:val="24"/>
          <w:szCs w:val="24"/>
        </w:rPr>
        <w:tab/>
        <w:t>Как эти источники экологической опасности могут повлиять на здоровье ваше и ваших детей.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Как оценивают специалисты экологическую ситуацию в вашей местности?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Одинаково  ли  вы     относитесь  ко  всем  животным  или испытываете  к некоторым   неприязнь?  Почему?  Проанализируйте  причины   своего отрицательного отношения к некоторым животным. Возможно, были случаи, когда вы говорили ребенку, взявшему в руки червяка или лягушку: «Сейчас же выбрось эту гадость и вымой руки!»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6.</w:t>
      </w:r>
      <w:r w:rsidRPr="00667680">
        <w:rPr>
          <w:rFonts w:ascii="Times New Roman" w:hAnsi="Times New Roman"/>
          <w:color w:val="000000"/>
          <w:sz w:val="24"/>
          <w:szCs w:val="24"/>
        </w:rPr>
        <w:tab/>
        <w:t>Экономите ли вы электричество, воду, тепло, бумагу? Можете ли объяснить необходимость их экономичного использования.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7.</w:t>
      </w:r>
      <w:r w:rsidRPr="00667680">
        <w:rPr>
          <w:rFonts w:ascii="Times New Roman" w:hAnsi="Times New Roman"/>
          <w:color w:val="000000"/>
          <w:sz w:val="24"/>
          <w:szCs w:val="24"/>
        </w:rPr>
        <w:tab/>
        <w:t xml:space="preserve">Что вы знаете о глобальных экологических проблемах? Чувствуете ли, что 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потепление климата на планете, кислотные дожди, истощение озонового слоя могут как-то сказаться и на вашем здоровье, на образ жизни. Или считаете, что эти проблемы существует где-то далеко, сами по себе. и вы о них никак не зависите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8.</w:t>
      </w:r>
      <w:r w:rsidRPr="00667680">
        <w:rPr>
          <w:rFonts w:ascii="Times New Roman" w:hAnsi="Times New Roman"/>
          <w:color w:val="000000"/>
          <w:sz w:val="24"/>
          <w:szCs w:val="24"/>
        </w:rPr>
        <w:tab/>
        <w:t>Используете ли вы на своем огороде, дачном участке ядохимикаты? Если да, то знаете ли о последствиях их применения лично для вас и для окружающей среды в целом? Соблюдаете ли правила их применения?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9.</w:t>
      </w:r>
      <w:r w:rsidRPr="00667680">
        <w:rPr>
          <w:rFonts w:ascii="Times New Roman" w:hAnsi="Times New Roman"/>
          <w:color w:val="000000"/>
          <w:sz w:val="24"/>
          <w:szCs w:val="24"/>
        </w:rPr>
        <w:tab/>
        <w:t>Оставляли ли вы после отдыха в лесу, на реке мусор? Задумывались ли над  тем, куда он потом девается?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10. Что вы знаете об общественных экологических движениях? Есть ли такие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 xml:space="preserve">в вашем регионе? 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67680">
        <w:rPr>
          <w:rFonts w:ascii="Times New Roman" w:hAnsi="Times New Roman"/>
          <w:color w:val="000000"/>
          <w:sz w:val="24"/>
          <w:szCs w:val="24"/>
        </w:rPr>
        <w:t>11. Попытайтесь   сформулировать,   что   является   целью   экологического образования ребенка, и объяснить свою точку зрения.</w:t>
      </w:r>
      <w:r w:rsidRPr="00667680">
        <w:rPr>
          <w:rFonts w:ascii="Times New Roman" w:hAnsi="Times New Roman"/>
          <w:color w:val="000000"/>
          <w:sz w:val="24"/>
          <w:szCs w:val="24"/>
        </w:rPr>
        <w:br/>
      </w:r>
      <w:r w:rsidRPr="00667680">
        <w:rPr>
          <w:rFonts w:ascii="Times New Roman" w:hAnsi="Times New Roman"/>
          <w:color w:val="000000"/>
          <w:sz w:val="24"/>
          <w:szCs w:val="24"/>
        </w:rPr>
        <w:lastRenderedPageBreak/>
        <w:t>12.</w:t>
      </w:r>
      <w:r w:rsidRPr="00667680">
        <w:rPr>
          <w:rFonts w:ascii="Times New Roman" w:hAnsi="Times New Roman"/>
          <w:color w:val="000000"/>
          <w:sz w:val="24"/>
          <w:szCs w:val="24"/>
        </w:rPr>
        <w:tab/>
        <w:t>Что вы понимаете под словом «экология»?</w:t>
      </w:r>
    </w:p>
    <w:p w:rsidR="00724E71" w:rsidRDefault="00724E71" w:rsidP="00724E7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  <w:sectPr w:rsidR="00724E71" w:rsidSect="00724E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24E71" w:rsidRPr="00D73203" w:rsidRDefault="00724E71" w:rsidP="00724E71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3203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30-36 - высокий уровень знаний </w:t>
      </w:r>
    </w:p>
    <w:p w:rsidR="00724E71" w:rsidRPr="00D73203" w:rsidRDefault="00724E71" w:rsidP="00724E71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3203">
        <w:rPr>
          <w:rFonts w:ascii="Times New Roman" w:hAnsi="Times New Roman"/>
          <w:b/>
          <w:i/>
          <w:color w:val="000000"/>
          <w:sz w:val="24"/>
          <w:szCs w:val="24"/>
        </w:rPr>
        <w:t xml:space="preserve">23-29 - средний уровень знаний </w:t>
      </w:r>
    </w:p>
    <w:p w:rsidR="00724E71" w:rsidRPr="00D73203" w:rsidRDefault="00724E71" w:rsidP="00724E71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3203">
        <w:rPr>
          <w:rFonts w:ascii="Times New Roman" w:hAnsi="Times New Roman"/>
          <w:b/>
          <w:i/>
          <w:color w:val="000000"/>
          <w:sz w:val="24"/>
          <w:szCs w:val="24"/>
        </w:rPr>
        <w:t xml:space="preserve">16-22 -низкий уровень знаний </w:t>
      </w:r>
    </w:p>
    <w:p w:rsidR="00724E71" w:rsidRPr="00D73203" w:rsidRDefault="00724E71" w:rsidP="00724E71">
      <w:pPr>
        <w:pStyle w:val="a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3203">
        <w:rPr>
          <w:rFonts w:ascii="Times New Roman" w:hAnsi="Times New Roman"/>
          <w:b/>
          <w:i/>
          <w:color w:val="000000"/>
          <w:sz w:val="24"/>
          <w:szCs w:val="24"/>
        </w:rPr>
        <w:t>0  -15 - критический уровень знаний</w:t>
      </w:r>
    </w:p>
    <w:p w:rsidR="00724E71" w:rsidRDefault="00724E71" w:rsidP="00724E71">
      <w:pPr>
        <w:pStyle w:val="a5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sectPr w:rsidR="00724E71" w:rsidSect="00D7320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724E71" w:rsidRPr="003D6583" w:rsidRDefault="00724E71" w:rsidP="00724E71">
      <w:pPr>
        <w:pStyle w:val="a5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3D6583">
        <w:rPr>
          <w:rFonts w:ascii="Times New Roman" w:hAnsi="Times New Roman"/>
          <w:b/>
          <w:sz w:val="28"/>
          <w:szCs w:val="24"/>
        </w:rPr>
        <w:t>Анкета «Ваше мнение о взаимосвязи экологической культуры и этнопедагогики»</w:t>
      </w:r>
    </w:p>
    <w:p w:rsidR="00724E71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Данная анкета применяется при </w:t>
      </w:r>
      <w:r w:rsidRPr="00667680">
        <w:rPr>
          <w:rFonts w:ascii="Times New Roman" w:hAnsi="Times New Roman"/>
          <w:sz w:val="24"/>
          <w:szCs w:val="24"/>
        </w:rPr>
        <w:t xml:space="preserve"> исследовании проблемы формирования экологической культуры средствами народной педагогики. Для заполнения анкеты необходимо ответить на каждый вопрос, обвести кружком букву того варианта, который соответствует Вашему мнению.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анную анкету можно предложить родителям учащих с обязательным указанием уровня образования:   </w:t>
      </w:r>
      <w:r w:rsidRPr="00667680">
        <w:rPr>
          <w:rFonts w:ascii="Times New Roman" w:hAnsi="Times New Roman"/>
          <w:sz w:val="24"/>
          <w:szCs w:val="24"/>
        </w:rPr>
        <w:t>а) высшее;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67680">
        <w:rPr>
          <w:rFonts w:ascii="Times New Roman" w:hAnsi="Times New Roman"/>
          <w:sz w:val="24"/>
          <w:szCs w:val="24"/>
        </w:rPr>
        <w:t>б) средне-техническое;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в) среднее.</w:t>
      </w:r>
    </w:p>
    <w:p w:rsidR="00724E71" w:rsidRPr="003D6583" w:rsidRDefault="00724E71" w:rsidP="00724E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6583">
        <w:rPr>
          <w:rFonts w:ascii="Times New Roman" w:hAnsi="Times New Roman"/>
          <w:b/>
          <w:sz w:val="24"/>
          <w:szCs w:val="24"/>
        </w:rPr>
        <w:t>Вопросы анкеты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1. Актуальна ли сейчас тема «Экологическая культура»?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2. Согласны ли Вы с высказыванием «Природа – наш общий дом»?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3. Как Вы считаете, человек должен находиться в гармонии с природой?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4. Знаете ли Вы, какие знания охватывает народная педагогика?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5. Согласны ли Вы с тем, что для углубления знаний о взаимодействии человека и природы изучение народной педагогики необходимо в школьной программе?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6. Отражается ли в сказках взаимодействие человека и природы (каких)?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67680">
        <w:rPr>
          <w:rFonts w:ascii="Times New Roman" w:hAnsi="Times New Roman"/>
          <w:sz w:val="24"/>
          <w:szCs w:val="24"/>
        </w:rPr>
        <w:t>а) да;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7. Раскрывается ли взаимодействие человека и природы в современных народных праздниках? Каких?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8. Считаете ли Вы, что народные загадки вносят свой вклад в формирование экологической культуры?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9. Существует ли, по Вашему мнению, взаимопомощь человека и природы в русской народной сказке «Гуси – лебеди»?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10. Согласны ли Вы с тем, что передача по наследству народных знаний способствует развитию экологической культуры?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11. Согласны ли Вы с тем, что благодаря знаниям пословиц, поговорок, сказок, загадок, сказаний, преданий и праздников у человека улучшается отношение к природе?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12. Часто ли Вы слышите такие пословицы, как: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«Земля – источник изобилия»;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680">
        <w:rPr>
          <w:rFonts w:ascii="Times New Roman" w:hAnsi="Times New Roman"/>
          <w:sz w:val="24"/>
          <w:szCs w:val="24"/>
        </w:rPr>
        <w:t>«Родная земля и в горсти мила»;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680">
        <w:rPr>
          <w:rFonts w:ascii="Times New Roman" w:hAnsi="Times New Roman"/>
          <w:sz w:val="24"/>
          <w:szCs w:val="24"/>
        </w:rPr>
        <w:t>«Апрель с водой, а Май с травой»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67680">
        <w:rPr>
          <w:rFonts w:ascii="Times New Roman" w:hAnsi="Times New Roman"/>
          <w:sz w:val="24"/>
          <w:szCs w:val="24"/>
        </w:rPr>
        <w:t>а) да;</w:t>
      </w:r>
      <w:r>
        <w:rPr>
          <w:rFonts w:ascii="Times New Roman" w:hAnsi="Times New Roman"/>
          <w:sz w:val="24"/>
          <w:szCs w:val="24"/>
        </w:rPr>
        <w:t xml:space="preserve">   б) нет; 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13. Интересны ли Вам неродные приметы?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14. Прислушиваетесь ли Вы к народной мудрости?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lastRenderedPageBreak/>
        <w:tab/>
        <w:t>а) да;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680">
        <w:rPr>
          <w:rFonts w:ascii="Times New Roman" w:hAnsi="Times New Roman"/>
          <w:sz w:val="24"/>
          <w:szCs w:val="24"/>
        </w:rPr>
        <w:t>б) нет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67680">
        <w:rPr>
          <w:rFonts w:ascii="Times New Roman" w:hAnsi="Times New Roman"/>
          <w:sz w:val="24"/>
          <w:szCs w:val="24"/>
        </w:rPr>
        <w:t>в) затрудняюсь ответить.</w:t>
      </w:r>
    </w:p>
    <w:p w:rsidR="00724E71" w:rsidRPr="00667680" w:rsidRDefault="00724E71" w:rsidP="00724E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680">
        <w:rPr>
          <w:rFonts w:ascii="Times New Roman" w:hAnsi="Times New Roman"/>
          <w:sz w:val="24"/>
          <w:szCs w:val="24"/>
        </w:rPr>
        <w:t>15. Используете ли Вы при общении друг с другом загадки, пословицы, поговорки, приметы?</w:t>
      </w:r>
    </w:p>
    <w:p w:rsidR="00B30116" w:rsidRPr="00724E71" w:rsidRDefault="00724E71" w:rsidP="00724E7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680">
        <w:rPr>
          <w:rFonts w:ascii="Times New Roman" w:hAnsi="Times New Roman"/>
          <w:sz w:val="24"/>
          <w:szCs w:val="24"/>
        </w:rPr>
        <w:tab/>
        <w:t>а) да;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7680">
        <w:rPr>
          <w:rFonts w:ascii="Times New Roman" w:hAnsi="Times New Roman"/>
          <w:sz w:val="24"/>
          <w:szCs w:val="24"/>
        </w:rPr>
        <w:t>б) нет;</w:t>
      </w:r>
      <w:r>
        <w:rPr>
          <w:rFonts w:ascii="Times New Roman" w:hAnsi="Times New Roman"/>
          <w:sz w:val="24"/>
          <w:szCs w:val="24"/>
        </w:rPr>
        <w:t xml:space="preserve">   в) затрудняюсь ответить</w:t>
      </w:r>
      <w:bookmarkStart w:id="0" w:name="_GoBack"/>
      <w:bookmarkEnd w:id="0"/>
    </w:p>
    <w:sectPr w:rsidR="00B30116" w:rsidRPr="00724E71" w:rsidSect="00E506B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7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24E71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2018-08-24T11:22:00Z</dcterms:created>
  <dcterms:modified xsi:type="dcterms:W3CDTF">2018-08-24T11:22:00Z</dcterms:modified>
</cp:coreProperties>
</file>