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C5" w:rsidRDefault="003C4EC5"/>
    <w:p w:rsidR="00724EC3" w:rsidRPr="00BC271B" w:rsidRDefault="00851014" w:rsidP="00724EC3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</w:t>
      </w:r>
      <w:r w:rsidR="00724EC3">
        <w:rPr>
          <w:rFonts w:ascii="Times New Roman" w:hAnsi="Times New Roman"/>
          <w:b/>
          <w:sz w:val="24"/>
        </w:rPr>
        <w:t>Приложение 3</w:t>
      </w:r>
    </w:p>
    <w:p w:rsidR="00724EC3" w:rsidRDefault="00724EC3" w:rsidP="00724EC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24EC3" w:rsidRDefault="00724EC3" w:rsidP="00724EC3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Заполнить </w:t>
      </w:r>
      <w:r w:rsidRPr="00BC271B">
        <w:rPr>
          <w:rFonts w:ascii="Times New Roman" w:hAnsi="Times New Roman"/>
          <w:b/>
          <w:sz w:val="24"/>
        </w:rPr>
        <w:t xml:space="preserve">таблицу  «Активный и пассивный словарный запас», используя  слова </w:t>
      </w:r>
      <w:r>
        <w:rPr>
          <w:rFonts w:ascii="Times New Roman" w:hAnsi="Times New Roman"/>
          <w:b/>
          <w:sz w:val="24"/>
        </w:rPr>
        <w:t xml:space="preserve">    </w:t>
      </w:r>
    </w:p>
    <w:p w:rsidR="00724EC3" w:rsidRDefault="00724EC3" w:rsidP="00724EC3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</w:t>
      </w:r>
      <w:r w:rsidRPr="00BC271B">
        <w:rPr>
          <w:rFonts w:ascii="Times New Roman" w:hAnsi="Times New Roman"/>
          <w:b/>
          <w:sz w:val="24"/>
        </w:rPr>
        <w:t>из диктанта.</w:t>
      </w:r>
    </w:p>
    <w:p w:rsidR="00724EC3" w:rsidRDefault="00724EC3" w:rsidP="00724EC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24EC3" w:rsidRDefault="00724EC3" w:rsidP="00724EC3">
      <w:pPr>
        <w:spacing w:after="0" w:line="240" w:lineRule="auto"/>
        <w:rPr>
          <w:rFonts w:ascii="Times New Roman" w:hAnsi="Times New Roman"/>
          <w:sz w:val="24"/>
        </w:rPr>
      </w:pPr>
    </w:p>
    <w:p w:rsidR="00724EC3" w:rsidRDefault="00724EC3" w:rsidP="00724EC3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</w:t>
      </w:r>
      <w:r w:rsidRPr="00BC271B">
        <w:rPr>
          <w:rFonts w:ascii="Times New Roman" w:hAnsi="Times New Roman"/>
          <w:b/>
          <w:sz w:val="24"/>
        </w:rPr>
        <w:t>Активный и пассивный словарный запас</w:t>
      </w:r>
    </w:p>
    <w:p w:rsidR="00724EC3" w:rsidRDefault="00724EC3" w:rsidP="00724EC3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000"/>
      </w:tblPr>
      <w:tblGrid>
        <w:gridCol w:w="4218"/>
        <w:gridCol w:w="1635"/>
        <w:gridCol w:w="3355"/>
      </w:tblGrid>
      <w:tr w:rsidR="00724EC3" w:rsidRPr="00620079" w:rsidTr="00D84F13">
        <w:trPr>
          <w:trHeight w:val="1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EC3" w:rsidRPr="00620079" w:rsidRDefault="00724EC3" w:rsidP="00D84F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Активный словарь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EC3" w:rsidRPr="00620079" w:rsidRDefault="00724EC3" w:rsidP="00D84F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Пассивный словарь</w:t>
            </w:r>
          </w:p>
        </w:tc>
      </w:tr>
      <w:tr w:rsidR="00724EC3" w:rsidRPr="00620079" w:rsidTr="00D84F13">
        <w:trPr>
          <w:trHeight w:val="90"/>
        </w:trPr>
        <w:tc>
          <w:tcPr>
            <w:tcW w:w="4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EC3" w:rsidRPr="00620079" w:rsidRDefault="00724EC3" w:rsidP="00D84F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EC3" w:rsidRDefault="00724EC3" w:rsidP="00D84F1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Историзмы </w:t>
            </w:r>
          </w:p>
          <w:p w:rsidR="00724EC3" w:rsidRPr="00620079" w:rsidRDefault="00724EC3" w:rsidP="00D84F13">
            <w:pPr>
              <w:spacing w:after="0" w:line="240" w:lineRule="auto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EC3" w:rsidRDefault="00724EC3" w:rsidP="00D84F13">
            <w:pPr>
              <w:spacing w:after="0" w:line="240" w:lineRule="auto"/>
            </w:pPr>
          </w:p>
          <w:p w:rsidR="00724EC3" w:rsidRPr="00620079" w:rsidRDefault="00724EC3" w:rsidP="00D84F13">
            <w:pPr>
              <w:spacing w:after="0" w:line="240" w:lineRule="auto"/>
            </w:pPr>
          </w:p>
        </w:tc>
      </w:tr>
      <w:tr w:rsidR="00724EC3" w:rsidRPr="00620079" w:rsidTr="00D84F13">
        <w:trPr>
          <w:trHeight w:val="165"/>
        </w:trPr>
        <w:tc>
          <w:tcPr>
            <w:tcW w:w="4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EC3" w:rsidRDefault="00724EC3" w:rsidP="00D84F13">
            <w:pPr>
              <w:rPr>
                <w:rFonts w:cs="Calibri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EC3" w:rsidRDefault="00724EC3" w:rsidP="00D84F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Архаизмы</w:t>
            </w:r>
          </w:p>
          <w:p w:rsidR="00724EC3" w:rsidRPr="00620079" w:rsidRDefault="00724EC3" w:rsidP="00D84F13">
            <w:pPr>
              <w:spacing w:after="0" w:line="240" w:lineRule="auto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EC3" w:rsidRDefault="00724EC3" w:rsidP="00D84F13">
            <w:pPr>
              <w:spacing w:after="0" w:line="240" w:lineRule="auto"/>
            </w:pPr>
          </w:p>
          <w:p w:rsidR="00724EC3" w:rsidRPr="00620079" w:rsidRDefault="00724EC3" w:rsidP="00D84F13">
            <w:pPr>
              <w:spacing w:after="0" w:line="240" w:lineRule="auto"/>
            </w:pPr>
          </w:p>
        </w:tc>
      </w:tr>
      <w:tr w:rsidR="00724EC3" w:rsidRPr="00620079" w:rsidTr="00D84F13">
        <w:trPr>
          <w:trHeight w:val="73"/>
        </w:trPr>
        <w:tc>
          <w:tcPr>
            <w:tcW w:w="4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EC3" w:rsidRDefault="00724EC3" w:rsidP="00D84F13">
            <w:pPr>
              <w:rPr>
                <w:rFonts w:cs="Calibri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EC3" w:rsidRDefault="00724EC3" w:rsidP="00D84F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Неологизмы</w:t>
            </w:r>
          </w:p>
          <w:p w:rsidR="00724EC3" w:rsidRPr="00620079" w:rsidRDefault="00724EC3" w:rsidP="00D84F13">
            <w:pPr>
              <w:spacing w:after="0" w:line="240" w:lineRule="auto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EC3" w:rsidRDefault="00724EC3" w:rsidP="00D84F13">
            <w:pPr>
              <w:spacing w:after="0" w:line="240" w:lineRule="auto"/>
            </w:pPr>
          </w:p>
          <w:p w:rsidR="00724EC3" w:rsidRPr="00620079" w:rsidRDefault="00724EC3" w:rsidP="00D84F13">
            <w:pPr>
              <w:spacing w:after="0" w:line="240" w:lineRule="auto"/>
            </w:pPr>
          </w:p>
        </w:tc>
      </w:tr>
    </w:tbl>
    <w:p w:rsidR="00851014" w:rsidRDefault="00851014" w:rsidP="0085101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851014" w:rsidRPr="000D7A8B" w:rsidRDefault="00851014" w:rsidP="00851014">
      <w:pPr>
        <w:spacing w:after="0" w:line="240" w:lineRule="auto"/>
        <w:rPr>
          <w:rFonts w:ascii="Times New Roman" w:hAnsi="Times New Roman"/>
          <w:b/>
          <w:sz w:val="24"/>
        </w:rPr>
      </w:pPr>
      <w:r w:rsidRPr="000D7A8B">
        <w:rPr>
          <w:rFonts w:ascii="Times New Roman" w:hAnsi="Times New Roman"/>
          <w:b/>
          <w:sz w:val="24"/>
        </w:rPr>
        <w:t xml:space="preserve">Проверьте правильность выполнения задания друг у друга. За каждый правильный ответ поставьте балл.  Подсчитайте баллы.    </w:t>
      </w:r>
    </w:p>
    <w:p w:rsidR="00724EC3" w:rsidRDefault="00724EC3" w:rsidP="00724EC3">
      <w:pPr>
        <w:spacing w:after="0" w:line="240" w:lineRule="auto"/>
        <w:rPr>
          <w:rFonts w:ascii="Times New Roman" w:hAnsi="Times New Roman"/>
          <w:sz w:val="24"/>
        </w:rPr>
      </w:pPr>
    </w:p>
    <w:p w:rsidR="00724EC3" w:rsidRDefault="00724EC3"/>
    <w:sectPr w:rsidR="00724EC3" w:rsidSect="003C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24EC3"/>
    <w:rsid w:val="003C4EC5"/>
    <w:rsid w:val="004E12B1"/>
    <w:rsid w:val="006F247D"/>
    <w:rsid w:val="00724EC3"/>
    <w:rsid w:val="00851014"/>
    <w:rsid w:val="009F4EC3"/>
    <w:rsid w:val="00C8650C"/>
    <w:rsid w:val="00C94962"/>
    <w:rsid w:val="00F61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2017-04-01T17:27:00Z</dcterms:created>
  <dcterms:modified xsi:type="dcterms:W3CDTF">2017-04-04T18:25:00Z</dcterms:modified>
</cp:coreProperties>
</file>