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2D" w:rsidRDefault="007D3E7B" w:rsidP="00086DA0">
      <w:pPr>
        <w:pStyle w:val="10"/>
        <w:keepNext/>
        <w:keepLines/>
        <w:shd w:val="clear" w:color="auto" w:fill="auto"/>
        <w:spacing w:after="76" w:line="240" w:lineRule="auto"/>
        <w:ind w:left="20" w:firstLine="4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="005E3BEC" w:rsidRPr="003417F0">
        <w:rPr>
          <w:rFonts w:ascii="Times New Roman" w:hAnsi="Times New Roman" w:cs="Times New Roman"/>
          <w:sz w:val="24"/>
          <w:szCs w:val="24"/>
        </w:rPr>
        <w:t xml:space="preserve"> войн</w:t>
      </w:r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bookmarkStart w:id="1" w:name="bookmark1"/>
      <w:r w:rsidR="00086DA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5E3BEC" w:rsidRPr="00086DA0">
        <w:rPr>
          <w:rFonts w:ascii="Times New Roman" w:hAnsi="Times New Roman" w:cs="Times New Roman"/>
          <w:sz w:val="24"/>
          <w:szCs w:val="24"/>
        </w:rPr>
        <w:t>Вариант 1</w:t>
      </w:r>
      <w:bookmarkEnd w:id="1"/>
    </w:p>
    <w:p w:rsidR="00F95880" w:rsidRPr="00F95880" w:rsidRDefault="00F95880" w:rsidP="00086DA0">
      <w:pPr>
        <w:pStyle w:val="10"/>
        <w:keepNext/>
        <w:keepLines/>
        <w:shd w:val="clear" w:color="auto" w:fill="auto"/>
        <w:spacing w:after="76" w:line="240" w:lineRule="auto"/>
        <w:ind w:left="20" w:firstLine="4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032D" w:rsidRPr="003417F0" w:rsidRDefault="005E3BEC" w:rsidP="003417F0">
      <w:pPr>
        <w:pStyle w:val="5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7D3E7B">
        <w:rPr>
          <w:b/>
          <w:sz w:val="24"/>
          <w:szCs w:val="24"/>
        </w:rPr>
        <w:t>А</w:t>
      </w:r>
      <w:proofErr w:type="gramStart"/>
      <w:r w:rsidRPr="007D3E7B">
        <w:rPr>
          <w:b/>
          <w:sz w:val="24"/>
          <w:szCs w:val="24"/>
        </w:rPr>
        <w:t>1</w:t>
      </w:r>
      <w:proofErr w:type="gramEnd"/>
      <w:r w:rsidRPr="007D3E7B">
        <w:rPr>
          <w:b/>
          <w:sz w:val="24"/>
          <w:szCs w:val="24"/>
        </w:rPr>
        <w:t>.</w:t>
      </w:r>
      <w:r w:rsidRPr="003417F0">
        <w:rPr>
          <w:sz w:val="24"/>
          <w:szCs w:val="24"/>
        </w:rPr>
        <w:t xml:space="preserve"> Что было причиной Гражданской войны?</w:t>
      </w:r>
    </w:p>
    <w:p w:rsidR="0063032D" w:rsidRPr="003417F0" w:rsidRDefault="005E3BEC" w:rsidP="003417F0">
      <w:pPr>
        <w:pStyle w:val="5"/>
        <w:shd w:val="clear" w:color="auto" w:fill="auto"/>
        <w:tabs>
          <w:tab w:val="left" w:pos="298"/>
        </w:tabs>
        <w:spacing w:before="0" w:line="240" w:lineRule="auto"/>
        <w:ind w:left="20" w:firstLine="0"/>
        <w:rPr>
          <w:sz w:val="24"/>
          <w:szCs w:val="24"/>
        </w:rPr>
      </w:pPr>
      <w:r w:rsidRPr="003417F0">
        <w:rPr>
          <w:sz w:val="24"/>
          <w:szCs w:val="24"/>
        </w:rPr>
        <w:t>1) поражение Антанты в I мировой войне</w:t>
      </w:r>
      <w:r w:rsidR="003417F0">
        <w:rPr>
          <w:sz w:val="24"/>
          <w:szCs w:val="24"/>
          <w:lang w:val="ru-RU"/>
        </w:rPr>
        <w:tab/>
      </w:r>
      <w:r w:rsidR="003417F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2) разгон II Государственной думы</w:t>
      </w:r>
    </w:p>
    <w:p w:rsidR="0063032D" w:rsidRPr="003417F0" w:rsidRDefault="005E3BEC" w:rsidP="003417F0">
      <w:pPr>
        <w:pStyle w:val="5"/>
        <w:shd w:val="clear" w:color="auto" w:fill="auto"/>
        <w:spacing w:before="0" w:line="240" w:lineRule="auto"/>
        <w:ind w:left="480" w:right="20"/>
        <w:jc w:val="left"/>
        <w:rPr>
          <w:sz w:val="24"/>
          <w:szCs w:val="24"/>
        </w:rPr>
      </w:pPr>
      <w:r w:rsidRPr="003417F0">
        <w:rPr>
          <w:sz w:val="24"/>
          <w:szCs w:val="24"/>
        </w:rPr>
        <w:t>3) отказ большевиков заключить сепаратный мир с Германией</w:t>
      </w:r>
    </w:p>
    <w:p w:rsidR="0063032D" w:rsidRPr="003417F0" w:rsidRDefault="003417F0" w:rsidP="003417F0">
      <w:pPr>
        <w:pStyle w:val="5"/>
        <w:shd w:val="clear" w:color="auto" w:fill="auto"/>
        <w:tabs>
          <w:tab w:val="left" w:pos="294"/>
        </w:tabs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4) отказ большевиков от</w:t>
      </w:r>
      <w:r w:rsidR="005E3BEC" w:rsidRPr="003417F0">
        <w:rPr>
          <w:sz w:val="24"/>
          <w:szCs w:val="24"/>
        </w:rPr>
        <w:t xml:space="preserve"> принципов парламен</w:t>
      </w:r>
      <w:r w:rsidR="005E3BEC" w:rsidRPr="003417F0">
        <w:rPr>
          <w:sz w:val="24"/>
          <w:szCs w:val="24"/>
        </w:rPr>
        <w:softHyphen/>
        <w:t>таризма</w:t>
      </w:r>
    </w:p>
    <w:p w:rsidR="0063032D" w:rsidRPr="003417F0" w:rsidRDefault="005E3BEC" w:rsidP="003417F0">
      <w:pPr>
        <w:pStyle w:val="5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7D3E7B">
        <w:rPr>
          <w:b/>
          <w:sz w:val="24"/>
          <w:szCs w:val="24"/>
        </w:rPr>
        <w:t>А</w:t>
      </w:r>
      <w:proofErr w:type="gramStart"/>
      <w:r w:rsidRPr="007D3E7B">
        <w:rPr>
          <w:b/>
          <w:sz w:val="24"/>
          <w:szCs w:val="24"/>
        </w:rPr>
        <w:t>2</w:t>
      </w:r>
      <w:proofErr w:type="gramEnd"/>
      <w:r w:rsidRPr="007D3E7B">
        <w:rPr>
          <w:b/>
          <w:sz w:val="24"/>
          <w:szCs w:val="24"/>
        </w:rPr>
        <w:t>.</w:t>
      </w:r>
      <w:r w:rsidRPr="003417F0">
        <w:rPr>
          <w:sz w:val="24"/>
          <w:szCs w:val="24"/>
        </w:rPr>
        <w:t xml:space="preserve"> С конца 1920 г. в отличие от 1918—1919 гг.:</w:t>
      </w:r>
    </w:p>
    <w:p w:rsidR="003417F0" w:rsidRDefault="003417F0" w:rsidP="003417F0">
      <w:pPr>
        <w:pStyle w:val="5"/>
        <w:shd w:val="clear" w:color="auto" w:fill="auto"/>
        <w:tabs>
          <w:tab w:val="left" w:pos="318"/>
        </w:tabs>
        <w:spacing w:before="0" w:line="240" w:lineRule="auto"/>
        <w:ind w:left="20" w:right="20" w:firstLine="0"/>
        <w:jc w:val="left"/>
        <w:rPr>
          <w:rStyle w:val="11"/>
          <w:sz w:val="24"/>
          <w:szCs w:val="24"/>
          <w:lang w:val="ru-RU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  <w:lang w:val="ru-RU"/>
        </w:rPr>
        <w:t>б</w:t>
      </w:r>
      <w:proofErr w:type="spellStart"/>
      <w:r w:rsidR="005E3BEC" w:rsidRPr="003417F0">
        <w:rPr>
          <w:sz w:val="24"/>
          <w:szCs w:val="24"/>
        </w:rPr>
        <w:t>елое</w:t>
      </w:r>
      <w:proofErr w:type="spellEnd"/>
      <w:r w:rsidR="005E3BEC" w:rsidRPr="003417F0">
        <w:rPr>
          <w:sz w:val="24"/>
          <w:szCs w:val="24"/>
        </w:rPr>
        <w:t xml:space="preserve"> движение добилось наибольших успехов </w:t>
      </w:r>
    </w:p>
    <w:p w:rsidR="0063032D" w:rsidRPr="003417F0" w:rsidRDefault="005E3BEC" w:rsidP="003417F0">
      <w:pPr>
        <w:pStyle w:val="5"/>
        <w:shd w:val="clear" w:color="auto" w:fill="auto"/>
        <w:tabs>
          <w:tab w:val="left" w:pos="318"/>
        </w:tabs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3417F0">
        <w:rPr>
          <w:sz w:val="24"/>
          <w:szCs w:val="24"/>
        </w:rPr>
        <w:t>2) главной сило</w:t>
      </w:r>
      <w:r w:rsidR="003417F0">
        <w:rPr>
          <w:sz w:val="24"/>
          <w:szCs w:val="24"/>
        </w:rPr>
        <w:t>й сопротивления большевикам был</w:t>
      </w:r>
      <w:r w:rsidR="003417F0">
        <w:rPr>
          <w:sz w:val="24"/>
          <w:szCs w:val="24"/>
          <w:lang w:val="ru-RU"/>
        </w:rPr>
        <w:t xml:space="preserve"> </w:t>
      </w:r>
      <w:r w:rsidRPr="003417F0">
        <w:rPr>
          <w:sz w:val="24"/>
          <w:szCs w:val="24"/>
        </w:rPr>
        <w:t>крестьянство</w:t>
      </w:r>
    </w:p>
    <w:p w:rsidR="0063032D" w:rsidRPr="003417F0" w:rsidRDefault="003417F0" w:rsidP="003417F0">
      <w:pPr>
        <w:pStyle w:val="5"/>
        <w:shd w:val="clear" w:color="auto" w:fill="auto"/>
        <w:tabs>
          <w:tab w:val="left" w:pos="303"/>
        </w:tabs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  <w:lang w:val="ru-RU"/>
        </w:rPr>
        <w:t>б</w:t>
      </w:r>
      <w:proofErr w:type="spellStart"/>
      <w:r w:rsidR="005E3BEC" w:rsidRPr="003417F0">
        <w:rPr>
          <w:sz w:val="24"/>
          <w:szCs w:val="24"/>
        </w:rPr>
        <w:t>елое</w:t>
      </w:r>
      <w:proofErr w:type="spellEnd"/>
      <w:r w:rsidR="005E3BEC" w:rsidRPr="003417F0">
        <w:rPr>
          <w:sz w:val="24"/>
          <w:szCs w:val="24"/>
        </w:rPr>
        <w:t xml:space="preserve"> движение находилось в стадии организаци</w:t>
      </w:r>
      <w:r w:rsidR="005E3BEC" w:rsidRPr="003417F0">
        <w:rPr>
          <w:sz w:val="24"/>
          <w:szCs w:val="24"/>
        </w:rPr>
        <w:softHyphen/>
        <w:t>онного оформления</w:t>
      </w:r>
    </w:p>
    <w:p w:rsidR="0063032D" w:rsidRPr="003417F0" w:rsidRDefault="005E3BEC" w:rsidP="003417F0">
      <w:pPr>
        <w:pStyle w:val="5"/>
        <w:shd w:val="clear" w:color="auto" w:fill="auto"/>
        <w:tabs>
          <w:tab w:val="left" w:pos="294"/>
        </w:tabs>
        <w:spacing w:before="0" w:line="240" w:lineRule="auto"/>
        <w:ind w:left="20" w:firstLine="0"/>
        <w:rPr>
          <w:sz w:val="24"/>
          <w:szCs w:val="24"/>
        </w:rPr>
      </w:pPr>
      <w:r w:rsidRPr="003417F0">
        <w:rPr>
          <w:sz w:val="24"/>
          <w:szCs w:val="24"/>
        </w:rPr>
        <w:t>4) страны Антанты приступили к широкомасштабной</w:t>
      </w:r>
      <w:r w:rsidR="003417F0">
        <w:rPr>
          <w:sz w:val="24"/>
          <w:szCs w:val="24"/>
          <w:lang w:val="ru-RU"/>
        </w:rPr>
        <w:t xml:space="preserve"> </w:t>
      </w:r>
      <w:r w:rsidRPr="003417F0">
        <w:rPr>
          <w:sz w:val="24"/>
          <w:szCs w:val="24"/>
        </w:rPr>
        <w:t>интервенции</w:t>
      </w:r>
    </w:p>
    <w:p w:rsidR="0063032D" w:rsidRPr="003417F0" w:rsidRDefault="005E3BEC" w:rsidP="003417F0">
      <w:pPr>
        <w:pStyle w:val="5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7D3E7B">
        <w:rPr>
          <w:b/>
          <w:sz w:val="24"/>
          <w:szCs w:val="24"/>
        </w:rPr>
        <w:t>A3</w:t>
      </w:r>
      <w:r w:rsidRPr="003417F0">
        <w:rPr>
          <w:sz w:val="24"/>
          <w:szCs w:val="24"/>
        </w:rPr>
        <w:t>. На Урале сопроти</w:t>
      </w:r>
      <w:r w:rsidR="003417F0">
        <w:rPr>
          <w:sz w:val="24"/>
          <w:szCs w:val="24"/>
        </w:rPr>
        <w:t>вление советской власти в 1917</w:t>
      </w:r>
      <w:r w:rsidR="003417F0">
        <w:rPr>
          <w:sz w:val="24"/>
          <w:szCs w:val="24"/>
          <w:lang w:val="ru-RU"/>
        </w:rPr>
        <w:t>-</w:t>
      </w:r>
      <w:r w:rsidRPr="003417F0">
        <w:rPr>
          <w:sz w:val="24"/>
          <w:szCs w:val="24"/>
        </w:rPr>
        <w:t xml:space="preserve"> 1918 г. оказали части, которыми коман</w:t>
      </w:r>
      <w:r w:rsidRPr="003417F0">
        <w:rPr>
          <w:sz w:val="24"/>
          <w:szCs w:val="24"/>
        </w:rPr>
        <w:softHyphen/>
        <w:t>довал:</w:t>
      </w:r>
    </w:p>
    <w:p w:rsidR="0063032D" w:rsidRPr="003417F0" w:rsidRDefault="005E3BEC" w:rsidP="003417F0">
      <w:pPr>
        <w:pStyle w:val="5"/>
        <w:shd w:val="clear" w:color="auto" w:fill="auto"/>
        <w:tabs>
          <w:tab w:val="left" w:pos="313"/>
        </w:tabs>
        <w:spacing w:before="0" w:line="240" w:lineRule="auto"/>
        <w:ind w:left="20" w:firstLine="0"/>
        <w:rPr>
          <w:sz w:val="24"/>
          <w:szCs w:val="24"/>
        </w:rPr>
      </w:pPr>
      <w:r w:rsidRPr="003417F0">
        <w:rPr>
          <w:sz w:val="24"/>
          <w:szCs w:val="24"/>
        </w:rPr>
        <w:t xml:space="preserve">1) атаман А.И. </w:t>
      </w:r>
      <w:proofErr w:type="spellStart"/>
      <w:r w:rsidR="003417F0">
        <w:rPr>
          <w:sz w:val="24"/>
          <w:szCs w:val="24"/>
        </w:rPr>
        <w:t>Дутов</w:t>
      </w:r>
      <w:proofErr w:type="spellEnd"/>
      <w:r w:rsidR="003417F0">
        <w:rPr>
          <w:sz w:val="24"/>
          <w:szCs w:val="24"/>
        </w:rPr>
        <w:t xml:space="preserve"> </w:t>
      </w:r>
      <w:r w:rsidR="003417F0">
        <w:rPr>
          <w:sz w:val="24"/>
          <w:szCs w:val="24"/>
          <w:lang w:val="ru-RU"/>
        </w:rPr>
        <w:tab/>
      </w:r>
      <w:r w:rsidR="003417F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3) генерал Л.Г. Корнилов</w:t>
      </w:r>
    </w:p>
    <w:p w:rsidR="003417F0" w:rsidRDefault="003417F0" w:rsidP="003417F0">
      <w:pPr>
        <w:pStyle w:val="5"/>
        <w:shd w:val="clear" w:color="auto" w:fill="auto"/>
        <w:tabs>
          <w:tab w:val="left" w:pos="303"/>
        </w:tabs>
        <w:spacing w:before="0" w:line="240" w:lineRule="auto"/>
        <w:ind w:left="20" w:right="20" w:firstLine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2) атаман А.М. </w:t>
      </w:r>
      <w:proofErr w:type="spellStart"/>
      <w:r>
        <w:rPr>
          <w:sz w:val="24"/>
          <w:szCs w:val="24"/>
        </w:rPr>
        <w:t>Каледин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E3BEC" w:rsidRPr="003417F0">
        <w:rPr>
          <w:sz w:val="24"/>
          <w:szCs w:val="24"/>
        </w:rPr>
        <w:t xml:space="preserve">4) генерал И.И. Деникин </w:t>
      </w:r>
    </w:p>
    <w:p w:rsidR="0063032D" w:rsidRPr="003417F0" w:rsidRDefault="005E3BEC" w:rsidP="003417F0">
      <w:pPr>
        <w:pStyle w:val="5"/>
        <w:shd w:val="clear" w:color="auto" w:fill="auto"/>
        <w:tabs>
          <w:tab w:val="left" w:pos="303"/>
        </w:tabs>
        <w:spacing w:before="0" w:line="240" w:lineRule="auto"/>
        <w:ind w:left="20" w:right="20" w:firstLine="0"/>
        <w:rPr>
          <w:sz w:val="24"/>
          <w:szCs w:val="24"/>
        </w:rPr>
      </w:pPr>
      <w:r w:rsidRPr="007D3E7B">
        <w:rPr>
          <w:rStyle w:val="Tahoma105pt"/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D3E7B">
        <w:rPr>
          <w:rStyle w:val="Tahoma105pt"/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7D3E7B">
        <w:rPr>
          <w:rStyle w:val="Tahoma105pt"/>
          <w:rFonts w:ascii="Times New Roman" w:hAnsi="Times New Roman" w:cs="Times New Roman"/>
          <w:b/>
          <w:sz w:val="24"/>
          <w:szCs w:val="24"/>
        </w:rPr>
        <w:t>.</w:t>
      </w:r>
      <w:r w:rsidRPr="003417F0">
        <w:rPr>
          <w:sz w:val="24"/>
          <w:szCs w:val="24"/>
        </w:rPr>
        <w:t xml:space="preserve"> Как называется постепенное усиление, распростра</w:t>
      </w:r>
      <w:r w:rsidR="003417F0">
        <w:rPr>
          <w:sz w:val="24"/>
          <w:szCs w:val="24"/>
        </w:rPr>
        <w:softHyphen/>
        <w:t>нение конфликта или обострение</w:t>
      </w:r>
      <w:r w:rsidR="003417F0">
        <w:rPr>
          <w:sz w:val="24"/>
          <w:szCs w:val="24"/>
          <w:lang w:val="ru-RU"/>
        </w:rPr>
        <w:t xml:space="preserve"> </w:t>
      </w:r>
      <w:r w:rsidRPr="003417F0">
        <w:rPr>
          <w:sz w:val="24"/>
          <w:szCs w:val="24"/>
        </w:rPr>
        <w:t>противоречия?</w:t>
      </w:r>
    </w:p>
    <w:p w:rsidR="0063032D" w:rsidRPr="003417F0" w:rsidRDefault="003417F0" w:rsidP="003417F0">
      <w:pPr>
        <w:pStyle w:val="5"/>
        <w:shd w:val="clear" w:color="auto" w:fill="auto"/>
        <w:tabs>
          <w:tab w:val="left" w:pos="298"/>
          <w:tab w:val="left" w:pos="2713"/>
        </w:tabs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1) кризис</w:t>
      </w:r>
      <w:r>
        <w:rPr>
          <w:sz w:val="24"/>
          <w:szCs w:val="24"/>
        </w:rPr>
        <w:tab/>
      </w:r>
      <w:r w:rsidR="005E3BEC" w:rsidRPr="003417F0">
        <w:rPr>
          <w:sz w:val="24"/>
          <w:szCs w:val="24"/>
        </w:rPr>
        <w:t>3) аннексия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>2) эскалация</w:t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ab/>
      </w:r>
      <w:r w:rsidR="005E3BEC" w:rsidRPr="003417F0">
        <w:rPr>
          <w:sz w:val="24"/>
          <w:szCs w:val="24"/>
        </w:rPr>
        <w:t xml:space="preserve"> 4) компромисс</w:t>
      </w:r>
    </w:p>
    <w:p w:rsidR="0063032D" w:rsidRPr="003417F0" w:rsidRDefault="007D3E7B" w:rsidP="007D3E7B">
      <w:pPr>
        <w:pStyle w:val="5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7D3E7B">
        <w:rPr>
          <w:b/>
          <w:sz w:val="24"/>
          <w:szCs w:val="24"/>
        </w:rPr>
        <w:t>А</w:t>
      </w:r>
      <w:r w:rsidRPr="007D3E7B">
        <w:rPr>
          <w:b/>
          <w:sz w:val="24"/>
          <w:szCs w:val="24"/>
          <w:lang w:val="ru-RU"/>
        </w:rPr>
        <w:t>5</w:t>
      </w:r>
      <w:r w:rsidR="005E3BEC" w:rsidRPr="007D3E7B">
        <w:rPr>
          <w:b/>
          <w:sz w:val="24"/>
          <w:szCs w:val="24"/>
        </w:rPr>
        <w:t>.</w:t>
      </w:r>
      <w:r w:rsidR="005E3BEC" w:rsidRPr="003417F0">
        <w:rPr>
          <w:sz w:val="24"/>
          <w:szCs w:val="24"/>
        </w:rPr>
        <w:t xml:space="preserve"> Какое событие произошло в 1920 г.?</w:t>
      </w:r>
    </w:p>
    <w:p w:rsidR="0063032D" w:rsidRPr="003417F0" w:rsidRDefault="005E3BEC" w:rsidP="003417F0">
      <w:pPr>
        <w:pStyle w:val="5"/>
        <w:shd w:val="clear" w:color="auto" w:fill="auto"/>
        <w:tabs>
          <w:tab w:val="left" w:pos="393"/>
        </w:tabs>
        <w:spacing w:before="0" w:line="240" w:lineRule="auto"/>
        <w:ind w:left="120" w:firstLine="0"/>
        <w:rPr>
          <w:sz w:val="24"/>
          <w:szCs w:val="24"/>
        </w:rPr>
      </w:pPr>
      <w:r w:rsidRPr="003417F0">
        <w:rPr>
          <w:sz w:val="24"/>
          <w:szCs w:val="24"/>
        </w:rPr>
        <w:t>1) разгром армии генерала Врангеля</w:t>
      </w:r>
      <w:r w:rsidR="003417F0">
        <w:rPr>
          <w:sz w:val="24"/>
          <w:szCs w:val="24"/>
          <w:lang w:val="ru-RU"/>
        </w:rPr>
        <w:tab/>
      </w:r>
      <w:r w:rsidR="003417F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2) расстрел царской семьи в Екатеринбурге</w:t>
      </w:r>
    </w:p>
    <w:p w:rsidR="0063032D" w:rsidRPr="003417F0" w:rsidRDefault="005E3BEC" w:rsidP="003417F0">
      <w:pPr>
        <w:pStyle w:val="5"/>
        <w:shd w:val="clear" w:color="auto" w:fill="auto"/>
        <w:tabs>
          <w:tab w:val="left" w:pos="393"/>
        </w:tabs>
        <w:spacing w:before="0" w:line="240" w:lineRule="auto"/>
        <w:ind w:left="120" w:firstLine="0"/>
        <w:rPr>
          <w:sz w:val="24"/>
          <w:szCs w:val="24"/>
        </w:rPr>
      </w:pPr>
      <w:r w:rsidRPr="003417F0">
        <w:rPr>
          <w:sz w:val="24"/>
          <w:szCs w:val="24"/>
        </w:rPr>
        <w:t>3) выступление Чехословацкого корпуса</w:t>
      </w:r>
      <w:r w:rsidR="003417F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 xml:space="preserve">4) провозглашение А.В. Колчака Верховным </w:t>
      </w:r>
      <w:r w:rsidR="003417F0">
        <w:rPr>
          <w:sz w:val="24"/>
          <w:szCs w:val="24"/>
          <w:lang w:val="ru-RU"/>
        </w:rPr>
        <w:t xml:space="preserve"> </w:t>
      </w:r>
      <w:r w:rsidRPr="003417F0">
        <w:rPr>
          <w:sz w:val="24"/>
          <w:szCs w:val="24"/>
        </w:rPr>
        <w:t>прави</w:t>
      </w:r>
      <w:r w:rsidRPr="003417F0">
        <w:rPr>
          <w:sz w:val="24"/>
          <w:szCs w:val="24"/>
        </w:rPr>
        <w:softHyphen/>
        <w:t>телем России</w:t>
      </w:r>
    </w:p>
    <w:p w:rsidR="0063032D" w:rsidRPr="003417F0" w:rsidRDefault="007D3E7B" w:rsidP="007D3E7B">
      <w:pPr>
        <w:pStyle w:val="5"/>
        <w:shd w:val="clear" w:color="auto" w:fill="auto"/>
        <w:spacing w:before="0" w:after="45" w:line="240" w:lineRule="auto"/>
        <w:ind w:right="380" w:firstLine="0"/>
        <w:rPr>
          <w:sz w:val="24"/>
          <w:szCs w:val="24"/>
        </w:rPr>
      </w:pPr>
      <w:r w:rsidRPr="007D3E7B">
        <w:rPr>
          <w:b/>
          <w:sz w:val="24"/>
          <w:szCs w:val="24"/>
        </w:rPr>
        <w:t>А</w:t>
      </w:r>
      <w:proofErr w:type="gramStart"/>
      <w:r w:rsidRPr="007D3E7B">
        <w:rPr>
          <w:b/>
          <w:sz w:val="24"/>
          <w:szCs w:val="24"/>
          <w:lang w:val="ru-RU"/>
        </w:rPr>
        <w:t>6</w:t>
      </w:r>
      <w:proofErr w:type="gramEnd"/>
      <w:r w:rsidR="005E3BEC" w:rsidRPr="003417F0">
        <w:rPr>
          <w:sz w:val="24"/>
          <w:szCs w:val="24"/>
        </w:rPr>
        <w:t>. Какая страна приняла участие в интервенции против Советской России?</w:t>
      </w:r>
    </w:p>
    <w:p w:rsidR="0063032D" w:rsidRPr="003417F0" w:rsidRDefault="003417F0" w:rsidP="003417F0">
      <w:pPr>
        <w:pStyle w:val="5"/>
        <w:shd w:val="clear" w:color="auto" w:fill="auto"/>
        <w:tabs>
          <w:tab w:val="left" w:pos="417"/>
          <w:tab w:val="left" w:pos="2809"/>
        </w:tabs>
        <w:spacing w:before="0" w:line="240" w:lineRule="auto"/>
        <w:ind w:left="12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>1</w:t>
      </w:r>
      <w:r w:rsidR="005E3BEC" w:rsidRPr="003417F0">
        <w:rPr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>Иран</w:t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2</w:t>
      </w:r>
      <w:r w:rsidR="005E3BEC" w:rsidRPr="003417F0">
        <w:rPr>
          <w:sz w:val="24"/>
          <w:szCs w:val="24"/>
        </w:rPr>
        <w:t>) Аргентина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E3BEC" w:rsidRPr="003417F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</w:t>
      </w:r>
      <w:r w:rsidR="005E3BEC" w:rsidRPr="003417F0">
        <w:rPr>
          <w:sz w:val="24"/>
          <w:szCs w:val="24"/>
        </w:rPr>
        <w:t>) Швеция</w:t>
      </w:r>
      <w:r w:rsidR="005E3BEC" w:rsidRPr="003417F0">
        <w:rPr>
          <w:sz w:val="24"/>
          <w:szCs w:val="24"/>
        </w:rPr>
        <w:tab/>
      </w:r>
      <w:r>
        <w:rPr>
          <w:sz w:val="24"/>
          <w:szCs w:val="24"/>
          <w:lang w:val="ru-RU"/>
        </w:rPr>
        <w:tab/>
      </w:r>
      <w:r w:rsidR="005E3BEC" w:rsidRPr="003417F0">
        <w:rPr>
          <w:sz w:val="24"/>
          <w:szCs w:val="24"/>
        </w:rPr>
        <w:t>4) Великобритания</w:t>
      </w:r>
    </w:p>
    <w:p w:rsidR="0063032D" w:rsidRPr="003417F0" w:rsidRDefault="007D3E7B" w:rsidP="007D3E7B">
      <w:pPr>
        <w:pStyle w:val="5"/>
        <w:shd w:val="clear" w:color="auto" w:fill="auto"/>
        <w:spacing w:before="0" w:line="240" w:lineRule="auto"/>
        <w:ind w:right="380" w:firstLine="0"/>
        <w:rPr>
          <w:sz w:val="24"/>
          <w:szCs w:val="24"/>
        </w:rPr>
      </w:pPr>
      <w:r>
        <w:rPr>
          <w:rStyle w:val="95pt"/>
          <w:sz w:val="24"/>
          <w:szCs w:val="24"/>
        </w:rPr>
        <w:t>A</w:t>
      </w:r>
      <w:r>
        <w:rPr>
          <w:rStyle w:val="95pt"/>
          <w:sz w:val="24"/>
          <w:szCs w:val="24"/>
          <w:lang w:val="ru-RU"/>
        </w:rPr>
        <w:t>7</w:t>
      </w:r>
      <w:r w:rsidR="005E3BEC" w:rsidRPr="003417F0">
        <w:rPr>
          <w:rStyle w:val="95pt"/>
          <w:sz w:val="24"/>
          <w:szCs w:val="24"/>
        </w:rPr>
        <w:t>.</w:t>
      </w:r>
      <w:r w:rsidR="005E3BEC" w:rsidRPr="003417F0">
        <w:rPr>
          <w:sz w:val="24"/>
          <w:szCs w:val="24"/>
        </w:rPr>
        <w:t xml:space="preserve"> Что было причиной военной интервенции стран Ан</w:t>
      </w:r>
      <w:r w:rsidR="005E3BEC" w:rsidRPr="003417F0">
        <w:rPr>
          <w:sz w:val="24"/>
          <w:szCs w:val="24"/>
        </w:rPr>
        <w:softHyphen/>
        <w:t>танты и Тройственного союза?</w:t>
      </w:r>
    </w:p>
    <w:p w:rsidR="003417F0" w:rsidRDefault="005E3BEC" w:rsidP="003417F0">
      <w:pPr>
        <w:pStyle w:val="5"/>
        <w:shd w:val="clear" w:color="auto" w:fill="auto"/>
        <w:tabs>
          <w:tab w:val="left" w:pos="397"/>
        </w:tabs>
        <w:spacing w:before="0" w:line="240" w:lineRule="auto"/>
        <w:ind w:left="120" w:firstLine="0"/>
        <w:rPr>
          <w:sz w:val="24"/>
          <w:szCs w:val="24"/>
          <w:lang w:val="ru-RU"/>
        </w:rPr>
      </w:pPr>
      <w:r w:rsidRPr="003417F0">
        <w:rPr>
          <w:sz w:val="24"/>
          <w:szCs w:val="24"/>
        </w:rPr>
        <w:t>1) захват Россией Курильских островов</w:t>
      </w:r>
    </w:p>
    <w:p w:rsidR="0063032D" w:rsidRPr="003417F0" w:rsidRDefault="005E3BEC" w:rsidP="003417F0">
      <w:pPr>
        <w:pStyle w:val="5"/>
        <w:shd w:val="clear" w:color="auto" w:fill="auto"/>
        <w:tabs>
          <w:tab w:val="left" w:pos="397"/>
        </w:tabs>
        <w:spacing w:before="0" w:line="240" w:lineRule="auto"/>
        <w:ind w:left="120" w:firstLine="0"/>
        <w:rPr>
          <w:sz w:val="24"/>
          <w:szCs w:val="24"/>
        </w:rPr>
      </w:pPr>
      <w:r w:rsidRPr="003417F0">
        <w:rPr>
          <w:sz w:val="24"/>
          <w:szCs w:val="24"/>
        </w:rPr>
        <w:t>2) рост рабочего</w:t>
      </w:r>
      <w:r w:rsidR="003417F0">
        <w:rPr>
          <w:sz w:val="24"/>
          <w:szCs w:val="24"/>
        </w:rPr>
        <w:t xml:space="preserve"> движения в странах Европы и СШ</w:t>
      </w:r>
      <w:r w:rsidR="003417F0">
        <w:rPr>
          <w:sz w:val="24"/>
          <w:szCs w:val="24"/>
          <w:lang w:val="ru-RU"/>
        </w:rPr>
        <w:t xml:space="preserve">А </w:t>
      </w:r>
      <w:r w:rsidRPr="003417F0">
        <w:rPr>
          <w:sz w:val="24"/>
          <w:szCs w:val="24"/>
        </w:rPr>
        <w:t>в поддержку советской власти</w:t>
      </w:r>
    </w:p>
    <w:p w:rsidR="003417F0" w:rsidRDefault="005E3BEC" w:rsidP="003417F0">
      <w:pPr>
        <w:pStyle w:val="5"/>
        <w:shd w:val="clear" w:color="auto" w:fill="auto"/>
        <w:tabs>
          <w:tab w:val="left" w:pos="407"/>
        </w:tabs>
        <w:spacing w:before="0" w:line="240" w:lineRule="auto"/>
        <w:ind w:left="120" w:right="380" w:firstLine="0"/>
        <w:rPr>
          <w:sz w:val="24"/>
          <w:szCs w:val="24"/>
          <w:lang w:val="ru-RU"/>
        </w:rPr>
      </w:pPr>
      <w:r w:rsidRPr="003417F0">
        <w:rPr>
          <w:sz w:val="24"/>
          <w:szCs w:val="24"/>
        </w:rPr>
        <w:t xml:space="preserve">3) стремление России захватить Босфор и Дарданеллы </w:t>
      </w:r>
    </w:p>
    <w:p w:rsidR="0063032D" w:rsidRPr="003417F0" w:rsidRDefault="005E3BEC" w:rsidP="003417F0">
      <w:pPr>
        <w:pStyle w:val="5"/>
        <w:shd w:val="clear" w:color="auto" w:fill="auto"/>
        <w:tabs>
          <w:tab w:val="left" w:pos="407"/>
        </w:tabs>
        <w:spacing w:before="0" w:line="240" w:lineRule="auto"/>
        <w:ind w:left="120" w:right="380" w:firstLine="0"/>
        <w:rPr>
          <w:sz w:val="24"/>
          <w:szCs w:val="24"/>
        </w:rPr>
      </w:pPr>
      <w:r w:rsidRPr="003417F0">
        <w:rPr>
          <w:sz w:val="24"/>
          <w:szCs w:val="24"/>
          <w:lang w:val="ru-RU"/>
        </w:rPr>
        <w:t xml:space="preserve"> </w:t>
      </w:r>
      <w:r w:rsidRPr="003417F0">
        <w:rPr>
          <w:sz w:val="24"/>
          <w:szCs w:val="24"/>
        </w:rPr>
        <w:t>4) непризнание капиталистическими государствами</w:t>
      </w:r>
      <w:r w:rsidR="003417F0">
        <w:rPr>
          <w:sz w:val="24"/>
          <w:szCs w:val="24"/>
          <w:lang w:val="ru-RU"/>
        </w:rPr>
        <w:t xml:space="preserve"> </w:t>
      </w:r>
      <w:r w:rsidRPr="003417F0">
        <w:rPr>
          <w:sz w:val="24"/>
          <w:szCs w:val="24"/>
        </w:rPr>
        <w:t>новой формы политической власти в России</w:t>
      </w:r>
    </w:p>
    <w:p w:rsidR="0063032D" w:rsidRPr="003417F0" w:rsidRDefault="007D3E7B" w:rsidP="007D3E7B">
      <w:pPr>
        <w:pStyle w:val="5"/>
        <w:shd w:val="clear" w:color="auto" w:fill="auto"/>
        <w:spacing w:before="0" w:line="240" w:lineRule="auto"/>
        <w:ind w:right="380" w:firstLine="0"/>
        <w:rPr>
          <w:sz w:val="24"/>
          <w:szCs w:val="24"/>
        </w:rPr>
      </w:pPr>
      <w:r>
        <w:rPr>
          <w:rStyle w:val="95pt"/>
          <w:sz w:val="24"/>
          <w:szCs w:val="24"/>
        </w:rPr>
        <w:t>А</w:t>
      </w:r>
      <w:r>
        <w:rPr>
          <w:rStyle w:val="95pt"/>
          <w:sz w:val="24"/>
          <w:szCs w:val="24"/>
          <w:lang w:val="ru-RU"/>
        </w:rPr>
        <w:t>8</w:t>
      </w:r>
      <w:r w:rsidR="005E3BEC" w:rsidRPr="003417F0">
        <w:rPr>
          <w:rStyle w:val="95pt"/>
          <w:sz w:val="24"/>
          <w:szCs w:val="24"/>
        </w:rPr>
        <w:t>.</w:t>
      </w:r>
      <w:r w:rsidR="005E3BEC" w:rsidRPr="003417F0">
        <w:rPr>
          <w:sz w:val="24"/>
          <w:szCs w:val="24"/>
        </w:rPr>
        <w:t xml:space="preserve"> Какой лозунг выдвинула «демократическая контр</w:t>
      </w:r>
      <w:r w:rsidR="005E3BEC" w:rsidRPr="003417F0">
        <w:rPr>
          <w:sz w:val="24"/>
          <w:szCs w:val="24"/>
        </w:rPr>
        <w:softHyphen/>
        <w:t>революция» в ходе Гражданской войны?</w:t>
      </w:r>
    </w:p>
    <w:p w:rsidR="003417F0" w:rsidRPr="003417F0" w:rsidRDefault="005E3BEC" w:rsidP="003417F0">
      <w:pPr>
        <w:pStyle w:val="5"/>
        <w:shd w:val="clear" w:color="auto" w:fill="auto"/>
        <w:tabs>
          <w:tab w:val="left" w:pos="402"/>
        </w:tabs>
        <w:spacing w:before="0" w:line="240" w:lineRule="auto"/>
        <w:ind w:left="120" w:firstLine="0"/>
        <w:rPr>
          <w:sz w:val="24"/>
          <w:szCs w:val="24"/>
        </w:rPr>
      </w:pPr>
      <w:r w:rsidRPr="003417F0">
        <w:rPr>
          <w:sz w:val="24"/>
          <w:szCs w:val="24"/>
        </w:rPr>
        <w:t>1) «За единую и неделимую Россию!»</w:t>
      </w:r>
      <w:r w:rsidR="003417F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2) «Власть не Советам</w:t>
      </w:r>
      <w:r w:rsidR="003417F0">
        <w:rPr>
          <w:sz w:val="24"/>
          <w:szCs w:val="24"/>
        </w:rPr>
        <w:t xml:space="preserve">, а Учредительному собранию!» </w:t>
      </w:r>
    </w:p>
    <w:p w:rsidR="0063032D" w:rsidRPr="003417F0" w:rsidRDefault="005E3BEC" w:rsidP="003417F0">
      <w:pPr>
        <w:pStyle w:val="5"/>
        <w:shd w:val="clear" w:color="auto" w:fill="auto"/>
        <w:tabs>
          <w:tab w:val="left" w:pos="393"/>
        </w:tabs>
        <w:spacing w:before="0" w:line="240" w:lineRule="auto"/>
        <w:ind w:left="120" w:right="380" w:firstLine="0"/>
        <w:rPr>
          <w:sz w:val="24"/>
          <w:szCs w:val="24"/>
        </w:rPr>
      </w:pPr>
      <w:r w:rsidRPr="003417F0">
        <w:rPr>
          <w:sz w:val="24"/>
          <w:szCs w:val="24"/>
        </w:rPr>
        <w:t>3) «Мир хижинам! Война дворцам!»</w:t>
      </w:r>
      <w:r w:rsidR="003417F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4) «Да здравствует мировая революция!»</w:t>
      </w:r>
    </w:p>
    <w:p w:rsidR="0063032D" w:rsidRPr="003417F0" w:rsidRDefault="0063032D" w:rsidP="003417F0">
      <w:pPr>
        <w:rPr>
          <w:rFonts w:ascii="Times New Roman" w:hAnsi="Times New Roman" w:cs="Times New Roman"/>
        </w:rPr>
        <w:sectPr w:rsidR="0063032D" w:rsidRPr="003417F0" w:rsidSect="003417F0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3032D" w:rsidRPr="003417F0" w:rsidRDefault="007D3E7B" w:rsidP="003417F0">
      <w:pPr>
        <w:pStyle w:val="5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7D3E7B">
        <w:rPr>
          <w:b/>
          <w:sz w:val="24"/>
          <w:szCs w:val="24"/>
        </w:rPr>
        <w:lastRenderedPageBreak/>
        <w:t>А</w:t>
      </w:r>
      <w:proofErr w:type="gramStart"/>
      <w:r w:rsidRPr="007D3E7B">
        <w:rPr>
          <w:b/>
          <w:sz w:val="24"/>
          <w:szCs w:val="24"/>
          <w:lang w:val="ru-RU"/>
        </w:rPr>
        <w:t>9</w:t>
      </w:r>
      <w:proofErr w:type="gramEnd"/>
      <w:r w:rsidR="005E3BEC" w:rsidRPr="007D3E7B">
        <w:rPr>
          <w:b/>
          <w:sz w:val="24"/>
          <w:szCs w:val="24"/>
        </w:rPr>
        <w:t>.</w:t>
      </w:r>
      <w:r w:rsidR="005E3BEC" w:rsidRPr="003417F0">
        <w:rPr>
          <w:sz w:val="24"/>
          <w:szCs w:val="24"/>
        </w:rPr>
        <w:t xml:space="preserve"> Что относится к политике военного коммунизма?</w:t>
      </w:r>
    </w:p>
    <w:p w:rsidR="0063032D" w:rsidRPr="003417F0" w:rsidRDefault="005E3BEC" w:rsidP="003417F0">
      <w:pPr>
        <w:pStyle w:val="5"/>
        <w:shd w:val="clear" w:color="auto" w:fill="auto"/>
        <w:tabs>
          <w:tab w:val="left" w:pos="308"/>
        </w:tabs>
        <w:spacing w:before="0" w:line="240" w:lineRule="auto"/>
        <w:ind w:left="40" w:firstLine="0"/>
        <w:rPr>
          <w:sz w:val="24"/>
          <w:szCs w:val="24"/>
        </w:rPr>
      </w:pPr>
      <w:r w:rsidRPr="003417F0">
        <w:rPr>
          <w:sz w:val="24"/>
          <w:szCs w:val="24"/>
        </w:rPr>
        <w:t xml:space="preserve">1) отмена </w:t>
      </w:r>
      <w:proofErr w:type="spellStart"/>
      <w:r w:rsidRPr="003417F0">
        <w:rPr>
          <w:sz w:val="24"/>
          <w:szCs w:val="24"/>
        </w:rPr>
        <w:t>госмонополии</w:t>
      </w:r>
      <w:proofErr w:type="spellEnd"/>
      <w:r w:rsidRPr="003417F0">
        <w:rPr>
          <w:sz w:val="24"/>
          <w:szCs w:val="24"/>
        </w:rPr>
        <w:t xml:space="preserve"> на внешнюю торговлю</w:t>
      </w:r>
      <w:r w:rsidR="003417F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2) введение частной собственности на землю  3) запрещение торговли</w:t>
      </w:r>
      <w:r w:rsidR="003417F0">
        <w:rPr>
          <w:sz w:val="24"/>
          <w:szCs w:val="24"/>
          <w:lang w:val="ru-RU"/>
        </w:rPr>
        <w:tab/>
      </w:r>
      <w:r w:rsidR="003417F0">
        <w:rPr>
          <w:sz w:val="24"/>
          <w:szCs w:val="24"/>
          <w:lang w:val="ru-RU"/>
        </w:rPr>
        <w:tab/>
      </w:r>
      <w:r w:rsidR="003417F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4) разрешение свободного хождения иностранной</w:t>
      </w:r>
      <w:r w:rsidR="003417F0">
        <w:rPr>
          <w:sz w:val="24"/>
          <w:szCs w:val="24"/>
          <w:lang w:val="ru-RU"/>
        </w:rPr>
        <w:t xml:space="preserve"> </w:t>
      </w:r>
      <w:r w:rsidRPr="003417F0">
        <w:rPr>
          <w:sz w:val="24"/>
          <w:szCs w:val="24"/>
        </w:rPr>
        <w:t>валюты</w:t>
      </w:r>
    </w:p>
    <w:p w:rsidR="0063032D" w:rsidRPr="003417F0" w:rsidRDefault="007D3E7B" w:rsidP="003417F0">
      <w:pPr>
        <w:pStyle w:val="5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7D3E7B">
        <w:rPr>
          <w:b/>
          <w:sz w:val="24"/>
          <w:szCs w:val="24"/>
        </w:rPr>
        <w:t>А</w:t>
      </w:r>
      <w:r w:rsidRPr="007D3E7B">
        <w:rPr>
          <w:b/>
          <w:sz w:val="24"/>
          <w:szCs w:val="24"/>
          <w:lang w:val="ru-RU"/>
        </w:rPr>
        <w:t>10</w:t>
      </w:r>
      <w:r w:rsidR="005E3BEC" w:rsidRPr="007D3E7B">
        <w:rPr>
          <w:b/>
          <w:sz w:val="24"/>
          <w:szCs w:val="24"/>
        </w:rPr>
        <w:t>.</w:t>
      </w:r>
      <w:r w:rsidR="005E3BEC" w:rsidRPr="003417F0">
        <w:rPr>
          <w:sz w:val="24"/>
          <w:szCs w:val="24"/>
        </w:rPr>
        <w:t xml:space="preserve"> Что характеризует политику военного коммунизма?</w:t>
      </w:r>
    </w:p>
    <w:p w:rsidR="0063032D" w:rsidRPr="003417F0" w:rsidRDefault="005E3BEC" w:rsidP="003417F0">
      <w:pPr>
        <w:pStyle w:val="5"/>
        <w:shd w:val="clear" w:color="auto" w:fill="auto"/>
        <w:tabs>
          <w:tab w:val="left" w:pos="327"/>
        </w:tabs>
        <w:spacing w:before="0" w:line="240" w:lineRule="auto"/>
        <w:ind w:left="40" w:firstLine="0"/>
        <w:rPr>
          <w:sz w:val="24"/>
          <w:szCs w:val="24"/>
        </w:rPr>
      </w:pPr>
      <w:r w:rsidRPr="003417F0">
        <w:rPr>
          <w:sz w:val="24"/>
          <w:szCs w:val="24"/>
        </w:rPr>
        <w:t>1) развитие рыночных отношений</w:t>
      </w:r>
      <w:r w:rsidR="003417F0">
        <w:rPr>
          <w:sz w:val="24"/>
          <w:szCs w:val="24"/>
          <w:lang w:val="ru-RU"/>
        </w:rPr>
        <w:tab/>
      </w:r>
      <w:r w:rsidR="003417F0">
        <w:rPr>
          <w:sz w:val="24"/>
          <w:szCs w:val="24"/>
          <w:lang w:val="ru-RU"/>
        </w:rPr>
        <w:tab/>
      </w:r>
      <w:r w:rsidR="003417F0">
        <w:rPr>
          <w:sz w:val="24"/>
          <w:szCs w:val="24"/>
          <w:lang w:val="ru-RU"/>
        </w:rPr>
        <w:tab/>
      </w:r>
      <w:r w:rsidR="003417F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 xml:space="preserve"> 2) быстрое развитие легкой промышленности</w:t>
      </w:r>
    </w:p>
    <w:p w:rsidR="0063032D" w:rsidRPr="003417F0" w:rsidRDefault="005E3BEC" w:rsidP="003417F0">
      <w:pPr>
        <w:pStyle w:val="5"/>
        <w:shd w:val="clear" w:color="auto" w:fill="auto"/>
        <w:tabs>
          <w:tab w:val="left" w:pos="313"/>
        </w:tabs>
        <w:spacing w:before="0" w:line="240" w:lineRule="auto"/>
        <w:ind w:left="40" w:firstLine="0"/>
        <w:rPr>
          <w:sz w:val="24"/>
          <w:szCs w:val="24"/>
        </w:rPr>
      </w:pPr>
      <w:r w:rsidRPr="003417F0">
        <w:rPr>
          <w:sz w:val="24"/>
          <w:szCs w:val="24"/>
        </w:rPr>
        <w:t>3) повышение платы за коммунальные услуги</w:t>
      </w:r>
      <w:r w:rsidR="003417F0">
        <w:rPr>
          <w:sz w:val="24"/>
          <w:szCs w:val="24"/>
          <w:lang w:val="ru-RU"/>
        </w:rPr>
        <w:tab/>
      </w:r>
      <w:r w:rsidR="003417F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4) введение продразверстки</w:t>
      </w:r>
    </w:p>
    <w:p w:rsidR="0063032D" w:rsidRPr="003417F0" w:rsidRDefault="007D3E7B" w:rsidP="003417F0">
      <w:pPr>
        <w:pStyle w:val="5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7D3E7B">
        <w:rPr>
          <w:b/>
          <w:sz w:val="24"/>
          <w:szCs w:val="24"/>
        </w:rPr>
        <w:t>A</w:t>
      </w:r>
      <w:r w:rsidRPr="007D3E7B">
        <w:rPr>
          <w:b/>
          <w:sz w:val="24"/>
          <w:szCs w:val="24"/>
          <w:lang w:val="ru-RU"/>
        </w:rPr>
        <w:t>11</w:t>
      </w:r>
      <w:r w:rsidR="005E3BEC" w:rsidRPr="003417F0">
        <w:rPr>
          <w:sz w:val="24"/>
          <w:szCs w:val="24"/>
        </w:rPr>
        <w:t>. Политика военного коммунизма способствовала:</w:t>
      </w:r>
    </w:p>
    <w:p w:rsidR="0063032D" w:rsidRPr="003417F0" w:rsidRDefault="005E3BEC" w:rsidP="003417F0">
      <w:pPr>
        <w:pStyle w:val="5"/>
        <w:shd w:val="clear" w:color="auto" w:fill="auto"/>
        <w:tabs>
          <w:tab w:val="left" w:pos="332"/>
        </w:tabs>
        <w:spacing w:before="0" w:after="15" w:line="240" w:lineRule="auto"/>
        <w:ind w:left="40" w:firstLine="0"/>
        <w:rPr>
          <w:sz w:val="24"/>
          <w:szCs w:val="24"/>
        </w:rPr>
      </w:pPr>
      <w:r w:rsidRPr="003417F0">
        <w:rPr>
          <w:sz w:val="24"/>
          <w:szCs w:val="24"/>
        </w:rPr>
        <w:t>1) укреплению международного авторитета советской</w:t>
      </w:r>
      <w:r w:rsidR="003417F0">
        <w:rPr>
          <w:sz w:val="24"/>
          <w:szCs w:val="24"/>
          <w:lang w:val="ru-RU"/>
        </w:rPr>
        <w:t xml:space="preserve"> </w:t>
      </w:r>
      <w:r w:rsidRPr="003417F0">
        <w:rPr>
          <w:sz w:val="24"/>
          <w:szCs w:val="24"/>
        </w:rPr>
        <w:t>власти</w:t>
      </w:r>
    </w:p>
    <w:p w:rsidR="0063032D" w:rsidRPr="003417F0" w:rsidRDefault="005E3BEC" w:rsidP="003417F0">
      <w:pPr>
        <w:pStyle w:val="5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3417F0">
        <w:rPr>
          <w:sz w:val="24"/>
          <w:szCs w:val="24"/>
        </w:rPr>
        <w:t xml:space="preserve"> 2) повышению эффективности сельского хозяйства</w:t>
      </w:r>
    </w:p>
    <w:p w:rsidR="0063032D" w:rsidRPr="003417F0" w:rsidRDefault="005E3BEC" w:rsidP="003417F0">
      <w:pPr>
        <w:pStyle w:val="5"/>
        <w:shd w:val="clear" w:color="auto" w:fill="auto"/>
        <w:tabs>
          <w:tab w:val="left" w:pos="317"/>
        </w:tabs>
        <w:spacing w:before="0" w:line="240" w:lineRule="auto"/>
        <w:ind w:left="40" w:firstLine="0"/>
        <w:rPr>
          <w:sz w:val="24"/>
          <w:szCs w:val="24"/>
        </w:rPr>
      </w:pPr>
      <w:r w:rsidRPr="003417F0">
        <w:rPr>
          <w:sz w:val="24"/>
          <w:szCs w:val="24"/>
        </w:rPr>
        <w:t>3) национализации и строгой централизации народ</w:t>
      </w:r>
      <w:r w:rsidRPr="003417F0">
        <w:rPr>
          <w:sz w:val="24"/>
          <w:szCs w:val="24"/>
        </w:rPr>
        <w:softHyphen/>
        <w:t>ного хозяйства</w:t>
      </w:r>
    </w:p>
    <w:p w:rsidR="0063032D" w:rsidRPr="003417F0" w:rsidRDefault="005E3BEC" w:rsidP="003417F0">
      <w:pPr>
        <w:pStyle w:val="5"/>
        <w:shd w:val="clear" w:color="auto" w:fill="auto"/>
        <w:tabs>
          <w:tab w:val="left" w:pos="313"/>
        </w:tabs>
        <w:spacing w:before="0" w:line="240" w:lineRule="auto"/>
        <w:ind w:left="40" w:firstLine="0"/>
        <w:rPr>
          <w:sz w:val="24"/>
          <w:szCs w:val="24"/>
        </w:rPr>
      </w:pPr>
      <w:r w:rsidRPr="003417F0">
        <w:rPr>
          <w:sz w:val="24"/>
          <w:szCs w:val="24"/>
        </w:rPr>
        <w:t>4) увеличению самостоятельности предприятий</w:t>
      </w:r>
    </w:p>
    <w:p w:rsidR="0063032D" w:rsidRPr="003417F0" w:rsidRDefault="007D3E7B" w:rsidP="003417F0">
      <w:pPr>
        <w:pStyle w:val="5"/>
        <w:shd w:val="clear" w:color="auto" w:fill="auto"/>
        <w:spacing w:before="0" w:line="240" w:lineRule="auto"/>
        <w:ind w:left="40" w:right="80" w:firstLine="0"/>
        <w:rPr>
          <w:sz w:val="24"/>
          <w:szCs w:val="24"/>
        </w:rPr>
      </w:pPr>
      <w:r w:rsidRPr="007D3E7B">
        <w:rPr>
          <w:rStyle w:val="Tahoma105pt0"/>
          <w:rFonts w:ascii="Times New Roman" w:hAnsi="Times New Roman" w:cs="Times New Roman"/>
          <w:b/>
          <w:sz w:val="24"/>
          <w:szCs w:val="24"/>
        </w:rPr>
        <w:t>А</w:t>
      </w:r>
      <w:r w:rsidRPr="007D3E7B">
        <w:rPr>
          <w:rStyle w:val="Tahoma105pt0"/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5E3BEC" w:rsidRPr="007D3E7B">
        <w:rPr>
          <w:rStyle w:val="Tahoma105pt0"/>
          <w:rFonts w:ascii="Times New Roman" w:hAnsi="Times New Roman" w:cs="Times New Roman"/>
          <w:b/>
          <w:sz w:val="24"/>
          <w:szCs w:val="24"/>
        </w:rPr>
        <w:t>.</w:t>
      </w:r>
      <w:r w:rsidR="005E3BEC" w:rsidRPr="003417F0">
        <w:rPr>
          <w:sz w:val="24"/>
          <w:szCs w:val="24"/>
        </w:rPr>
        <w:t xml:space="preserve"> Как называется переход частных п</w:t>
      </w:r>
      <w:r w:rsidR="003417F0">
        <w:rPr>
          <w:sz w:val="24"/>
          <w:szCs w:val="24"/>
        </w:rPr>
        <w:t xml:space="preserve">редприятий </w:t>
      </w:r>
      <w:r w:rsidR="005E3BEC" w:rsidRPr="003417F0">
        <w:rPr>
          <w:sz w:val="24"/>
          <w:szCs w:val="24"/>
        </w:rPr>
        <w:t xml:space="preserve"> в соб</w:t>
      </w:r>
      <w:r w:rsidR="003417F0">
        <w:rPr>
          <w:sz w:val="24"/>
          <w:szCs w:val="24"/>
        </w:rPr>
        <w:t>ственность государства</w:t>
      </w:r>
      <w:proofErr w:type="gramStart"/>
      <w:r w:rsidR="003417F0">
        <w:rPr>
          <w:sz w:val="24"/>
          <w:szCs w:val="24"/>
        </w:rPr>
        <w:t xml:space="preserve"> </w:t>
      </w:r>
      <w:r w:rsidR="005E3BEC" w:rsidRPr="003417F0">
        <w:rPr>
          <w:sz w:val="24"/>
          <w:szCs w:val="24"/>
        </w:rPr>
        <w:t>?</w:t>
      </w:r>
      <w:proofErr w:type="gramEnd"/>
    </w:p>
    <w:p w:rsidR="0063032D" w:rsidRPr="003417F0" w:rsidRDefault="003417F0" w:rsidP="003417F0">
      <w:pPr>
        <w:pStyle w:val="5"/>
        <w:shd w:val="clear" w:color="auto" w:fill="auto"/>
        <w:tabs>
          <w:tab w:val="left" w:pos="317"/>
        </w:tabs>
        <w:spacing w:before="0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>1) национализация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</w:t>
      </w:r>
      <w:r w:rsidR="005E3BEC" w:rsidRPr="003417F0">
        <w:rPr>
          <w:sz w:val="24"/>
          <w:szCs w:val="24"/>
        </w:rPr>
        <w:t>) социализация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3</w:t>
      </w:r>
      <w:r>
        <w:rPr>
          <w:sz w:val="24"/>
          <w:szCs w:val="24"/>
        </w:rPr>
        <w:t>) приватизация</w:t>
      </w:r>
      <w:r>
        <w:rPr>
          <w:sz w:val="24"/>
          <w:szCs w:val="24"/>
        </w:rPr>
        <w:tab/>
      </w:r>
      <w:r w:rsidR="005E3BEC" w:rsidRPr="003417F0">
        <w:rPr>
          <w:sz w:val="24"/>
          <w:szCs w:val="24"/>
        </w:rPr>
        <w:t>4) секуляризация</w:t>
      </w:r>
    </w:p>
    <w:p w:rsidR="0063032D" w:rsidRPr="003417F0" w:rsidRDefault="005E3BEC" w:rsidP="007D3E7B">
      <w:pPr>
        <w:pStyle w:val="5"/>
        <w:shd w:val="clear" w:color="auto" w:fill="auto"/>
        <w:spacing w:before="0" w:line="240" w:lineRule="auto"/>
        <w:ind w:right="300" w:firstLine="0"/>
        <w:jc w:val="left"/>
        <w:rPr>
          <w:sz w:val="24"/>
          <w:szCs w:val="24"/>
        </w:rPr>
      </w:pPr>
      <w:r w:rsidRPr="003417F0">
        <w:rPr>
          <w:rStyle w:val="95pt0"/>
          <w:sz w:val="24"/>
          <w:szCs w:val="24"/>
        </w:rPr>
        <w:t>А1</w:t>
      </w:r>
      <w:r w:rsidR="007D3E7B">
        <w:rPr>
          <w:rStyle w:val="95pt0"/>
          <w:sz w:val="24"/>
          <w:szCs w:val="24"/>
          <w:lang w:val="ru-RU"/>
        </w:rPr>
        <w:t>3</w:t>
      </w:r>
      <w:r w:rsidRPr="003417F0">
        <w:rPr>
          <w:rStyle w:val="95pt0"/>
          <w:sz w:val="24"/>
          <w:szCs w:val="24"/>
        </w:rPr>
        <w:t>.</w:t>
      </w:r>
      <w:r w:rsidRPr="003417F0">
        <w:rPr>
          <w:sz w:val="24"/>
          <w:szCs w:val="24"/>
        </w:rPr>
        <w:t xml:space="preserve"> Что историки называют «малой Гражданской вой</w:t>
      </w:r>
      <w:r w:rsidRPr="003417F0">
        <w:rPr>
          <w:sz w:val="24"/>
          <w:szCs w:val="24"/>
        </w:rPr>
        <w:softHyphen/>
        <w:t>ной»?</w:t>
      </w:r>
    </w:p>
    <w:p w:rsidR="003417F0" w:rsidRDefault="005E3BEC" w:rsidP="003417F0">
      <w:pPr>
        <w:pStyle w:val="5"/>
        <w:shd w:val="clear" w:color="auto" w:fill="auto"/>
        <w:spacing w:before="0" w:line="240" w:lineRule="auto"/>
        <w:ind w:left="20" w:right="300" w:firstLine="0"/>
        <w:jc w:val="left"/>
        <w:rPr>
          <w:sz w:val="24"/>
          <w:szCs w:val="24"/>
          <w:lang w:val="ru-RU"/>
        </w:rPr>
      </w:pPr>
      <w:r w:rsidRPr="003417F0">
        <w:rPr>
          <w:sz w:val="24"/>
          <w:szCs w:val="24"/>
        </w:rPr>
        <w:t xml:space="preserve">1) советско-польскую войну 1920 г.  </w:t>
      </w:r>
      <w:r w:rsidR="003417F0">
        <w:rPr>
          <w:sz w:val="24"/>
          <w:szCs w:val="24"/>
          <w:lang w:val="ru-RU"/>
        </w:rPr>
        <w:tab/>
      </w:r>
      <w:r w:rsidR="003417F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2) выступления м</w:t>
      </w:r>
      <w:r w:rsidR="003417F0">
        <w:rPr>
          <w:sz w:val="24"/>
          <w:szCs w:val="24"/>
        </w:rPr>
        <w:t xml:space="preserve">еньшевиков против большевиков </w:t>
      </w:r>
    </w:p>
    <w:p w:rsidR="0063032D" w:rsidRPr="003417F0" w:rsidRDefault="005E3BEC" w:rsidP="003417F0">
      <w:pPr>
        <w:pStyle w:val="5"/>
        <w:shd w:val="clear" w:color="auto" w:fill="auto"/>
        <w:spacing w:before="0" w:line="240" w:lineRule="auto"/>
        <w:ind w:left="20" w:right="300" w:firstLine="0"/>
        <w:jc w:val="left"/>
        <w:rPr>
          <w:sz w:val="24"/>
          <w:szCs w:val="24"/>
        </w:rPr>
      </w:pPr>
      <w:r w:rsidRPr="003417F0">
        <w:rPr>
          <w:sz w:val="24"/>
          <w:szCs w:val="24"/>
        </w:rPr>
        <w:t>3) освобождение Крыма от войск генерала Врангеля</w:t>
      </w:r>
      <w:r w:rsidR="003417F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4) крестьянские восстания 1920-1921 гг.</w:t>
      </w:r>
    </w:p>
    <w:p w:rsidR="007D3E7B" w:rsidRDefault="007D3E7B" w:rsidP="003417F0">
      <w:pPr>
        <w:pStyle w:val="5"/>
        <w:shd w:val="clear" w:color="auto" w:fill="auto"/>
        <w:spacing w:before="0" w:line="240" w:lineRule="auto"/>
        <w:ind w:left="20" w:right="300" w:firstLine="0"/>
        <w:jc w:val="left"/>
        <w:rPr>
          <w:sz w:val="24"/>
          <w:szCs w:val="24"/>
          <w:lang w:val="ru-RU"/>
        </w:rPr>
      </w:pPr>
      <w:r w:rsidRPr="007D3E7B">
        <w:rPr>
          <w:b/>
          <w:sz w:val="24"/>
          <w:szCs w:val="24"/>
        </w:rPr>
        <w:t>А</w:t>
      </w:r>
      <w:r>
        <w:rPr>
          <w:b/>
          <w:sz w:val="24"/>
          <w:szCs w:val="24"/>
          <w:lang w:val="ru-RU"/>
        </w:rPr>
        <w:t>14</w:t>
      </w:r>
      <w:r w:rsidR="005E3BEC" w:rsidRPr="003417F0">
        <w:rPr>
          <w:sz w:val="24"/>
          <w:szCs w:val="24"/>
        </w:rPr>
        <w:t>. Что было причиной Крон</w:t>
      </w:r>
      <w:r>
        <w:rPr>
          <w:sz w:val="24"/>
          <w:szCs w:val="24"/>
        </w:rPr>
        <w:t xml:space="preserve">штадтского восстания? </w:t>
      </w:r>
    </w:p>
    <w:p w:rsidR="0063032D" w:rsidRPr="007D3E7B" w:rsidRDefault="005E3BEC" w:rsidP="007D3E7B">
      <w:pPr>
        <w:pStyle w:val="5"/>
        <w:shd w:val="clear" w:color="auto" w:fill="auto"/>
        <w:spacing w:before="0" w:line="240" w:lineRule="auto"/>
        <w:ind w:left="20" w:right="300" w:firstLine="0"/>
        <w:jc w:val="left"/>
        <w:rPr>
          <w:sz w:val="24"/>
          <w:szCs w:val="24"/>
          <w:lang w:val="ru-RU"/>
        </w:rPr>
      </w:pPr>
      <w:r w:rsidRPr="003417F0">
        <w:rPr>
          <w:sz w:val="24"/>
          <w:szCs w:val="24"/>
        </w:rPr>
        <w:t xml:space="preserve"> 1) уху</w:t>
      </w:r>
      <w:r w:rsidR="007D3E7B">
        <w:rPr>
          <w:sz w:val="24"/>
          <w:szCs w:val="24"/>
        </w:rPr>
        <w:t>дшение положения рабочего класс</w:t>
      </w:r>
      <w:r w:rsidR="007D3E7B">
        <w:rPr>
          <w:sz w:val="24"/>
          <w:szCs w:val="24"/>
          <w:lang w:val="ru-RU"/>
        </w:rPr>
        <w:t>а</w:t>
      </w:r>
      <w:r w:rsidR="007D3E7B">
        <w:rPr>
          <w:sz w:val="24"/>
          <w:szCs w:val="24"/>
          <w:lang w:val="ru-RU"/>
        </w:rPr>
        <w:tab/>
      </w:r>
      <w:r w:rsidR="007D3E7B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2) отказ от политики военного коммунизма</w:t>
      </w:r>
    </w:p>
    <w:p w:rsidR="0063032D" w:rsidRPr="003417F0" w:rsidRDefault="005E3BEC" w:rsidP="007D3E7B">
      <w:pPr>
        <w:pStyle w:val="5"/>
        <w:shd w:val="clear" w:color="auto" w:fill="auto"/>
        <w:tabs>
          <w:tab w:val="left" w:pos="302"/>
        </w:tabs>
        <w:spacing w:before="0" w:line="240" w:lineRule="auto"/>
        <w:ind w:right="300" w:firstLine="0"/>
        <w:jc w:val="left"/>
        <w:rPr>
          <w:sz w:val="24"/>
          <w:szCs w:val="24"/>
        </w:rPr>
      </w:pPr>
      <w:r w:rsidRPr="003417F0">
        <w:rPr>
          <w:sz w:val="24"/>
          <w:szCs w:val="24"/>
        </w:rPr>
        <w:t>3) расстре</w:t>
      </w:r>
      <w:r w:rsidR="007D3E7B">
        <w:rPr>
          <w:sz w:val="24"/>
          <w:szCs w:val="24"/>
        </w:rPr>
        <w:t>л Николая II и членов его семьи</w:t>
      </w:r>
      <w:r w:rsidR="007D3E7B">
        <w:rPr>
          <w:sz w:val="24"/>
          <w:szCs w:val="24"/>
          <w:lang w:val="ru-RU"/>
        </w:rPr>
        <w:tab/>
      </w:r>
      <w:r w:rsidR="007D3E7B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4) подписание Брестского мира</w:t>
      </w:r>
    </w:p>
    <w:p w:rsidR="00240A2A" w:rsidRPr="00240A2A" w:rsidRDefault="00240A2A" w:rsidP="00240A2A">
      <w:pPr>
        <w:pStyle w:val="5"/>
        <w:ind w:left="520"/>
        <w:rPr>
          <w:sz w:val="24"/>
          <w:szCs w:val="24"/>
          <w:lang w:val="ru-RU"/>
        </w:rPr>
      </w:pPr>
      <w:r w:rsidRPr="00240A2A">
        <w:rPr>
          <w:b/>
          <w:sz w:val="24"/>
          <w:szCs w:val="24"/>
          <w:lang w:val="ru-RU"/>
        </w:rPr>
        <w:t>А15</w:t>
      </w:r>
      <w:r w:rsidRPr="00240A2A">
        <w:rPr>
          <w:sz w:val="24"/>
          <w:szCs w:val="24"/>
          <w:lang w:val="ru-RU"/>
        </w:rPr>
        <w:t xml:space="preserve">. Что было итогом Гражданской войны? </w:t>
      </w:r>
    </w:p>
    <w:p w:rsidR="00240A2A" w:rsidRPr="00240A2A" w:rsidRDefault="00240A2A" w:rsidP="00240A2A">
      <w:pPr>
        <w:pStyle w:val="5"/>
        <w:ind w:left="520"/>
        <w:rPr>
          <w:sz w:val="24"/>
          <w:szCs w:val="24"/>
          <w:lang w:val="ru-RU"/>
        </w:rPr>
      </w:pPr>
      <w:r w:rsidRPr="00240A2A">
        <w:rPr>
          <w:sz w:val="24"/>
          <w:szCs w:val="24"/>
          <w:lang w:val="ru-RU"/>
        </w:rPr>
        <w:t>1) окончательное установление советской власти</w:t>
      </w:r>
      <w:r w:rsidRPr="00240A2A">
        <w:rPr>
          <w:sz w:val="24"/>
          <w:szCs w:val="24"/>
          <w:lang w:val="ru-RU"/>
        </w:rPr>
        <w:tab/>
        <w:t>2) денационализация промышленности</w:t>
      </w:r>
    </w:p>
    <w:p w:rsidR="00240A2A" w:rsidRPr="00240A2A" w:rsidRDefault="00240A2A" w:rsidP="00240A2A">
      <w:pPr>
        <w:pStyle w:val="5"/>
        <w:ind w:left="520"/>
        <w:rPr>
          <w:sz w:val="24"/>
          <w:szCs w:val="24"/>
          <w:lang w:val="ru-RU"/>
        </w:rPr>
      </w:pPr>
      <w:r w:rsidRPr="00240A2A">
        <w:rPr>
          <w:sz w:val="24"/>
          <w:szCs w:val="24"/>
          <w:lang w:val="ru-RU"/>
        </w:rPr>
        <w:t>3) укрепление рыночных отношений</w:t>
      </w:r>
    </w:p>
    <w:p w:rsidR="007D3E7B" w:rsidRDefault="00240A2A" w:rsidP="00F95880">
      <w:pPr>
        <w:pStyle w:val="5"/>
        <w:shd w:val="clear" w:color="auto" w:fill="auto"/>
        <w:spacing w:before="0" w:line="240" w:lineRule="auto"/>
        <w:ind w:left="520" w:firstLine="0"/>
        <w:jc w:val="left"/>
        <w:rPr>
          <w:sz w:val="24"/>
          <w:szCs w:val="24"/>
          <w:lang w:val="ru-RU"/>
        </w:rPr>
      </w:pPr>
      <w:r w:rsidRPr="00240A2A">
        <w:rPr>
          <w:sz w:val="24"/>
          <w:szCs w:val="24"/>
          <w:lang w:val="ru-RU"/>
        </w:rPr>
        <w:t>4) заключение сепа</w:t>
      </w:r>
      <w:r w:rsidR="00F95880">
        <w:rPr>
          <w:sz w:val="24"/>
          <w:szCs w:val="24"/>
          <w:lang w:val="ru-RU"/>
        </w:rPr>
        <w:t>ратного мира со странами Антанты</w:t>
      </w:r>
    </w:p>
    <w:p w:rsidR="007D3E7B" w:rsidRDefault="007D3E7B" w:rsidP="003417F0">
      <w:pPr>
        <w:pStyle w:val="5"/>
        <w:shd w:val="clear" w:color="auto" w:fill="auto"/>
        <w:spacing w:before="0" w:line="240" w:lineRule="auto"/>
        <w:ind w:left="520" w:firstLine="0"/>
        <w:jc w:val="left"/>
        <w:rPr>
          <w:sz w:val="24"/>
          <w:szCs w:val="24"/>
          <w:lang w:val="ru-RU"/>
        </w:rPr>
      </w:pPr>
    </w:p>
    <w:p w:rsidR="007D3E7B" w:rsidRPr="007D3E7B" w:rsidRDefault="007D3E7B" w:rsidP="00F95880">
      <w:pPr>
        <w:pStyle w:val="5"/>
        <w:shd w:val="clear" w:color="auto" w:fill="auto"/>
        <w:spacing w:before="0" w:line="240" w:lineRule="auto"/>
        <w:ind w:firstLine="0"/>
        <w:jc w:val="left"/>
        <w:rPr>
          <w:sz w:val="24"/>
          <w:szCs w:val="24"/>
          <w:lang w:val="ru-RU"/>
        </w:rPr>
        <w:sectPr w:rsidR="007D3E7B" w:rsidRPr="007D3E7B" w:rsidSect="003417F0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63032D" w:rsidRPr="00086DA0" w:rsidRDefault="007D3E7B" w:rsidP="00086DA0">
      <w:pPr>
        <w:pStyle w:val="10"/>
        <w:keepNext/>
        <w:keepLines/>
        <w:shd w:val="clear" w:color="auto" w:fill="auto"/>
        <w:spacing w:after="0" w:line="240" w:lineRule="auto"/>
        <w:ind w:left="20"/>
        <w:jc w:val="center"/>
        <w:rPr>
          <w:rStyle w:val="1105pt0"/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3" w:name="bookmark8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войн</w:t>
      </w:r>
      <w:r w:rsidR="00086D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86DA0" w:rsidRPr="00086DA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  <w:r w:rsidR="005E3BEC" w:rsidRPr="00086D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3BEC" w:rsidRPr="00086DA0">
        <w:rPr>
          <w:rStyle w:val="1105pt0"/>
          <w:rFonts w:ascii="Times New Roman" w:hAnsi="Times New Roman" w:cs="Times New Roman"/>
          <w:b/>
          <w:sz w:val="24"/>
          <w:szCs w:val="24"/>
        </w:rPr>
        <w:t>Вариант 2</w:t>
      </w:r>
      <w:bookmarkEnd w:id="3"/>
    </w:p>
    <w:p w:rsidR="007D3E7B" w:rsidRPr="007D3E7B" w:rsidRDefault="007D3E7B" w:rsidP="003417F0">
      <w:pPr>
        <w:pStyle w:val="10"/>
        <w:keepNext/>
        <w:keepLines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3032D" w:rsidRPr="003417F0" w:rsidRDefault="005E3BEC" w:rsidP="003417F0">
      <w:pPr>
        <w:pStyle w:val="5"/>
        <w:shd w:val="clear" w:color="auto" w:fill="auto"/>
        <w:spacing w:before="0" w:line="240" w:lineRule="auto"/>
        <w:ind w:left="20" w:firstLine="0"/>
        <w:jc w:val="left"/>
        <w:rPr>
          <w:sz w:val="24"/>
          <w:szCs w:val="24"/>
        </w:rPr>
      </w:pPr>
      <w:r w:rsidRPr="00086DA0">
        <w:rPr>
          <w:b/>
          <w:sz w:val="24"/>
          <w:szCs w:val="24"/>
        </w:rPr>
        <w:t>А</w:t>
      </w:r>
      <w:proofErr w:type="gramStart"/>
      <w:r w:rsidRPr="00086DA0">
        <w:rPr>
          <w:b/>
          <w:sz w:val="24"/>
          <w:szCs w:val="24"/>
        </w:rPr>
        <w:t>1</w:t>
      </w:r>
      <w:proofErr w:type="gramEnd"/>
      <w:r w:rsidRPr="00086DA0">
        <w:rPr>
          <w:b/>
          <w:sz w:val="24"/>
          <w:szCs w:val="24"/>
        </w:rPr>
        <w:t>.</w:t>
      </w:r>
      <w:r w:rsidRPr="003417F0">
        <w:rPr>
          <w:sz w:val="24"/>
          <w:szCs w:val="24"/>
        </w:rPr>
        <w:t xml:space="preserve"> Что было причиной Гражданской войны?</w:t>
      </w:r>
    </w:p>
    <w:p w:rsidR="0063032D" w:rsidRPr="003417F0" w:rsidRDefault="005E3BEC" w:rsidP="007D3E7B">
      <w:pPr>
        <w:pStyle w:val="5"/>
        <w:shd w:val="clear" w:color="auto" w:fill="auto"/>
        <w:tabs>
          <w:tab w:val="left" w:pos="308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3417F0">
        <w:rPr>
          <w:sz w:val="24"/>
          <w:szCs w:val="24"/>
        </w:rPr>
        <w:t>1) экономическая политика советской власти в де</w:t>
      </w:r>
      <w:r w:rsidRPr="003417F0">
        <w:rPr>
          <w:sz w:val="24"/>
          <w:szCs w:val="24"/>
        </w:rPr>
        <w:softHyphen/>
        <w:t>ревне</w:t>
      </w:r>
    </w:p>
    <w:p w:rsidR="007D3E7B" w:rsidRPr="007D3E7B" w:rsidRDefault="005E3BEC" w:rsidP="007D3E7B">
      <w:pPr>
        <w:pStyle w:val="5"/>
        <w:shd w:val="clear" w:color="auto" w:fill="auto"/>
        <w:spacing w:before="0" w:line="240" w:lineRule="auto"/>
        <w:ind w:left="20" w:firstLine="0"/>
        <w:rPr>
          <w:sz w:val="24"/>
          <w:szCs w:val="24"/>
          <w:lang w:val="ru-RU"/>
        </w:rPr>
      </w:pPr>
      <w:r w:rsidRPr="003417F0">
        <w:rPr>
          <w:sz w:val="24"/>
          <w:szCs w:val="24"/>
        </w:rPr>
        <w:t>2) неспособность царского правительства решить на</w:t>
      </w:r>
      <w:r w:rsidRPr="003417F0">
        <w:rPr>
          <w:sz w:val="24"/>
          <w:szCs w:val="24"/>
        </w:rPr>
        <w:softHyphen/>
        <w:t>сущные з</w:t>
      </w:r>
      <w:r w:rsidR="007D3E7B">
        <w:rPr>
          <w:sz w:val="24"/>
          <w:szCs w:val="24"/>
        </w:rPr>
        <w:t xml:space="preserve">адачи, стоявшие перед страной </w:t>
      </w:r>
    </w:p>
    <w:p w:rsidR="007D3E7B" w:rsidRPr="007D3E7B" w:rsidRDefault="005E3BEC" w:rsidP="007D3E7B">
      <w:pPr>
        <w:pStyle w:val="5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3417F0">
        <w:rPr>
          <w:sz w:val="24"/>
          <w:szCs w:val="24"/>
        </w:rPr>
        <w:t>3) поражение Тройственного союза в I мировой войне</w:t>
      </w:r>
      <w:r w:rsidR="007D3E7B">
        <w:rPr>
          <w:sz w:val="24"/>
          <w:szCs w:val="24"/>
          <w:lang w:val="ru-RU"/>
        </w:rPr>
        <w:tab/>
      </w:r>
      <w:r w:rsidR="007D3E7B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 xml:space="preserve">4) разгон III Государственной думы </w:t>
      </w:r>
    </w:p>
    <w:p w:rsidR="0063032D" w:rsidRPr="003417F0" w:rsidRDefault="005E3BEC" w:rsidP="007D3E7B">
      <w:pPr>
        <w:pStyle w:val="5"/>
        <w:shd w:val="clear" w:color="auto" w:fill="auto"/>
        <w:tabs>
          <w:tab w:val="left" w:pos="284"/>
        </w:tabs>
        <w:spacing w:before="0" w:line="240" w:lineRule="auto"/>
        <w:ind w:left="20" w:right="20" w:firstLine="0"/>
        <w:jc w:val="left"/>
        <w:rPr>
          <w:sz w:val="24"/>
          <w:szCs w:val="24"/>
        </w:rPr>
      </w:pPr>
      <w:r w:rsidRPr="00086DA0">
        <w:rPr>
          <w:b/>
          <w:sz w:val="24"/>
          <w:szCs w:val="24"/>
        </w:rPr>
        <w:t>А</w:t>
      </w:r>
      <w:proofErr w:type="gramStart"/>
      <w:r w:rsidRPr="00086DA0">
        <w:rPr>
          <w:b/>
          <w:sz w:val="24"/>
          <w:szCs w:val="24"/>
        </w:rPr>
        <w:t>2</w:t>
      </w:r>
      <w:proofErr w:type="gramEnd"/>
      <w:r w:rsidRPr="003417F0">
        <w:rPr>
          <w:sz w:val="24"/>
          <w:szCs w:val="24"/>
        </w:rPr>
        <w:t>.</w:t>
      </w:r>
      <w:r w:rsidR="00086DA0">
        <w:rPr>
          <w:sz w:val="24"/>
          <w:szCs w:val="24"/>
          <w:lang w:val="ru-RU"/>
        </w:rPr>
        <w:t xml:space="preserve"> </w:t>
      </w:r>
      <w:r w:rsidRPr="003417F0">
        <w:rPr>
          <w:sz w:val="24"/>
          <w:szCs w:val="24"/>
        </w:rPr>
        <w:t>В1917г. в отличие от последующих лет Гражданской войны:</w:t>
      </w:r>
    </w:p>
    <w:p w:rsidR="0063032D" w:rsidRPr="003417F0" w:rsidRDefault="005E3BEC" w:rsidP="007D3E7B">
      <w:pPr>
        <w:pStyle w:val="5"/>
        <w:shd w:val="clear" w:color="auto" w:fill="auto"/>
        <w:tabs>
          <w:tab w:val="left" w:pos="308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3417F0">
        <w:rPr>
          <w:sz w:val="24"/>
          <w:szCs w:val="24"/>
        </w:rPr>
        <w:t>1) военные действия имели локальный характер</w:t>
      </w:r>
    </w:p>
    <w:p w:rsidR="0063032D" w:rsidRPr="003417F0" w:rsidRDefault="005E3BEC" w:rsidP="007D3E7B">
      <w:pPr>
        <w:pStyle w:val="5"/>
        <w:shd w:val="clear" w:color="auto" w:fill="auto"/>
        <w:tabs>
          <w:tab w:val="left" w:pos="294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3417F0">
        <w:rPr>
          <w:sz w:val="24"/>
          <w:szCs w:val="24"/>
        </w:rPr>
        <w:t>2) начинается открытое военное противостояние ме</w:t>
      </w:r>
      <w:r w:rsidRPr="003417F0">
        <w:rPr>
          <w:sz w:val="24"/>
          <w:szCs w:val="24"/>
        </w:rPr>
        <w:softHyphen/>
        <w:t>жду большевиками и их противниками</w:t>
      </w:r>
    </w:p>
    <w:p w:rsidR="0063032D" w:rsidRPr="003417F0" w:rsidRDefault="005E3BEC" w:rsidP="007D3E7B">
      <w:pPr>
        <w:pStyle w:val="5"/>
        <w:shd w:val="clear" w:color="auto" w:fill="auto"/>
        <w:tabs>
          <w:tab w:val="left" w:pos="294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3417F0">
        <w:rPr>
          <w:sz w:val="24"/>
          <w:szCs w:val="24"/>
        </w:rPr>
        <w:t>3) главной силой сопротивления большевикам было</w:t>
      </w:r>
      <w:r w:rsidR="007D3E7B">
        <w:rPr>
          <w:sz w:val="24"/>
          <w:szCs w:val="24"/>
          <w:lang w:val="ru-RU"/>
        </w:rPr>
        <w:t xml:space="preserve"> </w:t>
      </w:r>
      <w:r w:rsidRPr="003417F0">
        <w:rPr>
          <w:sz w:val="24"/>
          <w:szCs w:val="24"/>
        </w:rPr>
        <w:t>крестьянство</w:t>
      </w:r>
    </w:p>
    <w:p w:rsidR="007D3E7B" w:rsidRDefault="005E3BEC" w:rsidP="007D3E7B">
      <w:pPr>
        <w:pStyle w:val="5"/>
        <w:shd w:val="clear" w:color="auto" w:fill="auto"/>
        <w:tabs>
          <w:tab w:val="left" w:pos="289"/>
        </w:tabs>
        <w:spacing w:before="0" w:line="240" w:lineRule="auto"/>
        <w:ind w:left="20" w:firstLine="0"/>
        <w:jc w:val="left"/>
        <w:rPr>
          <w:sz w:val="24"/>
          <w:szCs w:val="24"/>
          <w:lang w:val="ru-RU"/>
        </w:rPr>
      </w:pPr>
      <w:r w:rsidRPr="003417F0">
        <w:rPr>
          <w:sz w:val="24"/>
          <w:szCs w:val="24"/>
        </w:rPr>
        <w:t>4) против советской власти выступил объединенный</w:t>
      </w:r>
      <w:r w:rsidR="007D3E7B">
        <w:rPr>
          <w:sz w:val="24"/>
          <w:szCs w:val="24"/>
          <w:lang w:val="ru-RU"/>
        </w:rPr>
        <w:t xml:space="preserve"> </w:t>
      </w:r>
      <w:r w:rsidRPr="003417F0">
        <w:rPr>
          <w:sz w:val="24"/>
          <w:szCs w:val="24"/>
        </w:rPr>
        <w:t xml:space="preserve">фронт антибольшевистских сил </w:t>
      </w:r>
    </w:p>
    <w:p w:rsidR="0063032D" w:rsidRPr="003417F0" w:rsidRDefault="005E3BEC" w:rsidP="007D3E7B">
      <w:pPr>
        <w:pStyle w:val="5"/>
        <w:shd w:val="clear" w:color="auto" w:fill="auto"/>
        <w:tabs>
          <w:tab w:val="left" w:pos="289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086DA0">
        <w:rPr>
          <w:b/>
          <w:sz w:val="24"/>
          <w:szCs w:val="24"/>
        </w:rPr>
        <w:t>A3</w:t>
      </w:r>
      <w:r w:rsidRPr="003417F0">
        <w:rPr>
          <w:sz w:val="24"/>
          <w:szCs w:val="24"/>
        </w:rPr>
        <w:t>. Кто возглавил наступление на Петроград осенью 1917 г.?</w:t>
      </w:r>
    </w:p>
    <w:p w:rsidR="007D3E7B" w:rsidRPr="007D3E7B" w:rsidRDefault="007D3E7B" w:rsidP="007D3E7B">
      <w:pPr>
        <w:pStyle w:val="5"/>
        <w:shd w:val="clear" w:color="auto" w:fill="auto"/>
        <w:tabs>
          <w:tab w:val="left" w:pos="298"/>
        </w:tabs>
        <w:spacing w:before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1) атаман А.И. </w:t>
      </w:r>
      <w:proofErr w:type="spellStart"/>
      <w:r>
        <w:rPr>
          <w:sz w:val="24"/>
          <w:szCs w:val="24"/>
        </w:rPr>
        <w:t>Дутов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5E3BEC" w:rsidRPr="003417F0">
        <w:rPr>
          <w:sz w:val="24"/>
          <w:szCs w:val="24"/>
        </w:rPr>
        <w:t>3) генерал Л.Г. Корнилов</w:t>
      </w:r>
      <w:r>
        <w:rPr>
          <w:sz w:val="24"/>
          <w:szCs w:val="24"/>
          <w:lang w:val="ru-RU"/>
        </w:rPr>
        <w:tab/>
        <w:t xml:space="preserve"> </w:t>
      </w:r>
      <w:r w:rsidR="005E3BEC" w:rsidRPr="003417F0">
        <w:rPr>
          <w:sz w:val="24"/>
          <w:szCs w:val="24"/>
        </w:rPr>
        <w:t xml:space="preserve">2) атаман А.М. </w:t>
      </w:r>
      <w:proofErr w:type="spellStart"/>
      <w:r w:rsidR="005E3BEC" w:rsidRPr="003417F0">
        <w:rPr>
          <w:sz w:val="24"/>
          <w:szCs w:val="24"/>
        </w:rPr>
        <w:t>Каледин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5E3BEC" w:rsidRPr="003417F0">
        <w:rPr>
          <w:sz w:val="24"/>
          <w:szCs w:val="24"/>
        </w:rPr>
        <w:t>4) генерал П.Н. Краснов</w:t>
      </w:r>
    </w:p>
    <w:p w:rsidR="0063032D" w:rsidRPr="003417F0" w:rsidRDefault="005E3BEC" w:rsidP="007D3E7B">
      <w:pPr>
        <w:pStyle w:val="5"/>
        <w:shd w:val="clear" w:color="auto" w:fill="auto"/>
        <w:tabs>
          <w:tab w:val="left" w:pos="298"/>
        </w:tabs>
        <w:spacing w:before="0" w:line="240" w:lineRule="auto"/>
        <w:ind w:left="20" w:right="20" w:firstLine="0"/>
        <w:rPr>
          <w:sz w:val="24"/>
          <w:szCs w:val="24"/>
        </w:rPr>
      </w:pPr>
      <w:r w:rsidRPr="003417F0">
        <w:rPr>
          <w:sz w:val="24"/>
          <w:szCs w:val="24"/>
        </w:rPr>
        <w:t xml:space="preserve"> </w:t>
      </w:r>
      <w:r w:rsidRPr="00086DA0">
        <w:rPr>
          <w:rStyle w:val="Tahoma105pt1"/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086DA0">
        <w:rPr>
          <w:rStyle w:val="Tahoma105pt1"/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086DA0">
        <w:rPr>
          <w:rStyle w:val="Tahoma105pt1"/>
          <w:rFonts w:ascii="Times New Roman" w:hAnsi="Times New Roman" w:cs="Times New Roman"/>
          <w:b/>
          <w:sz w:val="24"/>
          <w:szCs w:val="24"/>
        </w:rPr>
        <w:t>.</w:t>
      </w:r>
      <w:r w:rsidRPr="003417F0">
        <w:rPr>
          <w:sz w:val="24"/>
          <w:szCs w:val="24"/>
        </w:rPr>
        <w:t xml:space="preserve"> Как называлась белая армия, сформированная на юге России в ходе Гражданской войны?</w:t>
      </w:r>
    </w:p>
    <w:p w:rsidR="0063032D" w:rsidRPr="003417F0" w:rsidRDefault="007D3E7B" w:rsidP="007D3E7B">
      <w:pPr>
        <w:pStyle w:val="5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Добровольческая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2</w:t>
      </w:r>
      <w:r w:rsidR="005E3BEC" w:rsidRPr="003417F0">
        <w:rPr>
          <w:sz w:val="24"/>
          <w:szCs w:val="24"/>
        </w:rPr>
        <w:t>) Оборонческая</w:t>
      </w:r>
    </w:p>
    <w:p w:rsidR="007D3E7B" w:rsidRDefault="007D3E7B" w:rsidP="007D3E7B">
      <w:pPr>
        <w:pStyle w:val="5"/>
        <w:shd w:val="clear" w:color="auto" w:fill="auto"/>
        <w:tabs>
          <w:tab w:val="left" w:pos="294"/>
        </w:tabs>
        <w:spacing w:before="0" w:line="240" w:lineRule="auto"/>
        <w:ind w:right="2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</w:t>
      </w:r>
      <w:r w:rsidR="005E3BEC" w:rsidRPr="003417F0">
        <w:rPr>
          <w:sz w:val="24"/>
          <w:szCs w:val="24"/>
        </w:rPr>
        <w:t>Де</w:t>
      </w:r>
      <w:r>
        <w:rPr>
          <w:sz w:val="24"/>
          <w:szCs w:val="24"/>
        </w:rPr>
        <w:t xml:space="preserve">мократическая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 xml:space="preserve"> 4) </w:t>
      </w:r>
      <w:proofErr w:type="spellStart"/>
      <w:r>
        <w:rPr>
          <w:sz w:val="24"/>
          <w:szCs w:val="24"/>
        </w:rPr>
        <w:t>Антисоветска</w:t>
      </w:r>
      <w:proofErr w:type="spellEnd"/>
      <w:r>
        <w:rPr>
          <w:sz w:val="24"/>
          <w:szCs w:val="24"/>
          <w:lang w:val="ru-RU"/>
        </w:rPr>
        <w:t>я</w:t>
      </w:r>
    </w:p>
    <w:p w:rsidR="0063032D" w:rsidRPr="003417F0" w:rsidRDefault="00240A2A" w:rsidP="003417F0">
      <w:pPr>
        <w:pStyle w:val="5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240A2A">
        <w:rPr>
          <w:b/>
          <w:sz w:val="24"/>
          <w:szCs w:val="24"/>
        </w:rPr>
        <w:t>А</w:t>
      </w:r>
      <w:r w:rsidRPr="00240A2A">
        <w:rPr>
          <w:b/>
          <w:sz w:val="24"/>
          <w:szCs w:val="24"/>
          <w:lang w:val="ru-RU"/>
        </w:rPr>
        <w:t>5</w:t>
      </w:r>
      <w:r w:rsidR="005E3BEC" w:rsidRPr="00240A2A">
        <w:rPr>
          <w:b/>
          <w:sz w:val="24"/>
          <w:szCs w:val="24"/>
        </w:rPr>
        <w:t>.</w:t>
      </w:r>
      <w:r w:rsidR="005E3BEC" w:rsidRPr="003417F0">
        <w:rPr>
          <w:sz w:val="24"/>
          <w:szCs w:val="24"/>
        </w:rPr>
        <w:t xml:space="preserve"> В 1918 г. произошло выступление войск:</w:t>
      </w:r>
    </w:p>
    <w:p w:rsidR="0063032D" w:rsidRPr="003417F0" w:rsidRDefault="005E3BEC" w:rsidP="007D3E7B">
      <w:pPr>
        <w:pStyle w:val="5"/>
        <w:shd w:val="clear" w:color="auto" w:fill="auto"/>
        <w:tabs>
          <w:tab w:val="left" w:pos="288"/>
        </w:tabs>
        <w:spacing w:before="0" w:line="240" w:lineRule="auto"/>
        <w:ind w:left="20" w:firstLine="0"/>
        <w:rPr>
          <w:sz w:val="24"/>
          <w:szCs w:val="24"/>
        </w:rPr>
      </w:pPr>
      <w:r w:rsidRPr="003417F0">
        <w:rPr>
          <w:sz w:val="24"/>
          <w:szCs w:val="24"/>
        </w:rPr>
        <w:t>1) адмирала Колчака</w:t>
      </w:r>
      <w:r w:rsidR="007D3E7B">
        <w:rPr>
          <w:sz w:val="24"/>
          <w:szCs w:val="24"/>
          <w:lang w:val="ru-RU"/>
        </w:rPr>
        <w:tab/>
      </w:r>
      <w:r w:rsidR="007D3E7B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2) Чехословацкого корпуса</w:t>
      </w:r>
    </w:p>
    <w:p w:rsidR="0063032D" w:rsidRPr="003417F0" w:rsidRDefault="005E3BEC" w:rsidP="007D3E7B">
      <w:pPr>
        <w:pStyle w:val="5"/>
        <w:shd w:val="clear" w:color="auto" w:fill="auto"/>
        <w:tabs>
          <w:tab w:val="left" w:pos="283"/>
        </w:tabs>
        <w:spacing w:before="0" w:line="240" w:lineRule="auto"/>
        <w:ind w:left="20" w:firstLine="0"/>
        <w:rPr>
          <w:sz w:val="24"/>
          <w:szCs w:val="24"/>
        </w:rPr>
      </w:pPr>
      <w:r w:rsidRPr="003417F0">
        <w:rPr>
          <w:sz w:val="24"/>
          <w:szCs w:val="24"/>
        </w:rPr>
        <w:t>3) генерала Юденича</w:t>
      </w:r>
      <w:r w:rsidR="007D3E7B">
        <w:rPr>
          <w:sz w:val="24"/>
          <w:szCs w:val="24"/>
          <w:lang w:val="ru-RU"/>
        </w:rPr>
        <w:tab/>
      </w:r>
      <w:r w:rsidR="007D3E7B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4)белополяков</w:t>
      </w:r>
    </w:p>
    <w:p w:rsidR="0063032D" w:rsidRPr="003417F0" w:rsidRDefault="00240A2A" w:rsidP="003417F0">
      <w:pPr>
        <w:pStyle w:val="5"/>
        <w:shd w:val="clear" w:color="auto" w:fill="auto"/>
        <w:spacing w:before="0" w:line="240" w:lineRule="auto"/>
        <w:ind w:left="20" w:right="60" w:firstLine="0"/>
        <w:rPr>
          <w:sz w:val="24"/>
          <w:szCs w:val="24"/>
        </w:rPr>
      </w:pPr>
      <w:r w:rsidRPr="00240A2A">
        <w:rPr>
          <w:b/>
          <w:sz w:val="24"/>
          <w:szCs w:val="24"/>
        </w:rPr>
        <w:t>А</w:t>
      </w:r>
      <w:proofErr w:type="gramStart"/>
      <w:r w:rsidRPr="00240A2A">
        <w:rPr>
          <w:b/>
          <w:sz w:val="24"/>
          <w:szCs w:val="24"/>
          <w:lang w:val="ru-RU"/>
        </w:rPr>
        <w:t>6</w:t>
      </w:r>
      <w:proofErr w:type="gramEnd"/>
      <w:r w:rsidR="005E3BEC" w:rsidRPr="00240A2A">
        <w:rPr>
          <w:b/>
          <w:sz w:val="24"/>
          <w:szCs w:val="24"/>
        </w:rPr>
        <w:t>.</w:t>
      </w:r>
      <w:r w:rsidR="005E3BEC" w:rsidRPr="003417F0">
        <w:rPr>
          <w:sz w:val="24"/>
          <w:szCs w:val="24"/>
        </w:rPr>
        <w:t xml:space="preserve"> Какая страна принимала участие в интервенции про</w:t>
      </w:r>
      <w:r w:rsidR="005E3BEC" w:rsidRPr="003417F0">
        <w:rPr>
          <w:sz w:val="24"/>
          <w:szCs w:val="24"/>
        </w:rPr>
        <w:softHyphen/>
        <w:t>тив Советской России?</w:t>
      </w:r>
    </w:p>
    <w:p w:rsidR="0063032D" w:rsidRPr="003417F0" w:rsidRDefault="005E3BEC" w:rsidP="007D3E7B">
      <w:pPr>
        <w:pStyle w:val="5"/>
        <w:shd w:val="clear" w:color="auto" w:fill="auto"/>
        <w:tabs>
          <w:tab w:val="left" w:pos="293"/>
          <w:tab w:val="left" w:pos="2704"/>
        </w:tabs>
        <w:spacing w:before="0" w:line="240" w:lineRule="auto"/>
        <w:ind w:firstLine="0"/>
        <w:rPr>
          <w:sz w:val="24"/>
          <w:szCs w:val="24"/>
        </w:rPr>
      </w:pPr>
      <w:r w:rsidRPr="003417F0">
        <w:rPr>
          <w:sz w:val="24"/>
          <w:szCs w:val="24"/>
        </w:rPr>
        <w:t>1) США</w:t>
      </w:r>
      <w:r w:rsidRPr="003417F0">
        <w:rPr>
          <w:sz w:val="24"/>
          <w:szCs w:val="24"/>
        </w:rPr>
        <w:tab/>
      </w:r>
      <w:r w:rsidRPr="003417F0">
        <w:rPr>
          <w:rStyle w:val="1pt"/>
          <w:sz w:val="24"/>
          <w:szCs w:val="24"/>
        </w:rPr>
        <w:t>З)</w:t>
      </w:r>
      <w:r w:rsidRPr="003417F0">
        <w:rPr>
          <w:sz w:val="24"/>
          <w:szCs w:val="24"/>
        </w:rPr>
        <w:t xml:space="preserve"> Италия</w:t>
      </w:r>
      <w:r w:rsidR="007D3E7B">
        <w:rPr>
          <w:sz w:val="24"/>
          <w:szCs w:val="24"/>
          <w:lang w:val="ru-RU"/>
        </w:rPr>
        <w:tab/>
      </w:r>
      <w:r w:rsidR="007D3E7B">
        <w:rPr>
          <w:sz w:val="24"/>
          <w:szCs w:val="24"/>
        </w:rPr>
        <w:t>2) Китай</w:t>
      </w:r>
      <w:r w:rsidR="007D3E7B">
        <w:rPr>
          <w:sz w:val="24"/>
          <w:szCs w:val="24"/>
        </w:rPr>
        <w:tab/>
      </w:r>
      <w:r w:rsidRPr="003417F0">
        <w:rPr>
          <w:sz w:val="24"/>
          <w:szCs w:val="24"/>
        </w:rPr>
        <w:t xml:space="preserve"> 4) Болгария</w:t>
      </w:r>
    </w:p>
    <w:p w:rsidR="0063032D" w:rsidRPr="003417F0" w:rsidRDefault="00240A2A" w:rsidP="003417F0">
      <w:pPr>
        <w:pStyle w:val="5"/>
        <w:shd w:val="clear" w:color="auto" w:fill="auto"/>
        <w:spacing w:before="0" w:line="240" w:lineRule="auto"/>
        <w:ind w:left="20" w:right="60" w:firstLine="0"/>
        <w:rPr>
          <w:sz w:val="24"/>
          <w:szCs w:val="24"/>
        </w:rPr>
      </w:pPr>
      <w:r w:rsidRPr="00240A2A">
        <w:rPr>
          <w:b/>
          <w:sz w:val="24"/>
          <w:szCs w:val="24"/>
        </w:rPr>
        <w:t>A</w:t>
      </w:r>
      <w:r w:rsidRPr="00240A2A">
        <w:rPr>
          <w:b/>
          <w:sz w:val="24"/>
          <w:szCs w:val="24"/>
          <w:lang w:val="ru-RU"/>
        </w:rPr>
        <w:t>7</w:t>
      </w:r>
      <w:r w:rsidR="005E3BEC" w:rsidRPr="00240A2A">
        <w:rPr>
          <w:b/>
          <w:sz w:val="24"/>
          <w:szCs w:val="24"/>
        </w:rPr>
        <w:t>.</w:t>
      </w:r>
      <w:r w:rsidR="005E3BEC" w:rsidRPr="003417F0">
        <w:rPr>
          <w:sz w:val="24"/>
          <w:szCs w:val="24"/>
        </w:rPr>
        <w:t xml:space="preserve"> Почему широкомасштабная интервенция капитали</w:t>
      </w:r>
      <w:r w:rsidR="005E3BEC" w:rsidRPr="003417F0">
        <w:rPr>
          <w:sz w:val="24"/>
          <w:szCs w:val="24"/>
        </w:rPr>
        <w:softHyphen/>
        <w:t>стических стран закончилась неудачей?</w:t>
      </w:r>
    </w:p>
    <w:p w:rsidR="0063032D" w:rsidRPr="003417F0" w:rsidRDefault="005E3BEC" w:rsidP="007D3E7B">
      <w:pPr>
        <w:pStyle w:val="5"/>
        <w:shd w:val="clear" w:color="auto" w:fill="auto"/>
        <w:tabs>
          <w:tab w:val="left" w:pos="297"/>
        </w:tabs>
        <w:spacing w:before="0" w:line="240" w:lineRule="auto"/>
        <w:ind w:left="20" w:firstLine="0"/>
        <w:rPr>
          <w:sz w:val="24"/>
          <w:szCs w:val="24"/>
        </w:rPr>
      </w:pPr>
      <w:r w:rsidRPr="003417F0">
        <w:rPr>
          <w:sz w:val="24"/>
          <w:szCs w:val="24"/>
        </w:rPr>
        <w:t>1) завершилась I мировая война</w:t>
      </w:r>
      <w:r w:rsidR="007D3E7B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2) лидеры Белого движения отказались от помощи</w:t>
      </w:r>
      <w:r w:rsidR="007D3E7B">
        <w:rPr>
          <w:sz w:val="24"/>
          <w:szCs w:val="24"/>
          <w:lang w:val="ru-RU"/>
        </w:rPr>
        <w:t xml:space="preserve"> </w:t>
      </w:r>
      <w:r w:rsidRPr="003417F0">
        <w:rPr>
          <w:sz w:val="24"/>
          <w:szCs w:val="24"/>
        </w:rPr>
        <w:t>интервентов</w:t>
      </w:r>
    </w:p>
    <w:p w:rsidR="0063032D" w:rsidRPr="003417F0" w:rsidRDefault="005E3BEC" w:rsidP="007D3E7B">
      <w:pPr>
        <w:pStyle w:val="5"/>
        <w:shd w:val="clear" w:color="auto" w:fill="auto"/>
        <w:tabs>
          <w:tab w:val="left" w:pos="302"/>
        </w:tabs>
        <w:spacing w:before="0" w:line="240" w:lineRule="auto"/>
        <w:ind w:left="20" w:firstLine="0"/>
        <w:rPr>
          <w:sz w:val="24"/>
          <w:szCs w:val="24"/>
        </w:rPr>
      </w:pPr>
      <w:r w:rsidRPr="003417F0">
        <w:rPr>
          <w:sz w:val="24"/>
          <w:szCs w:val="24"/>
        </w:rPr>
        <w:t>3) началось наступление немецких войск на Париж</w:t>
      </w:r>
    </w:p>
    <w:p w:rsidR="0063032D" w:rsidRPr="003417F0" w:rsidRDefault="005E3BEC" w:rsidP="007D3E7B">
      <w:pPr>
        <w:pStyle w:val="5"/>
        <w:shd w:val="clear" w:color="auto" w:fill="auto"/>
        <w:tabs>
          <w:tab w:val="left" w:pos="288"/>
        </w:tabs>
        <w:spacing w:before="0" w:line="240" w:lineRule="auto"/>
        <w:ind w:firstLine="0"/>
        <w:rPr>
          <w:sz w:val="24"/>
          <w:szCs w:val="24"/>
        </w:rPr>
      </w:pPr>
      <w:r w:rsidRPr="003417F0">
        <w:rPr>
          <w:sz w:val="24"/>
          <w:szCs w:val="24"/>
        </w:rPr>
        <w:t>4) правительства стран Европы и США испугались роста</w:t>
      </w:r>
      <w:r w:rsidR="007D3E7B">
        <w:rPr>
          <w:sz w:val="24"/>
          <w:szCs w:val="24"/>
          <w:lang w:val="ru-RU"/>
        </w:rPr>
        <w:t xml:space="preserve"> </w:t>
      </w:r>
      <w:r w:rsidRPr="003417F0">
        <w:rPr>
          <w:sz w:val="24"/>
          <w:szCs w:val="24"/>
        </w:rPr>
        <w:t>рабочего движения в поддержку Советской России</w:t>
      </w:r>
    </w:p>
    <w:p w:rsidR="0063032D" w:rsidRPr="003417F0" w:rsidRDefault="00240A2A" w:rsidP="003417F0">
      <w:pPr>
        <w:pStyle w:val="5"/>
        <w:shd w:val="clear" w:color="auto" w:fill="auto"/>
        <w:spacing w:before="0" w:line="240" w:lineRule="auto"/>
        <w:ind w:left="20" w:right="60" w:firstLine="0"/>
        <w:rPr>
          <w:sz w:val="24"/>
          <w:szCs w:val="24"/>
        </w:rPr>
      </w:pPr>
      <w:r w:rsidRPr="00240A2A">
        <w:rPr>
          <w:b/>
          <w:sz w:val="24"/>
          <w:szCs w:val="24"/>
        </w:rPr>
        <w:t>А</w:t>
      </w:r>
      <w:r w:rsidRPr="00240A2A">
        <w:rPr>
          <w:b/>
          <w:sz w:val="24"/>
          <w:szCs w:val="24"/>
          <w:lang w:val="ru-RU"/>
        </w:rPr>
        <w:t>8</w:t>
      </w:r>
      <w:r w:rsidR="005E3BEC" w:rsidRPr="003417F0">
        <w:rPr>
          <w:sz w:val="24"/>
          <w:szCs w:val="24"/>
        </w:rPr>
        <w:t>. Какое название получила политика устрашен</w:t>
      </w:r>
      <w:r w:rsidR="007D3E7B">
        <w:rPr>
          <w:sz w:val="24"/>
          <w:szCs w:val="24"/>
        </w:rPr>
        <w:t>ия населе</w:t>
      </w:r>
      <w:r w:rsidR="007D3E7B">
        <w:rPr>
          <w:sz w:val="24"/>
          <w:szCs w:val="24"/>
        </w:rPr>
        <w:softHyphen/>
        <w:t>ния</w:t>
      </w:r>
      <w:r w:rsidR="007D3E7B">
        <w:rPr>
          <w:sz w:val="24"/>
          <w:szCs w:val="24"/>
          <w:lang w:val="ru-RU"/>
        </w:rPr>
        <w:t>, проводимая большевиками</w:t>
      </w:r>
      <w:r w:rsidR="007D3E7B">
        <w:rPr>
          <w:sz w:val="24"/>
          <w:szCs w:val="24"/>
        </w:rPr>
        <w:t xml:space="preserve"> с</w:t>
      </w:r>
      <w:r w:rsidR="005E3BEC" w:rsidRPr="003417F0">
        <w:rPr>
          <w:sz w:val="24"/>
          <w:szCs w:val="24"/>
        </w:rPr>
        <w:t xml:space="preserve"> 1918 г.?</w:t>
      </w:r>
    </w:p>
    <w:p w:rsidR="0063032D" w:rsidRPr="003417F0" w:rsidRDefault="007D3E7B" w:rsidP="007D3E7B">
      <w:pPr>
        <w:pStyle w:val="5"/>
        <w:shd w:val="clear" w:color="auto" w:fill="auto"/>
        <w:tabs>
          <w:tab w:val="left" w:pos="297"/>
        </w:tabs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1) политика </w:t>
      </w:r>
      <w:proofErr w:type="spellStart"/>
      <w:r>
        <w:rPr>
          <w:sz w:val="24"/>
          <w:szCs w:val="24"/>
        </w:rPr>
        <w:t>компромиссо</w:t>
      </w:r>
      <w:proofErr w:type="spellEnd"/>
      <w:r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E3BEC" w:rsidRPr="003417F0">
        <w:rPr>
          <w:sz w:val="24"/>
          <w:szCs w:val="24"/>
        </w:rPr>
        <w:t>2) красный террор</w:t>
      </w:r>
    </w:p>
    <w:p w:rsidR="00086DA0" w:rsidRPr="00086DA0" w:rsidRDefault="005E3BEC" w:rsidP="00240A2A">
      <w:pPr>
        <w:pStyle w:val="5"/>
        <w:shd w:val="clear" w:color="auto" w:fill="auto"/>
        <w:tabs>
          <w:tab w:val="left" w:pos="293"/>
        </w:tabs>
        <w:spacing w:before="0" w:line="240" w:lineRule="auto"/>
        <w:ind w:left="20" w:firstLine="0"/>
        <w:rPr>
          <w:sz w:val="24"/>
          <w:szCs w:val="24"/>
          <w:lang w:val="ru-RU"/>
        </w:rPr>
      </w:pPr>
      <w:r w:rsidRPr="003417F0">
        <w:rPr>
          <w:sz w:val="24"/>
          <w:szCs w:val="24"/>
        </w:rPr>
        <w:t>3) выполнение «союзнического долга»</w:t>
      </w:r>
      <w:r w:rsidR="007D3E7B">
        <w:rPr>
          <w:sz w:val="24"/>
          <w:szCs w:val="24"/>
          <w:lang w:val="ru-RU"/>
        </w:rPr>
        <w:tab/>
      </w:r>
      <w:r w:rsidR="007D3E7B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4) «красногвардейская атака на капитал»</w:t>
      </w:r>
    </w:p>
    <w:p w:rsidR="00086DA0" w:rsidRDefault="00240A2A" w:rsidP="003417F0">
      <w:pPr>
        <w:pStyle w:val="5"/>
        <w:shd w:val="clear" w:color="auto" w:fill="auto"/>
        <w:spacing w:before="0" w:line="240" w:lineRule="auto"/>
        <w:ind w:left="20" w:right="60" w:firstLine="0"/>
        <w:jc w:val="left"/>
        <w:rPr>
          <w:sz w:val="24"/>
          <w:szCs w:val="24"/>
          <w:lang w:val="ru-RU"/>
        </w:rPr>
      </w:pPr>
      <w:r w:rsidRPr="00240A2A">
        <w:rPr>
          <w:b/>
          <w:sz w:val="24"/>
          <w:szCs w:val="24"/>
        </w:rPr>
        <w:t>А</w:t>
      </w:r>
      <w:proofErr w:type="gramStart"/>
      <w:r w:rsidRPr="00240A2A">
        <w:rPr>
          <w:b/>
          <w:sz w:val="24"/>
          <w:szCs w:val="24"/>
          <w:lang w:val="ru-RU"/>
        </w:rPr>
        <w:t>9</w:t>
      </w:r>
      <w:proofErr w:type="gramEnd"/>
      <w:r w:rsidR="005E3BEC" w:rsidRPr="003417F0">
        <w:rPr>
          <w:sz w:val="24"/>
          <w:szCs w:val="24"/>
        </w:rPr>
        <w:t xml:space="preserve">. К мероприятиям политики военного коммунизма относится введение: </w:t>
      </w:r>
    </w:p>
    <w:p w:rsidR="0063032D" w:rsidRPr="003417F0" w:rsidRDefault="005E3BEC" w:rsidP="003417F0">
      <w:pPr>
        <w:pStyle w:val="5"/>
        <w:shd w:val="clear" w:color="auto" w:fill="auto"/>
        <w:spacing w:before="0" w:line="240" w:lineRule="auto"/>
        <w:ind w:left="20" w:right="60" w:firstLine="0"/>
        <w:jc w:val="left"/>
        <w:rPr>
          <w:sz w:val="24"/>
          <w:szCs w:val="24"/>
        </w:rPr>
      </w:pPr>
      <w:r w:rsidRPr="003417F0">
        <w:rPr>
          <w:sz w:val="24"/>
          <w:szCs w:val="24"/>
          <w:lang w:val="ru-RU"/>
        </w:rPr>
        <w:t xml:space="preserve"> </w:t>
      </w:r>
      <w:r w:rsidR="00086DA0">
        <w:rPr>
          <w:sz w:val="24"/>
          <w:szCs w:val="24"/>
        </w:rPr>
        <w:t>1) всеобщей трудовой повинности</w:t>
      </w:r>
      <w:r w:rsidR="00086DA0">
        <w:rPr>
          <w:sz w:val="24"/>
          <w:szCs w:val="24"/>
          <w:lang w:val="ru-RU"/>
        </w:rPr>
        <w:tab/>
      </w:r>
      <w:r w:rsidR="00086DA0">
        <w:rPr>
          <w:sz w:val="24"/>
          <w:szCs w:val="24"/>
          <w:lang w:val="ru-RU"/>
        </w:rPr>
        <w:tab/>
      </w:r>
      <w:r w:rsidR="00086DA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 xml:space="preserve"> 2) денежной оплаты труда</w:t>
      </w:r>
    </w:p>
    <w:p w:rsidR="00086DA0" w:rsidRPr="00086DA0" w:rsidRDefault="005E3BEC" w:rsidP="00086DA0">
      <w:pPr>
        <w:pStyle w:val="5"/>
        <w:shd w:val="clear" w:color="auto" w:fill="auto"/>
        <w:tabs>
          <w:tab w:val="left" w:pos="288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3417F0">
        <w:rPr>
          <w:sz w:val="24"/>
          <w:szCs w:val="24"/>
        </w:rPr>
        <w:t>3) свободы торговли</w:t>
      </w:r>
      <w:r w:rsidR="00086DA0">
        <w:rPr>
          <w:sz w:val="24"/>
          <w:szCs w:val="24"/>
          <w:lang w:val="ru-RU"/>
        </w:rPr>
        <w:tab/>
      </w:r>
      <w:r w:rsidR="00086DA0">
        <w:rPr>
          <w:sz w:val="24"/>
          <w:szCs w:val="24"/>
          <w:lang w:val="ru-RU"/>
        </w:rPr>
        <w:tab/>
      </w:r>
      <w:r w:rsidR="00086DA0">
        <w:rPr>
          <w:sz w:val="24"/>
          <w:szCs w:val="24"/>
          <w:lang w:val="ru-RU"/>
        </w:rPr>
        <w:tab/>
      </w:r>
      <w:r w:rsidR="00086DA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 xml:space="preserve">4) свободных цен на товары народного потребления </w:t>
      </w:r>
    </w:p>
    <w:p w:rsidR="0063032D" w:rsidRPr="003417F0" w:rsidRDefault="00240A2A" w:rsidP="00086DA0">
      <w:pPr>
        <w:pStyle w:val="5"/>
        <w:shd w:val="clear" w:color="auto" w:fill="auto"/>
        <w:tabs>
          <w:tab w:val="left" w:pos="288"/>
        </w:tabs>
        <w:spacing w:before="0" w:line="240" w:lineRule="auto"/>
        <w:ind w:left="20" w:right="60" w:firstLine="0"/>
        <w:jc w:val="left"/>
        <w:rPr>
          <w:sz w:val="24"/>
          <w:szCs w:val="24"/>
        </w:rPr>
      </w:pPr>
      <w:r w:rsidRPr="00240A2A">
        <w:rPr>
          <w:b/>
          <w:sz w:val="24"/>
          <w:szCs w:val="24"/>
        </w:rPr>
        <w:t>А</w:t>
      </w:r>
      <w:r w:rsidRPr="00240A2A">
        <w:rPr>
          <w:b/>
          <w:sz w:val="24"/>
          <w:szCs w:val="24"/>
          <w:lang w:val="ru-RU"/>
        </w:rPr>
        <w:t>10</w:t>
      </w:r>
      <w:r w:rsidR="005E3BEC" w:rsidRPr="003417F0">
        <w:rPr>
          <w:sz w:val="24"/>
          <w:szCs w:val="24"/>
        </w:rPr>
        <w:t>. Что характеризует политику военного коммунизма?</w:t>
      </w:r>
    </w:p>
    <w:p w:rsidR="0063032D" w:rsidRPr="003417F0" w:rsidRDefault="005E3BEC" w:rsidP="00086DA0">
      <w:pPr>
        <w:pStyle w:val="5"/>
        <w:shd w:val="clear" w:color="auto" w:fill="auto"/>
        <w:tabs>
          <w:tab w:val="left" w:pos="293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3417F0">
        <w:rPr>
          <w:sz w:val="24"/>
          <w:szCs w:val="24"/>
        </w:rPr>
        <w:t>1) расп</w:t>
      </w:r>
      <w:r w:rsidR="00086DA0">
        <w:rPr>
          <w:sz w:val="24"/>
          <w:szCs w:val="24"/>
        </w:rPr>
        <w:t xml:space="preserve">ределение продуктов </w:t>
      </w:r>
      <w:proofErr w:type="gramStart"/>
      <w:r w:rsidR="00086DA0">
        <w:rPr>
          <w:sz w:val="24"/>
          <w:szCs w:val="24"/>
        </w:rPr>
        <w:t>по</w:t>
      </w:r>
      <w:proofErr w:type="gramEnd"/>
      <w:r w:rsidR="00086DA0">
        <w:rPr>
          <w:sz w:val="24"/>
          <w:szCs w:val="24"/>
        </w:rPr>
        <w:t xml:space="preserve"> </w:t>
      </w:r>
      <w:proofErr w:type="gramStart"/>
      <w:r w:rsidR="00086DA0">
        <w:rPr>
          <w:sz w:val="24"/>
          <w:szCs w:val="24"/>
        </w:rPr>
        <w:t>карточка</w:t>
      </w:r>
      <w:proofErr w:type="gramEnd"/>
      <w:r w:rsidR="00086DA0">
        <w:rPr>
          <w:sz w:val="24"/>
          <w:szCs w:val="24"/>
          <w:lang w:val="ru-RU"/>
        </w:rPr>
        <w:tab/>
      </w:r>
      <w:r w:rsidR="00086DA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2) уменьшение централизации народного хозяйства</w:t>
      </w:r>
    </w:p>
    <w:p w:rsidR="0063032D" w:rsidRPr="003417F0" w:rsidRDefault="005E3BEC" w:rsidP="00086DA0">
      <w:pPr>
        <w:pStyle w:val="5"/>
        <w:shd w:val="clear" w:color="auto" w:fill="auto"/>
        <w:tabs>
          <w:tab w:val="left" w:pos="297"/>
        </w:tabs>
        <w:spacing w:before="0" w:line="240" w:lineRule="auto"/>
        <w:ind w:right="60" w:firstLine="0"/>
        <w:jc w:val="left"/>
        <w:rPr>
          <w:sz w:val="24"/>
          <w:szCs w:val="24"/>
        </w:rPr>
      </w:pPr>
      <w:r w:rsidRPr="003417F0">
        <w:rPr>
          <w:sz w:val="24"/>
          <w:szCs w:val="24"/>
        </w:rPr>
        <w:t>3) гарантиро</w:t>
      </w:r>
      <w:r w:rsidR="00086DA0">
        <w:rPr>
          <w:sz w:val="24"/>
          <w:szCs w:val="24"/>
        </w:rPr>
        <w:t>ванность прав и свобод человека</w:t>
      </w:r>
      <w:r w:rsidR="00086DA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4) разрешение частной собственности</w:t>
      </w:r>
    </w:p>
    <w:p w:rsidR="0063032D" w:rsidRPr="003417F0" w:rsidRDefault="00240A2A" w:rsidP="00086DA0">
      <w:pPr>
        <w:pStyle w:val="5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240A2A">
        <w:rPr>
          <w:b/>
          <w:sz w:val="24"/>
          <w:szCs w:val="24"/>
        </w:rPr>
        <w:t>A</w:t>
      </w:r>
      <w:r w:rsidRPr="00240A2A">
        <w:rPr>
          <w:b/>
          <w:sz w:val="24"/>
          <w:szCs w:val="24"/>
          <w:lang w:val="ru-RU"/>
        </w:rPr>
        <w:t>11</w:t>
      </w:r>
      <w:r w:rsidR="005E3BEC" w:rsidRPr="003417F0">
        <w:rPr>
          <w:sz w:val="24"/>
          <w:szCs w:val="24"/>
        </w:rPr>
        <w:t>. Политика военного коммунизма способствовала:</w:t>
      </w:r>
    </w:p>
    <w:p w:rsidR="0063032D" w:rsidRPr="003417F0" w:rsidRDefault="005E3BEC" w:rsidP="00086DA0">
      <w:pPr>
        <w:pStyle w:val="5"/>
        <w:shd w:val="clear" w:color="auto" w:fill="auto"/>
        <w:tabs>
          <w:tab w:val="left" w:pos="293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3417F0">
        <w:rPr>
          <w:sz w:val="24"/>
          <w:szCs w:val="24"/>
        </w:rPr>
        <w:t>1) преодолению экономического кризиса</w:t>
      </w:r>
      <w:r w:rsidR="00086DA0">
        <w:rPr>
          <w:sz w:val="24"/>
          <w:szCs w:val="24"/>
          <w:lang w:val="ru-RU"/>
        </w:rPr>
        <w:tab/>
      </w:r>
      <w:r w:rsidR="00086DA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2) ликвидации товарно-денежных отношений</w:t>
      </w:r>
    </w:p>
    <w:p w:rsidR="0063032D" w:rsidRPr="003417F0" w:rsidRDefault="005E3BEC" w:rsidP="00086DA0">
      <w:pPr>
        <w:pStyle w:val="5"/>
        <w:shd w:val="clear" w:color="auto" w:fill="auto"/>
        <w:tabs>
          <w:tab w:val="left" w:pos="293"/>
        </w:tabs>
        <w:spacing w:before="0" w:line="240" w:lineRule="auto"/>
        <w:ind w:left="20" w:firstLine="0"/>
        <w:jc w:val="left"/>
        <w:rPr>
          <w:sz w:val="24"/>
          <w:szCs w:val="24"/>
        </w:rPr>
      </w:pPr>
      <w:r w:rsidRPr="003417F0">
        <w:rPr>
          <w:sz w:val="24"/>
          <w:szCs w:val="24"/>
        </w:rPr>
        <w:t>3) развитию рыночной экономики</w:t>
      </w:r>
      <w:r w:rsidR="00086DA0">
        <w:rPr>
          <w:sz w:val="24"/>
          <w:szCs w:val="24"/>
          <w:lang w:val="ru-RU"/>
        </w:rPr>
        <w:tab/>
      </w:r>
      <w:r w:rsidR="00086DA0">
        <w:rPr>
          <w:sz w:val="24"/>
          <w:szCs w:val="24"/>
          <w:lang w:val="ru-RU"/>
        </w:rPr>
        <w:tab/>
      </w:r>
      <w:r w:rsidR="00086DA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4) укреплению союза рабочих и крестьян</w:t>
      </w:r>
    </w:p>
    <w:p w:rsidR="0063032D" w:rsidRPr="003417F0" w:rsidRDefault="00240A2A" w:rsidP="003417F0">
      <w:pPr>
        <w:pStyle w:val="5"/>
        <w:shd w:val="clear" w:color="auto" w:fill="auto"/>
        <w:spacing w:before="0" w:line="240" w:lineRule="auto"/>
        <w:ind w:left="20" w:right="60" w:firstLine="0"/>
        <w:rPr>
          <w:sz w:val="24"/>
          <w:szCs w:val="24"/>
        </w:rPr>
      </w:pPr>
      <w:r w:rsidRPr="00240A2A">
        <w:rPr>
          <w:rStyle w:val="Tahoma9pt"/>
          <w:rFonts w:ascii="Times New Roman" w:hAnsi="Times New Roman" w:cs="Times New Roman"/>
          <w:sz w:val="24"/>
          <w:szCs w:val="24"/>
        </w:rPr>
        <w:t>А</w:t>
      </w:r>
      <w:r w:rsidRPr="00240A2A">
        <w:rPr>
          <w:rStyle w:val="Tahoma9pt"/>
          <w:rFonts w:ascii="Times New Roman" w:hAnsi="Times New Roman" w:cs="Times New Roman"/>
          <w:sz w:val="24"/>
          <w:szCs w:val="24"/>
          <w:lang w:val="ru-RU"/>
        </w:rPr>
        <w:t>12</w:t>
      </w:r>
      <w:r w:rsidR="005E3BEC" w:rsidRPr="00240A2A">
        <w:rPr>
          <w:rStyle w:val="Tahoma9pt"/>
          <w:rFonts w:ascii="Times New Roman" w:hAnsi="Times New Roman" w:cs="Times New Roman"/>
          <w:b w:val="0"/>
          <w:sz w:val="24"/>
          <w:szCs w:val="24"/>
        </w:rPr>
        <w:t>.</w:t>
      </w:r>
      <w:r w:rsidR="005E3BEC" w:rsidRPr="003417F0">
        <w:rPr>
          <w:sz w:val="24"/>
          <w:szCs w:val="24"/>
        </w:rPr>
        <w:t xml:space="preserve"> Как называется обязательная сдача крестьянами го</w:t>
      </w:r>
      <w:r w:rsidR="005E3BEC" w:rsidRPr="003417F0">
        <w:rPr>
          <w:sz w:val="24"/>
          <w:szCs w:val="24"/>
        </w:rPr>
        <w:softHyphen/>
        <w:t>сударству по твердым ценам всех излишков хлеба и дру</w:t>
      </w:r>
      <w:r w:rsidR="005E3BEC" w:rsidRPr="003417F0">
        <w:rPr>
          <w:sz w:val="24"/>
          <w:szCs w:val="24"/>
        </w:rPr>
        <w:softHyphen/>
        <w:t>гих продуктов?</w:t>
      </w:r>
    </w:p>
    <w:p w:rsidR="00086DA0" w:rsidRPr="00086DA0" w:rsidRDefault="00086DA0" w:rsidP="00086DA0">
      <w:pPr>
        <w:pStyle w:val="5"/>
        <w:shd w:val="clear" w:color="auto" w:fill="auto"/>
        <w:tabs>
          <w:tab w:val="left" w:pos="293"/>
          <w:tab w:val="left" w:pos="2709"/>
        </w:tabs>
        <w:spacing w:before="0" w:line="240" w:lineRule="auto"/>
        <w:ind w:left="2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1) налог</w:t>
      </w:r>
      <w:r>
        <w:rPr>
          <w:sz w:val="24"/>
          <w:szCs w:val="24"/>
        </w:rPr>
        <w:tab/>
      </w:r>
      <w:r w:rsidR="005E3BEC" w:rsidRPr="003417F0">
        <w:rPr>
          <w:sz w:val="24"/>
          <w:szCs w:val="24"/>
        </w:rPr>
        <w:t xml:space="preserve"> 3) продразверстка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</w:rPr>
        <w:t>2) инвестиция</w:t>
      </w:r>
      <w:r>
        <w:rPr>
          <w:sz w:val="24"/>
          <w:szCs w:val="24"/>
        </w:rPr>
        <w:tab/>
      </w:r>
      <w:r w:rsidR="005E3BEC" w:rsidRPr="003417F0">
        <w:rPr>
          <w:sz w:val="24"/>
          <w:szCs w:val="24"/>
        </w:rPr>
        <w:t xml:space="preserve">4) натуральный </w:t>
      </w:r>
      <w:bookmarkStart w:id="4" w:name="bookmark13"/>
    </w:p>
    <w:bookmarkEnd w:id="4"/>
    <w:p w:rsidR="00086DA0" w:rsidRDefault="005E3BEC" w:rsidP="003417F0">
      <w:pPr>
        <w:pStyle w:val="5"/>
        <w:shd w:val="clear" w:color="auto" w:fill="auto"/>
        <w:spacing w:before="0" w:line="240" w:lineRule="auto"/>
        <w:ind w:left="20" w:right="60" w:firstLine="0"/>
        <w:rPr>
          <w:sz w:val="24"/>
          <w:szCs w:val="24"/>
          <w:lang w:val="ru-RU"/>
        </w:rPr>
      </w:pPr>
      <w:r w:rsidRPr="00240A2A">
        <w:rPr>
          <w:rStyle w:val="Tahoma105pt3"/>
          <w:rFonts w:ascii="Times New Roman" w:hAnsi="Times New Roman" w:cs="Times New Roman"/>
          <w:b/>
          <w:sz w:val="24"/>
          <w:szCs w:val="24"/>
        </w:rPr>
        <w:t>А1</w:t>
      </w:r>
      <w:r w:rsidR="00240A2A" w:rsidRPr="00240A2A">
        <w:rPr>
          <w:rStyle w:val="Tahoma105pt3"/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240A2A">
        <w:rPr>
          <w:rStyle w:val="Tahoma105pt3"/>
          <w:rFonts w:ascii="Times New Roman" w:hAnsi="Times New Roman" w:cs="Times New Roman"/>
          <w:b/>
          <w:sz w:val="24"/>
          <w:szCs w:val="24"/>
        </w:rPr>
        <w:t>.</w:t>
      </w:r>
      <w:r w:rsidRPr="003417F0">
        <w:rPr>
          <w:sz w:val="24"/>
          <w:szCs w:val="24"/>
        </w:rPr>
        <w:t xml:space="preserve"> Основные противники большевиков в 1920—22 гг.: </w:t>
      </w:r>
    </w:p>
    <w:p w:rsidR="0063032D" w:rsidRPr="003417F0" w:rsidRDefault="005E3BEC" w:rsidP="00086DA0">
      <w:pPr>
        <w:pStyle w:val="5"/>
        <w:shd w:val="clear" w:color="auto" w:fill="auto"/>
        <w:spacing w:before="0" w:line="240" w:lineRule="auto"/>
        <w:ind w:left="20" w:right="60" w:firstLine="0"/>
        <w:rPr>
          <w:sz w:val="24"/>
          <w:szCs w:val="24"/>
        </w:rPr>
      </w:pPr>
      <w:r w:rsidRPr="003417F0">
        <w:rPr>
          <w:sz w:val="24"/>
          <w:szCs w:val="24"/>
        </w:rPr>
        <w:t>1) эсеры и меньшевики</w:t>
      </w:r>
      <w:r w:rsidR="00086DA0">
        <w:rPr>
          <w:sz w:val="24"/>
          <w:szCs w:val="24"/>
          <w:lang w:val="ru-RU"/>
        </w:rPr>
        <w:tab/>
      </w:r>
      <w:r w:rsidR="00086DA0">
        <w:rPr>
          <w:sz w:val="24"/>
          <w:szCs w:val="24"/>
          <w:lang w:val="ru-RU"/>
        </w:rPr>
        <w:tab/>
      </w:r>
      <w:r w:rsidR="00086DA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2) крестьяне</w:t>
      </w:r>
    </w:p>
    <w:p w:rsidR="0063032D" w:rsidRPr="003417F0" w:rsidRDefault="005E3BEC" w:rsidP="00086DA0">
      <w:pPr>
        <w:pStyle w:val="5"/>
        <w:shd w:val="clear" w:color="auto" w:fill="auto"/>
        <w:tabs>
          <w:tab w:val="left" w:pos="278"/>
        </w:tabs>
        <w:spacing w:before="0" w:line="240" w:lineRule="auto"/>
        <w:ind w:left="20" w:firstLine="0"/>
        <w:rPr>
          <w:sz w:val="24"/>
          <w:szCs w:val="24"/>
        </w:rPr>
      </w:pPr>
      <w:r w:rsidRPr="003417F0">
        <w:rPr>
          <w:sz w:val="24"/>
          <w:szCs w:val="24"/>
        </w:rPr>
        <w:t>3) иностранные интервенты</w:t>
      </w:r>
      <w:r w:rsidR="00086DA0">
        <w:rPr>
          <w:sz w:val="24"/>
          <w:szCs w:val="24"/>
          <w:lang w:val="ru-RU"/>
        </w:rPr>
        <w:tab/>
      </w:r>
      <w:r w:rsidR="00086DA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4) солдаты и офицеры Добровольческой армии</w:t>
      </w:r>
    </w:p>
    <w:p w:rsidR="0063032D" w:rsidRPr="003417F0" w:rsidRDefault="00240A2A" w:rsidP="003417F0">
      <w:pPr>
        <w:pStyle w:val="5"/>
        <w:shd w:val="clear" w:color="auto" w:fill="auto"/>
        <w:spacing w:before="0" w:line="240" w:lineRule="auto"/>
        <w:ind w:left="20" w:right="60" w:firstLine="0"/>
        <w:rPr>
          <w:sz w:val="24"/>
          <w:szCs w:val="24"/>
        </w:rPr>
      </w:pPr>
      <w:r w:rsidRPr="00240A2A">
        <w:rPr>
          <w:b/>
          <w:sz w:val="24"/>
          <w:szCs w:val="24"/>
        </w:rPr>
        <w:t>А</w:t>
      </w:r>
      <w:r w:rsidRPr="00240A2A">
        <w:rPr>
          <w:b/>
          <w:sz w:val="24"/>
          <w:szCs w:val="24"/>
          <w:lang w:val="ru-RU"/>
        </w:rPr>
        <w:t>14</w:t>
      </w:r>
      <w:r w:rsidR="005E3BEC" w:rsidRPr="003417F0">
        <w:rPr>
          <w:sz w:val="24"/>
          <w:szCs w:val="24"/>
        </w:rPr>
        <w:t>. Что было причиной восстания в Центральной Рос</w:t>
      </w:r>
      <w:r w:rsidR="005E3BEC" w:rsidRPr="003417F0">
        <w:rPr>
          <w:sz w:val="24"/>
          <w:szCs w:val="24"/>
        </w:rPr>
        <w:softHyphen/>
        <w:t>сии под руководством А. С. Антонова?</w:t>
      </w:r>
    </w:p>
    <w:p w:rsidR="0063032D" w:rsidRPr="003417F0" w:rsidRDefault="005E3BEC" w:rsidP="00086DA0">
      <w:pPr>
        <w:pStyle w:val="5"/>
        <w:shd w:val="clear" w:color="auto" w:fill="auto"/>
        <w:tabs>
          <w:tab w:val="left" w:pos="297"/>
        </w:tabs>
        <w:spacing w:before="0" w:line="240" w:lineRule="auto"/>
        <w:ind w:left="20" w:right="1880" w:firstLine="0"/>
        <w:jc w:val="left"/>
        <w:rPr>
          <w:sz w:val="24"/>
          <w:szCs w:val="24"/>
        </w:rPr>
      </w:pPr>
      <w:r w:rsidRPr="003417F0">
        <w:rPr>
          <w:sz w:val="24"/>
          <w:szCs w:val="24"/>
        </w:rPr>
        <w:t>1) высокие норм</w:t>
      </w:r>
      <w:r w:rsidR="00086DA0">
        <w:rPr>
          <w:sz w:val="24"/>
          <w:szCs w:val="24"/>
        </w:rPr>
        <w:t xml:space="preserve">ы продразверстки </w:t>
      </w:r>
      <w:r w:rsidR="00086DA0">
        <w:rPr>
          <w:sz w:val="24"/>
          <w:szCs w:val="24"/>
          <w:lang w:val="ru-RU"/>
        </w:rPr>
        <w:tab/>
      </w:r>
      <w:r w:rsidR="00086DA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 xml:space="preserve"> 2) грабежи белогвардейцев</w:t>
      </w:r>
    </w:p>
    <w:p w:rsidR="0063032D" w:rsidRPr="003417F0" w:rsidRDefault="005E3BEC" w:rsidP="00086DA0">
      <w:pPr>
        <w:pStyle w:val="5"/>
        <w:shd w:val="clear" w:color="auto" w:fill="auto"/>
        <w:tabs>
          <w:tab w:val="left" w:pos="278"/>
        </w:tabs>
        <w:spacing w:before="0" w:line="240" w:lineRule="auto"/>
        <w:ind w:left="20" w:firstLine="0"/>
        <w:rPr>
          <w:sz w:val="24"/>
          <w:szCs w:val="24"/>
        </w:rPr>
      </w:pPr>
      <w:r w:rsidRPr="003417F0">
        <w:rPr>
          <w:sz w:val="24"/>
          <w:szCs w:val="24"/>
        </w:rPr>
        <w:t>3) рост безработицы и инфляция</w:t>
      </w:r>
      <w:r w:rsidR="00086DA0">
        <w:rPr>
          <w:sz w:val="24"/>
          <w:szCs w:val="24"/>
          <w:lang w:val="ru-RU"/>
        </w:rPr>
        <w:tab/>
      </w:r>
      <w:r w:rsidR="00086DA0">
        <w:rPr>
          <w:sz w:val="24"/>
          <w:szCs w:val="24"/>
          <w:lang w:val="ru-RU"/>
        </w:rPr>
        <w:tab/>
      </w:r>
      <w:r w:rsidR="00086DA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4) захваты крестьянских земель комбедами</w:t>
      </w:r>
    </w:p>
    <w:p w:rsidR="00086DA0" w:rsidRDefault="00240A2A" w:rsidP="003417F0">
      <w:pPr>
        <w:pStyle w:val="5"/>
        <w:shd w:val="clear" w:color="auto" w:fill="auto"/>
        <w:spacing w:before="0" w:line="240" w:lineRule="auto"/>
        <w:ind w:left="20" w:right="520" w:firstLine="0"/>
        <w:jc w:val="left"/>
        <w:rPr>
          <w:sz w:val="24"/>
          <w:szCs w:val="24"/>
          <w:lang w:val="ru-RU"/>
        </w:rPr>
      </w:pPr>
      <w:r w:rsidRPr="00240A2A">
        <w:rPr>
          <w:rStyle w:val="Tahoma105pt3"/>
          <w:rFonts w:ascii="Times New Roman" w:hAnsi="Times New Roman" w:cs="Times New Roman"/>
          <w:b/>
          <w:sz w:val="24"/>
          <w:szCs w:val="24"/>
        </w:rPr>
        <w:t>А</w:t>
      </w:r>
      <w:r w:rsidRPr="00240A2A">
        <w:rPr>
          <w:rStyle w:val="Tahoma105pt3"/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5E3BEC" w:rsidRPr="00240A2A">
        <w:rPr>
          <w:rStyle w:val="Tahoma105pt3"/>
          <w:rFonts w:ascii="Times New Roman" w:hAnsi="Times New Roman" w:cs="Times New Roman"/>
          <w:b/>
          <w:sz w:val="24"/>
          <w:szCs w:val="24"/>
        </w:rPr>
        <w:t>.</w:t>
      </w:r>
      <w:r w:rsidR="005E3BEC" w:rsidRPr="003417F0">
        <w:rPr>
          <w:sz w:val="24"/>
          <w:szCs w:val="24"/>
        </w:rPr>
        <w:t xml:space="preserve"> Что б</w:t>
      </w:r>
      <w:r w:rsidR="00086DA0">
        <w:rPr>
          <w:sz w:val="24"/>
          <w:szCs w:val="24"/>
        </w:rPr>
        <w:t xml:space="preserve">ыло итогом Гражданской войны? </w:t>
      </w:r>
    </w:p>
    <w:p w:rsidR="0063032D" w:rsidRPr="003417F0" w:rsidRDefault="005E3BEC" w:rsidP="00086DA0">
      <w:pPr>
        <w:pStyle w:val="5"/>
        <w:shd w:val="clear" w:color="auto" w:fill="auto"/>
        <w:spacing w:before="0" w:line="240" w:lineRule="auto"/>
        <w:ind w:left="20" w:right="520" w:firstLine="0"/>
        <w:jc w:val="left"/>
        <w:rPr>
          <w:sz w:val="24"/>
          <w:szCs w:val="24"/>
        </w:rPr>
      </w:pPr>
      <w:r w:rsidRPr="003417F0">
        <w:rPr>
          <w:sz w:val="24"/>
          <w:szCs w:val="24"/>
        </w:rPr>
        <w:t>1) окончательное установление советской власти</w:t>
      </w:r>
      <w:r w:rsidR="00086DA0">
        <w:rPr>
          <w:sz w:val="24"/>
          <w:szCs w:val="24"/>
          <w:lang w:val="ru-RU"/>
        </w:rPr>
        <w:tab/>
      </w:r>
      <w:r w:rsidRPr="003417F0">
        <w:rPr>
          <w:sz w:val="24"/>
          <w:szCs w:val="24"/>
        </w:rPr>
        <w:t>2) денационализация промышленности</w:t>
      </w:r>
    </w:p>
    <w:p w:rsidR="0063032D" w:rsidRPr="003417F0" w:rsidRDefault="005E3BEC" w:rsidP="00086DA0">
      <w:pPr>
        <w:pStyle w:val="5"/>
        <w:shd w:val="clear" w:color="auto" w:fill="auto"/>
        <w:tabs>
          <w:tab w:val="left" w:pos="293"/>
        </w:tabs>
        <w:spacing w:before="0" w:line="240" w:lineRule="auto"/>
        <w:ind w:left="20" w:firstLine="0"/>
        <w:rPr>
          <w:sz w:val="24"/>
          <w:szCs w:val="24"/>
        </w:rPr>
      </w:pPr>
      <w:r w:rsidRPr="003417F0">
        <w:rPr>
          <w:sz w:val="24"/>
          <w:szCs w:val="24"/>
        </w:rPr>
        <w:t>3) укрепление рыночных отношений</w:t>
      </w:r>
    </w:p>
    <w:p w:rsidR="0063032D" w:rsidRPr="003417F0" w:rsidRDefault="005E3BEC" w:rsidP="00086DA0">
      <w:pPr>
        <w:pStyle w:val="5"/>
        <w:shd w:val="clear" w:color="auto" w:fill="auto"/>
        <w:spacing w:before="0" w:line="240" w:lineRule="auto"/>
        <w:ind w:left="20" w:right="60" w:firstLine="0"/>
        <w:rPr>
          <w:sz w:val="24"/>
          <w:szCs w:val="24"/>
        </w:rPr>
      </w:pPr>
      <w:r w:rsidRPr="003417F0">
        <w:rPr>
          <w:sz w:val="24"/>
          <w:szCs w:val="24"/>
        </w:rPr>
        <w:t xml:space="preserve">4) заключение сепаратного мира со странами Антанты </w:t>
      </w:r>
    </w:p>
    <w:sectPr w:rsidR="0063032D" w:rsidRPr="003417F0" w:rsidSect="003417F0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71" w:rsidRDefault="00445A71">
      <w:r>
        <w:separator/>
      </w:r>
    </w:p>
  </w:endnote>
  <w:endnote w:type="continuationSeparator" w:id="0">
    <w:p w:rsidR="00445A71" w:rsidRDefault="0044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71" w:rsidRDefault="00445A71"/>
  </w:footnote>
  <w:footnote w:type="continuationSeparator" w:id="0">
    <w:p w:rsidR="00445A71" w:rsidRDefault="00445A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24F8"/>
    <w:multiLevelType w:val="multilevel"/>
    <w:tmpl w:val="F3523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04B5D"/>
    <w:multiLevelType w:val="multilevel"/>
    <w:tmpl w:val="E5544E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275A4"/>
    <w:multiLevelType w:val="multilevel"/>
    <w:tmpl w:val="EB583A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7A3D94"/>
    <w:multiLevelType w:val="multilevel"/>
    <w:tmpl w:val="6AEEC5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254D58"/>
    <w:multiLevelType w:val="multilevel"/>
    <w:tmpl w:val="DC3A5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2D"/>
    <w:rsid w:val="00086DA0"/>
    <w:rsid w:val="00224343"/>
    <w:rsid w:val="00240A2A"/>
    <w:rsid w:val="003417F0"/>
    <w:rsid w:val="00445A71"/>
    <w:rsid w:val="005E3BEC"/>
    <w:rsid w:val="0063032D"/>
    <w:rsid w:val="007D3E7B"/>
    <w:rsid w:val="00F9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Заголовок №1 + Интервал 1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ahoma105pt">
    <w:name w:val="Основной текст + Tahoma;10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pt0">
    <w:name w:val="Заголовок №1 + Интервал 1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pt1">
    <w:name w:val="Заголовок №1 + Интервал 1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ahoma105pt0">
    <w:name w:val="Основной текст + Tahoma;10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2">
    <w:name w:val="Заголовок №1 + Интервал 1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105pt">
    <w:name w:val="Заголовок №1 + 10;5 pt;Не полужирный"/>
    <w:basedOn w:val="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1pt3">
    <w:name w:val="Заголовок №1 + Интервал 1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105pt0">
    <w:name w:val="Заголовок №1 + 10;5 pt;Не полужирный"/>
    <w:basedOn w:val="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ahoma105pt1">
    <w:name w:val="Основной текст + Tahoma;10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4">
    <w:name w:val="Заголовок №1 + Интервал 1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ahoma105pt2">
    <w:name w:val="Основной текст + Tahoma;10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pt5">
    <w:name w:val="Заголовок №1 + Интервал 1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ahoma9pt">
    <w:name w:val="Основной текст + Tahoma;9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pt6">
    <w:name w:val="Заголовок №1 + Интервал 1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Tahoma105pt3">
    <w:name w:val="Основной текст + Tahoma;10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outlineLvl w:val="1"/>
    </w:pPr>
    <w:rPr>
      <w:rFonts w:ascii="Tahoma" w:eastAsia="Tahoma" w:hAnsi="Tahoma" w:cs="Tahoma"/>
      <w:sz w:val="21"/>
      <w:szCs w:val="2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120" w:line="250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35" w:lineRule="exact"/>
      <w:ind w:firstLine="340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Заголовок №1 + Интервал 1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ahoma105pt">
    <w:name w:val="Основной текст + Tahoma;10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pt0">
    <w:name w:val="Заголовок №1 + Интервал 1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pt1">
    <w:name w:val="Заголовок №1 + Интервал 1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ahoma105pt0">
    <w:name w:val="Основной текст + Tahoma;10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2">
    <w:name w:val="Заголовок №1 + Интервал 1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105pt">
    <w:name w:val="Заголовок №1 + 10;5 pt;Не полужирный"/>
    <w:basedOn w:val="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1pt3">
    <w:name w:val="Заголовок №1 + Интервал 1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105pt0">
    <w:name w:val="Заголовок №1 + 10;5 pt;Не полужирный"/>
    <w:basedOn w:val="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ahoma105pt1">
    <w:name w:val="Основной текст + Tahoma;10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4">
    <w:name w:val="Заголовок №1 + Интервал 1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ahoma105pt2">
    <w:name w:val="Основной текст + Tahoma;10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pt5">
    <w:name w:val="Заголовок №1 + Интервал 1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ahoma9pt">
    <w:name w:val="Основной текст + Tahoma;9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pt6">
    <w:name w:val="Заголовок №1 + Интервал 1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Tahoma105pt3">
    <w:name w:val="Основной текст + Tahoma;10;5 pt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both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120" w:line="0" w:lineRule="atLeast"/>
      <w:outlineLvl w:val="1"/>
    </w:pPr>
    <w:rPr>
      <w:rFonts w:ascii="Tahoma" w:eastAsia="Tahoma" w:hAnsi="Tahoma" w:cs="Tahoma"/>
      <w:sz w:val="21"/>
      <w:szCs w:val="2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120" w:line="250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235" w:lineRule="exact"/>
      <w:ind w:firstLine="340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D7D3-73C6-44B3-BF27-8EEEA8D4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5</cp:revision>
  <dcterms:created xsi:type="dcterms:W3CDTF">2012-02-12T13:24:00Z</dcterms:created>
  <dcterms:modified xsi:type="dcterms:W3CDTF">2012-02-12T13:55:00Z</dcterms:modified>
</cp:coreProperties>
</file>