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476"/>
        <w:gridCol w:w="2476"/>
        <w:gridCol w:w="2663"/>
        <w:gridCol w:w="2563"/>
        <w:gridCol w:w="2546"/>
      </w:tblGrid>
      <w:tr w:rsidR="006E6C44" w:rsidRPr="00B068F3" w:rsidTr="006E6C44">
        <w:trPr>
          <w:trHeight w:val="1288"/>
        </w:trPr>
        <w:tc>
          <w:tcPr>
            <w:tcW w:w="2332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КОНЪЮНКЦИЯ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(СВЯЗЫВАЮ)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ДИЗЪЮНКЦИЯ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(РАЗЛИЧАЮ)</w:t>
            </w:r>
          </w:p>
        </w:tc>
        <w:tc>
          <w:tcPr>
            <w:tcW w:w="26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ИНВЕРСИЯ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(ПЕРЕВОРАЧИВАЮ)</w:t>
            </w:r>
          </w:p>
        </w:tc>
        <w:tc>
          <w:tcPr>
            <w:tcW w:w="25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ИМПЛИКАЦИЯ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(ТЕСНО СВЯЗЫВА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ЭКВИВА-ЛЕНТНОСТЬ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(РАВНОЦЕННОЕ)</w:t>
            </w:r>
          </w:p>
        </w:tc>
      </w:tr>
      <w:tr w:rsidR="006E6C44" w:rsidRPr="00B068F3" w:rsidTr="006E6C44">
        <w:trPr>
          <w:trHeight w:val="1021"/>
        </w:trPr>
        <w:tc>
          <w:tcPr>
            <w:tcW w:w="2332" w:type="dxa"/>
          </w:tcPr>
          <w:p w:rsidR="006E6C44" w:rsidRPr="00B068F3" w:rsidRDefault="006E6C44" w:rsidP="006E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ЛОГИЧЕСКОЕ УМНОЖЕНИЕ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ЛОГИЧЕСКОЕ СЛОЖЕНИЕ</w:t>
            </w:r>
          </w:p>
        </w:tc>
        <w:tc>
          <w:tcPr>
            <w:tcW w:w="26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ОТРИЦАНИЕ</w:t>
            </w:r>
          </w:p>
        </w:tc>
        <w:tc>
          <w:tcPr>
            <w:tcW w:w="25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ЛОГИЧЕСКОЕ СЛЕДОВАНИЕ</w:t>
            </w:r>
          </w:p>
        </w:tc>
        <w:tc>
          <w:tcPr>
            <w:tcW w:w="254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ЛОГИЧЕСКОЕ РАВЕНСТВО</w:t>
            </w:r>
          </w:p>
        </w:tc>
      </w:tr>
      <w:tr w:rsidR="006E6C44" w:rsidRPr="00B068F3" w:rsidTr="006E6C44">
        <w:trPr>
          <w:trHeight w:val="1010"/>
        </w:trPr>
        <w:tc>
          <w:tcPr>
            <w:tcW w:w="2332" w:type="dxa"/>
          </w:tcPr>
          <w:p w:rsidR="006E6C44" w:rsidRPr="00B068F3" w:rsidRDefault="006E6C44" w:rsidP="006E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А ΛВ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068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 </w:t>
            </w: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6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 xml:space="preserve"> ⌐А</w:t>
            </w:r>
          </w:p>
        </w:tc>
        <w:tc>
          <w:tcPr>
            <w:tcW w:w="25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А→В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А- УСЛОВИЕ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В- СЛЕДСТВИЕ</w:t>
            </w:r>
          </w:p>
        </w:tc>
        <w:tc>
          <w:tcPr>
            <w:tcW w:w="254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А≡В ИЛИ А↔В</w:t>
            </w:r>
          </w:p>
        </w:tc>
      </w:tr>
      <w:tr w:rsidR="006E6C44" w:rsidRPr="00B068F3" w:rsidTr="006E6C44">
        <w:trPr>
          <w:trHeight w:val="1025"/>
        </w:trPr>
        <w:tc>
          <w:tcPr>
            <w:tcW w:w="2332" w:type="dxa"/>
          </w:tcPr>
          <w:p w:rsidR="006E6C44" w:rsidRPr="00B068F3" w:rsidRDefault="006E6C44" w:rsidP="006E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СОЮЗ В ЕСТЕСТВЕННОМ ЯЗЫКЕ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26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</w:tc>
        <w:tc>
          <w:tcPr>
            <w:tcW w:w="25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ЕСЛИ, ТО</w:t>
            </w:r>
          </w:p>
        </w:tc>
        <w:tc>
          <w:tcPr>
            <w:tcW w:w="254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ТОГДА И ТОЛЬКО ТОГДА, КОГДА</w:t>
            </w:r>
          </w:p>
        </w:tc>
      </w:tr>
      <w:tr w:rsidR="006E6C44" w:rsidRPr="00B068F3" w:rsidTr="006E6C44">
        <w:trPr>
          <w:trHeight w:val="1954"/>
        </w:trPr>
        <w:tc>
          <w:tcPr>
            <w:tcW w:w="2332" w:type="dxa"/>
          </w:tcPr>
          <w:p w:rsidR="006E6C44" w:rsidRPr="00B068F3" w:rsidRDefault="006E6C44" w:rsidP="006E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  <w:p w:rsidR="006E6C44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А-«Число 10-четное»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В-« Число 10- отрицательное»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68F3">
              <w:rPr>
                <w:rFonts w:ascii="Times New Roman" w:hAnsi="Times New Roman"/>
                <w:b/>
                <w:sz w:val="20"/>
                <w:szCs w:val="20"/>
              </w:rPr>
              <w:t>ЧИСЛО 10 -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68F3">
              <w:rPr>
                <w:rFonts w:ascii="Times New Roman" w:hAnsi="Times New Roman"/>
                <w:b/>
                <w:sz w:val="20"/>
                <w:szCs w:val="20"/>
              </w:rPr>
              <w:t>ЧЕТНОЕ И ОТРИЦАТЕЛЬНОЕ - ЛОЖЬ</w:t>
            </w:r>
          </w:p>
        </w:tc>
        <w:tc>
          <w:tcPr>
            <w:tcW w:w="247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68F3">
              <w:rPr>
                <w:rFonts w:ascii="Times New Roman" w:hAnsi="Times New Roman"/>
                <w:b/>
                <w:sz w:val="20"/>
                <w:szCs w:val="20"/>
              </w:rPr>
              <w:t>ЧИСЛО 10 -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68F3">
              <w:rPr>
                <w:rFonts w:ascii="Times New Roman" w:hAnsi="Times New Roman"/>
                <w:b/>
                <w:sz w:val="20"/>
                <w:szCs w:val="20"/>
              </w:rPr>
              <w:t>ЧЕТНОЕ ИЛИ ОТРИЦАТЕЛЬНОЕ - ИСТИНА</w:t>
            </w:r>
          </w:p>
        </w:tc>
        <w:tc>
          <w:tcPr>
            <w:tcW w:w="26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68F3">
              <w:rPr>
                <w:rFonts w:ascii="Times New Roman" w:hAnsi="Times New Roman"/>
                <w:b/>
                <w:sz w:val="20"/>
                <w:szCs w:val="20"/>
              </w:rPr>
              <w:t>НЕВЕРНО, ЧТО ЧИСЛО 10 -ЧЕТНОЕ - ЛОЖЬ НЕВЕРНО, ЧТО ЧИСЛО10 ОТРИЦАТЕЛЬНОЕ - ИСТИНА</w:t>
            </w:r>
          </w:p>
        </w:tc>
        <w:tc>
          <w:tcPr>
            <w:tcW w:w="2563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68F3">
              <w:rPr>
                <w:rFonts w:ascii="Times New Roman" w:hAnsi="Times New Roman"/>
                <w:b/>
                <w:sz w:val="20"/>
                <w:szCs w:val="20"/>
              </w:rPr>
              <w:t>ЕСЛИ ЧИСЛО10 -ЧЕТНОЕ, ТО ОНО ЯВЛЯЕТСЯ ОТРИЦАТЕЛЬНЫМ – ЛОЖЬ</w:t>
            </w:r>
          </w:p>
          <w:p w:rsidR="006E6C44" w:rsidRPr="00B068F3" w:rsidRDefault="006E6C44" w:rsidP="006E6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68F3">
              <w:rPr>
                <w:rFonts w:ascii="Times New Roman" w:hAnsi="Times New Roman"/>
                <w:b/>
                <w:sz w:val="20"/>
                <w:szCs w:val="20"/>
              </w:rPr>
              <w:t>ЧИСЛО 10- ЧЕТНОЕ ТОГДА И ТОЛЬКО ТОГДА, КОГДА ОТРИЦАТЕЛЬНО - ЛОЖЬ</w:t>
            </w:r>
          </w:p>
        </w:tc>
      </w:tr>
      <w:tr w:rsidR="006E6C44" w:rsidRPr="00B068F3" w:rsidTr="006E6C44">
        <w:trPr>
          <w:trHeight w:val="2678"/>
        </w:trPr>
        <w:tc>
          <w:tcPr>
            <w:tcW w:w="2332" w:type="dxa"/>
          </w:tcPr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8F3">
              <w:rPr>
                <w:rFonts w:ascii="Times New Roman" w:hAnsi="Times New Roman"/>
                <w:b/>
                <w:sz w:val="24"/>
                <w:szCs w:val="24"/>
              </w:rPr>
              <w:t>Таблица истинности- таблица, определяющая значение сложного высказывания при всех возможных значениях простых высказываний</w:t>
            </w:r>
          </w:p>
        </w:tc>
        <w:tc>
          <w:tcPr>
            <w:tcW w:w="2476" w:type="dxa"/>
          </w:tcPr>
          <w:tbl>
            <w:tblPr>
              <w:tblW w:w="2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0"/>
              <w:gridCol w:w="750"/>
              <w:gridCol w:w="750"/>
            </w:tblGrid>
            <w:tr w:rsidR="006E6C44" w:rsidRPr="00B068F3" w:rsidTr="00843070">
              <w:trPr>
                <w:trHeight w:val="324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АΛВ</w:t>
                  </w:r>
                </w:p>
              </w:tc>
            </w:tr>
            <w:tr w:rsidR="006E6C44" w:rsidRPr="00B068F3" w:rsidTr="00843070">
              <w:trPr>
                <w:trHeight w:val="324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E6C44" w:rsidRPr="00B068F3" w:rsidTr="00843070">
              <w:trPr>
                <w:trHeight w:val="324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E6C44" w:rsidRPr="00B068F3" w:rsidTr="00843070">
              <w:trPr>
                <w:trHeight w:val="324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E6C44" w:rsidRPr="00B068F3" w:rsidTr="00843070">
              <w:trPr>
                <w:trHeight w:val="34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tbl>
            <w:tblPr>
              <w:tblW w:w="2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0"/>
              <w:gridCol w:w="750"/>
              <w:gridCol w:w="750"/>
            </w:tblGrid>
            <w:tr w:rsidR="006E6C44" w:rsidRPr="00B068F3" w:rsidTr="00843070">
              <w:trPr>
                <w:trHeight w:val="324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6E6C44" w:rsidRPr="00B068F3" w:rsidTr="00843070">
              <w:trPr>
                <w:trHeight w:val="324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E6C44" w:rsidRPr="00B068F3" w:rsidTr="00843070">
              <w:trPr>
                <w:trHeight w:val="324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E6C44" w:rsidRPr="00B068F3" w:rsidTr="00843070">
              <w:trPr>
                <w:trHeight w:val="324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6E6C44" w:rsidRPr="00B068F3" w:rsidTr="00843070">
              <w:trPr>
                <w:trHeight w:val="34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tbl>
            <w:tblPr>
              <w:tblW w:w="2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0"/>
              <w:gridCol w:w="1060"/>
            </w:tblGrid>
            <w:tr w:rsidR="006E6C44" w:rsidRPr="00B068F3" w:rsidTr="00843070">
              <w:trPr>
                <w:trHeight w:val="552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⌐А</w:t>
                  </w:r>
                </w:p>
              </w:tc>
            </w:tr>
            <w:tr w:rsidR="006E6C44" w:rsidRPr="00B068F3" w:rsidTr="00843070">
              <w:trPr>
                <w:trHeight w:val="552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E6C44" w:rsidRPr="00B068F3" w:rsidTr="00843070">
              <w:trPr>
                <w:trHeight w:val="583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tbl>
            <w:tblPr>
              <w:tblW w:w="2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0"/>
              <w:gridCol w:w="730"/>
              <w:gridCol w:w="790"/>
            </w:tblGrid>
            <w:tr w:rsidR="006E6C44" w:rsidRPr="00B068F3" w:rsidTr="00843070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А→В</w:t>
                  </w:r>
                </w:p>
              </w:tc>
            </w:tr>
            <w:tr w:rsidR="006E6C44" w:rsidRPr="00B068F3" w:rsidTr="00843070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E6C44" w:rsidRPr="00B068F3" w:rsidTr="00843070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E6C44" w:rsidRPr="00B068F3" w:rsidTr="00843070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E6C44" w:rsidRPr="00B068F3" w:rsidTr="00843070">
              <w:trPr>
                <w:trHeight w:val="329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tbl>
            <w:tblPr>
              <w:tblW w:w="2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0"/>
              <w:gridCol w:w="730"/>
              <w:gridCol w:w="790"/>
            </w:tblGrid>
            <w:tr w:rsidR="006E6C44" w:rsidRPr="00B068F3" w:rsidTr="00843070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А↔В</w:t>
                  </w:r>
                </w:p>
              </w:tc>
            </w:tr>
            <w:tr w:rsidR="006E6C44" w:rsidRPr="00B068F3" w:rsidTr="00843070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E6C44" w:rsidRPr="00B068F3" w:rsidTr="00843070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E6C44" w:rsidRPr="00B068F3" w:rsidTr="00843070">
              <w:trPr>
                <w:trHeight w:val="312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E6C44" w:rsidRPr="00B068F3" w:rsidTr="00843070">
              <w:trPr>
                <w:trHeight w:val="329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C44" w:rsidRPr="00B068F3" w:rsidRDefault="006E6C44" w:rsidP="00A63EE1">
                  <w:pPr>
                    <w:framePr w:hSpace="180" w:wrap="around" w:vAnchor="page" w:hAnchor="margin" w:y="106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68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E6C44" w:rsidRPr="00B068F3" w:rsidRDefault="006E6C44" w:rsidP="006E6C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7077" w:rsidRDefault="009D7077"/>
    <w:sectPr w:rsidR="009D7077" w:rsidSect="006E6C44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C44"/>
    <w:rsid w:val="00014888"/>
    <w:rsid w:val="006E6C44"/>
    <w:rsid w:val="009D7077"/>
    <w:rsid w:val="00A6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Землянко</dc:creator>
  <cp:lastModifiedBy>re</cp:lastModifiedBy>
  <cp:revision>2</cp:revision>
  <dcterms:created xsi:type="dcterms:W3CDTF">2015-05-07T14:52:00Z</dcterms:created>
  <dcterms:modified xsi:type="dcterms:W3CDTF">2015-05-07T14:52:00Z</dcterms:modified>
</cp:coreProperties>
</file>