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94" w:rsidRPr="00DE44E5" w:rsidRDefault="004F1C75" w:rsidP="006F4168">
      <w:pPr>
        <w:pStyle w:val="a7"/>
        <w:rPr>
          <w:rStyle w:val="a3"/>
          <w:rFonts w:ascii="Times New Roman" w:hAnsi="Times New Roman"/>
          <w:sz w:val="20"/>
          <w:szCs w:val="20"/>
        </w:rPr>
      </w:pPr>
      <w:bookmarkStart w:id="0" w:name="_GoBack"/>
      <w:bookmarkEnd w:id="0"/>
      <w:r w:rsidRPr="00DE44E5">
        <w:rPr>
          <w:rStyle w:val="a3"/>
          <w:rFonts w:ascii="Times New Roman" w:hAnsi="Times New Roman"/>
          <w:sz w:val="20"/>
          <w:szCs w:val="20"/>
        </w:rPr>
        <w:t>Характеристика этапов урока</w:t>
      </w:r>
    </w:p>
    <w:tbl>
      <w:tblPr>
        <w:tblW w:w="15866" w:type="dxa"/>
        <w:tblInd w:w="-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5"/>
        <w:gridCol w:w="567"/>
        <w:gridCol w:w="2126"/>
        <w:gridCol w:w="1843"/>
        <w:gridCol w:w="1843"/>
        <w:gridCol w:w="1984"/>
        <w:gridCol w:w="1701"/>
        <w:gridCol w:w="3287"/>
      </w:tblGrid>
      <w:tr w:rsidR="00236E0A" w:rsidRPr="00DE44E5" w:rsidTr="00316B3D">
        <w:tc>
          <w:tcPr>
            <w:tcW w:w="2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Этап урока</w:t>
            </w:r>
          </w:p>
        </w:tc>
        <w:tc>
          <w:tcPr>
            <w:tcW w:w="56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Время, мин</w:t>
            </w:r>
          </w:p>
        </w:tc>
        <w:tc>
          <w:tcPr>
            <w:tcW w:w="212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Методы </w:t>
            </w: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br/>
              <w:t>и приемы работы</w:t>
            </w:r>
          </w:p>
        </w:tc>
        <w:tc>
          <w:tcPr>
            <w:tcW w:w="198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70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  <w:vAlign w:val="center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Деятельность обучающихся</w:t>
            </w:r>
          </w:p>
        </w:tc>
        <w:tc>
          <w:tcPr>
            <w:tcW w:w="3287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Результаты </w:t>
            </w: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урока</w:t>
            </w: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Организационный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Проверка готовности обучающихся, их настроя на работу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Приветствует обучающихся, проверяет их готовность к уроку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Приветствуют учителя, проверяют свою готовность к уроку</w:t>
            </w:r>
          </w:p>
          <w:p w:rsidR="00251556" w:rsidRDefault="00251556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Подписывают «рабочие листы» </w:t>
            </w:r>
          </w:p>
          <w:p w:rsidR="00251556" w:rsidRPr="00251556" w:rsidRDefault="00251556" w:rsidP="006F4168">
            <w:pPr>
              <w:pStyle w:val="aa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25155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Приложение 2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Постановка темы и цели урока.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Постановка проблемной задачи:</w:t>
            </w: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«Для чего нужно людям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Обозначить тему урока.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Подведение детей к постановке задач урока.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Постановка проблемного вопроса урока: Для чего нужно людям произведения искусства?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AF1088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Сл.1</w:t>
            </w:r>
          </w:p>
          <w:p w:rsidR="00AF1088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45pt;height:62.85pt">
                  <v:imagedata r:id="rId9" o:title="Слайд1"/>
                </v:shape>
              </w:pict>
            </w:r>
          </w:p>
          <w:p w:rsidR="00AF1088" w:rsidRPr="00DE44E5" w:rsidRDefault="00AF1088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Сл.2</w:t>
            </w:r>
          </w:p>
          <w:p w:rsidR="00AF1088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83.45pt;height:62.85pt">
                  <v:imagedata r:id="rId10" o:title="Слайд2"/>
                </v:shape>
              </w:pict>
            </w:r>
          </w:p>
          <w:p w:rsidR="00AF1088" w:rsidRPr="00DE44E5" w:rsidRDefault="00AF1088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Сл.3</w:t>
            </w:r>
          </w:p>
          <w:p w:rsidR="00AF1088" w:rsidRPr="00DE44E5" w:rsidRDefault="00B91B0B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-28.9pt;margin-top:8.75pt;width:37.7pt;height:19.45pt;z-index:1" o:connectortype="straight" strokecolor="#c0504d" strokeweight="1pt">
                  <v:stroke endarrow="block"/>
                  <v:shadow type="perspective" color="#622423" offset="1pt" offset2="-3pt"/>
                </v:shape>
              </w:pict>
            </w:r>
            <w:r w:rsidR="00D46E3C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7" type="#_x0000_t75" style="width:83.45pt;height:62.85pt">
                  <v:imagedata r:id="rId11" o:title="Слайд3"/>
                </v:shape>
              </w:pic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Совместно с учащимися формулирует задачи  урока.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Ставит проблемную задачу.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Слушают учителя, отвечают на поставленные вопросы. Формулируют тему и задачу урока.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701510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Конкретный: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Обозначили тему и задачи урока</w:t>
            </w: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Подготовка к освоению нового материала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51556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Познакомить учащихся с</w:t>
            </w:r>
            <w:r w:rsidR="002515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>текстом об истории Софии Киевской</w:t>
            </w:r>
          </w:p>
          <w:p w:rsidR="00236E0A" w:rsidRPr="00251556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1556" w:rsidRPr="0025155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Приложение 3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Печатный текст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Объяснительно-иллюстративный   метод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Объясняет задание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Читают текст, ответы записывают в тетрадь.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701510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узнают о памятнике архитектуры 11 века;</w:t>
            </w: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Освоение нового материала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Познакомить учащихся: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1. с краткой историей Софии Киевской;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2. с муз. фрагментами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концертной симфонии В.Г. Кикты «Фрески Софии Киевской»;</w:t>
            </w:r>
          </w:p>
          <w:p w:rsidR="00236E0A" w:rsidRPr="00DE44E5" w:rsidRDefault="00B91B0B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eastAsia="ru-RU" w:bidi="ar-SA"/>
              </w:rPr>
              <w:pict>
                <v:shape id="_x0000_s1036" type="#_x0000_t32" style="position:absolute;margin-left:77.4pt;margin-top:11.2pt;width:37.7pt;height:19.45pt;z-index:2" o:connectortype="straight" strokecolor="#c0504d" strokeweight="1pt">
                  <v:stroke endarrow="block"/>
                  <v:shadow type="perspective" color="#622423" offset="1pt" offset2="-3pt"/>
                </v:shape>
              </w:pic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В.Г. Кикта концертная Симфония «Фрески Софии Киевской»</w:t>
            </w:r>
          </w:p>
          <w:p w:rsidR="00AF1088" w:rsidRPr="00DE44E5" w:rsidRDefault="00AF1088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AF1088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8" type="#_x0000_t75" style="width:83.45pt;height:62.85pt">
                  <v:imagedata r:id="rId11" o:title="Слайд3"/>
                </v:shape>
              </w:pic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1.Фр. «Орнамент»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2.фр. «Скоморохи»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3.фр. «Портрет дочерей Я. Мудрого»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Беседа.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Слушание. 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Беседует с учащимися о выразительных средствах муз. фрагментов и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фресках, мозаиках Софии Киевской.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Слушают муз. фрагменты. Отвечают устно о выразительных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средствах муз. фрагментов.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Знакомятся с жанром  симфония и монументальная живопись.  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DE44E5" w:rsidRDefault="00701510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DE44E5">
              <w:rPr>
                <w:rFonts w:hint="eastAsia"/>
                <w:sz w:val="20"/>
                <w:szCs w:val="20"/>
              </w:rPr>
              <w:t xml:space="preserve">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>у</w:t>
            </w:r>
            <w:r w:rsidRPr="00DE44E5">
              <w:rPr>
                <w:rFonts w:ascii="Times New Roman" w:hAnsi="Times New Roman" w:cs="Times New Roman"/>
                <w:sz w:val="20"/>
                <w:szCs w:val="20"/>
              </w:rPr>
              <w:t>чащиеся познакомятся с произведениями музыки и монументальной живописи;</w:t>
            </w:r>
          </w:p>
          <w:p w:rsidR="0039674F" w:rsidRPr="00DE44E5" w:rsidRDefault="0039674F" w:rsidP="006F4168">
            <w:pPr>
              <w:rPr>
                <w:sz w:val="20"/>
                <w:szCs w:val="20"/>
              </w:rPr>
            </w:pP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Результат-вклад: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 умению слушать музыкальные произведения, овладеют слушательской культурой;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rPr>
                <w:sz w:val="20"/>
                <w:szCs w:val="20"/>
              </w:rPr>
            </w:pP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> (</w:t>
            </w: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Первичная проверка понимания учащимися нового материала).</w:t>
            </w:r>
          </w:p>
        </w:tc>
        <w:tc>
          <w:tcPr>
            <w:tcW w:w="567" w:type="dxa"/>
            <w:vMerge w:val="restart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Подведение детей к определению на слух  духовной  музыки.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AF1088" w:rsidRPr="00DE44E5" w:rsidRDefault="00AF1088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4-7</w:t>
            </w:r>
          </w:p>
          <w:p w:rsidR="00AF1088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9" type="#_x0000_t75" style="width:83.45pt;height:62.85pt">
                  <v:imagedata r:id="rId12" o:title="Слайд7"/>
                </v:shape>
              </w:pic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Угадай-ка: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Определить на слух название муз. фрагмента: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«Орнамент», «Скоморохи», «Портрет дочерей Я. Мудрого»</w:t>
            </w:r>
          </w:p>
        </w:tc>
        <w:tc>
          <w:tcPr>
            <w:tcW w:w="1843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984" w:type="dxa"/>
            <w:vMerge w:val="restart"/>
            <w:tcBorders>
              <w:lef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Включает муз. фрагменты.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Записывают в тетрадь. Взаимопроверка.  </w:t>
            </w:r>
          </w:p>
        </w:tc>
        <w:tc>
          <w:tcPr>
            <w:tcW w:w="3287" w:type="dxa"/>
            <w:tcBorders>
              <w:left w:val="double" w:sz="1" w:space="0" w:color="808080"/>
              <w:right w:val="double" w:sz="1" w:space="0" w:color="808080"/>
            </w:tcBorders>
          </w:tcPr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Предметные:</w:t>
            </w:r>
            <w:r w:rsidR="00AF1088" w:rsidRPr="00DE44E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учащиеся смогут используясь средства музыкальной выразительности  определить на слух  музыкальные фрагменты;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0A" w:rsidRPr="00DE44E5" w:rsidTr="00DE44E5">
        <w:trPr>
          <w:trHeight w:val="2661"/>
        </w:trPr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Проверка понимания учащимися нового материала</w:t>
            </w:r>
          </w:p>
          <w:p w:rsidR="00316B3D" w:rsidRPr="00DE44E5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«Для чего нужно искусство?»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«Кто должен сохранять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Освоение понятия культурных ценностей на примере Софии Киевской и концертной симфонии «Фрески Софии Киевской» В. Г. Кикты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D000B7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shape id="_x0000_i1030" type="#_x0000_t75" style="width:83.45pt;height:62.85pt">
                  <v:imagedata r:id="rId13" o:title="Слайд10"/>
                </v:shape>
              </w:pic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Фрески и мозаика Софии Киевской, муз. фрагменты.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DE44E5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  <w:p w:rsidR="00DE44E5" w:rsidRPr="00DE44E5" w:rsidRDefault="00DE44E5" w:rsidP="006F4168">
            <w:pPr>
              <w:rPr>
                <w:sz w:val="20"/>
                <w:szCs w:val="20"/>
              </w:rPr>
            </w:pPr>
          </w:p>
          <w:p w:rsidR="00DE44E5" w:rsidRPr="00DE44E5" w:rsidRDefault="00DE44E5" w:rsidP="006F4168">
            <w:pPr>
              <w:rPr>
                <w:sz w:val="20"/>
                <w:szCs w:val="20"/>
              </w:rPr>
            </w:pPr>
          </w:p>
          <w:p w:rsidR="00DE44E5" w:rsidRPr="00DE44E5" w:rsidRDefault="00DE44E5" w:rsidP="006F4168">
            <w:pPr>
              <w:rPr>
                <w:sz w:val="20"/>
                <w:szCs w:val="20"/>
              </w:rPr>
            </w:pPr>
          </w:p>
          <w:p w:rsidR="00DE44E5" w:rsidRPr="00DE44E5" w:rsidRDefault="00DE44E5" w:rsidP="006F4168">
            <w:pPr>
              <w:rPr>
                <w:sz w:val="20"/>
                <w:szCs w:val="20"/>
              </w:rPr>
            </w:pPr>
          </w:p>
          <w:p w:rsidR="00DE44E5" w:rsidRPr="00DE44E5" w:rsidRDefault="00DE44E5" w:rsidP="006F4168">
            <w:pPr>
              <w:rPr>
                <w:sz w:val="20"/>
                <w:szCs w:val="20"/>
              </w:rPr>
            </w:pPr>
          </w:p>
          <w:p w:rsidR="00236E0A" w:rsidRPr="00DE44E5" w:rsidRDefault="00236E0A" w:rsidP="006F4168">
            <w:pPr>
              <w:rPr>
                <w:sz w:val="20"/>
                <w:szCs w:val="20"/>
              </w:rPr>
            </w:pP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Результат-вклад: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уважительно и бережно относиться к произведениям искусства;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Физ.минутка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46A90" w:rsidRPr="00DE44E5" w:rsidRDefault="00524A2E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Устранение усталости </w:t>
            </w:r>
            <w:r w:rsidR="00246A90"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и повышения </w:t>
            </w:r>
            <w:r w:rsidR="00246A90"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работоспособности</w:t>
            </w:r>
          </w:p>
          <w:p w:rsidR="00236E0A" w:rsidRPr="00DE44E5" w:rsidRDefault="00246A90" w:rsidP="006F4168">
            <w:pPr>
              <w:rPr>
                <w:b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Обучающихся.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D000B7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pict>
                <v:shape id="_x0000_i1031" type="#_x0000_t75" style="width:83.45pt;height:62.85pt">
                  <v:imagedata r:id="rId14" o:title="Слайд8"/>
                </v:shape>
              </w:pic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524A2E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Активные движения имитирующие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работу звонаря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524A2E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Включает </w:t>
            </w:r>
            <w:r w:rsidRPr="00DE44E5">
              <w:rPr>
                <w:rFonts w:ascii="Times New Roman" w:hAnsi="Times New Roman"/>
                <w:sz w:val="20"/>
                <w:szCs w:val="20"/>
                <w:lang w:val="en-US"/>
              </w:rPr>
              <w:t>mp3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файл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524A2E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Раскачивают колокола разной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величины (в </w:t>
            </w:r>
            <w:r w:rsidRPr="00DE44E5">
              <w:rPr>
                <w:rFonts w:ascii="Times New Roman" w:hAnsi="Times New Roman"/>
                <w:sz w:val="20"/>
                <w:szCs w:val="20"/>
                <w:lang w:val="en-US"/>
              </w:rPr>
              <w:t>mp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>3 файле записаны поочередное звучание колоколов разной величины )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316B3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Результат-вклад: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 умению слушать музыкальные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произведения и овладеют исполнительской культурой;</w:t>
            </w: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Закрепление знаний</w:t>
            </w:r>
          </w:p>
          <w:p w:rsidR="00316B3D" w:rsidRPr="00DE44E5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DE44E5" w:rsidRDefault="00316B3D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236E0A"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«Для чего нужно искусство?»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«Кто должен сохранять произведения искусства?»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Обеспечение усвоения новых знаний и способов де</w:t>
            </w:r>
            <w:r w:rsidR="003778DE"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й</w:t>
            </w: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ствий на уровне применения в измененной ситуации.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D000B7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32" type="#_x0000_t75" style="width:83.45pt;height:62.85pt">
                  <v:imagedata r:id="rId15" o:title="Слайд9"/>
                </v:shape>
              </w:pic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Репродукция Александра Косничева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«Звонари»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Проверка знаний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Беседует, задает вопросы. Создает эмоциональный настрой.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Отвечают на вопросы.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Вокально-хоровая работа.</w:t>
            </w: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Овладение необходимыми певческими умениями и навыками. 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песня «Колокольный звон России»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Хоровое пение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Распевка: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работа над  интонированием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и дыханием по фразам.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Исполняет песню.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Распевка: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работа над  интонированием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и дыханием по фразам.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Поют хором.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236E0A" w:rsidRPr="00DE44E5" w:rsidRDefault="0039674F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Результат-вклад: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>учащиеся овладеют исполнительской культурой;</w:t>
            </w:r>
          </w:p>
        </w:tc>
      </w:tr>
      <w:tr w:rsidR="00236E0A" w:rsidRPr="00DE44E5" w:rsidTr="00316B3D">
        <w:tc>
          <w:tcPr>
            <w:tcW w:w="2515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Обобщение и систематизация знаний.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Итог.</w:t>
            </w:r>
          </w:p>
          <w:p w:rsidR="00316B3D" w:rsidRPr="00DE44E5" w:rsidRDefault="00316B3D" w:rsidP="006F4168">
            <w:pPr>
              <w:pStyle w:val="aa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  <w:u w:val="single"/>
              </w:rPr>
              <w:t>Проблемные вопросы: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«Для чего нужно искусство?»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«Кто должен сохранять произведения искусства?»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«Что ты можешь сделать для того, чтобы сохранять произведения искусства?»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Рефлексия  </w:t>
            </w:r>
            <w:r w:rsidRPr="00DE44E5">
              <w:rPr>
                <w:rFonts w:ascii="Times New Roman" w:hAnsi="Times New Roman" w:cs="Times New Roman"/>
                <w:sz w:val="20"/>
                <w:szCs w:val="20"/>
              </w:rPr>
              <w:t>настроения и эмоционального состояния учащихся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C918F9" w:rsidRPr="00DE44E5" w:rsidRDefault="00C918F9" w:rsidP="006F4168">
            <w:pPr>
              <w:pStyle w:val="aa"/>
              <w:snapToGrid w:val="0"/>
              <w:jc w:val="center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lastRenderedPageBreak/>
              <w:t>Соотно</w:t>
            </w:r>
            <w:r w:rsidR="003778DE"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>ш</w:t>
            </w:r>
            <w:r w:rsidRPr="00DE44E5">
              <w:rPr>
                <w:rStyle w:val="a3"/>
                <w:rFonts w:ascii="Times New Roman" w:hAnsi="Times New Roman"/>
                <w:b w:val="0"/>
                <w:sz w:val="20"/>
                <w:szCs w:val="20"/>
              </w:rPr>
              <w:t xml:space="preserve">ение поставленных задач с достигнутыми результатами. </w: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44E5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Подведение итогов и выяснения впечатления учащихся</w:t>
            </w:r>
          </w:p>
          <w:p w:rsidR="00D000B7" w:rsidRPr="00DE44E5" w:rsidRDefault="00D000B7" w:rsidP="006F4168">
            <w:pPr>
              <w:pStyle w:val="aa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b/>
                <w:sz w:val="20"/>
                <w:szCs w:val="20"/>
              </w:rPr>
              <w:t>Сл.</w:t>
            </w:r>
            <w:r w:rsidR="00FF4180" w:rsidRPr="00DE44E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D000B7" w:rsidRPr="00DE44E5" w:rsidRDefault="00D46E3C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33" type="#_x0000_t75" style="width:83.45pt;height:62.85pt">
                  <v:imagedata r:id="rId16" o:title="Слайд12"/>
                </v:shape>
              </w:pict>
            </w:r>
          </w:p>
        </w:tc>
        <w:tc>
          <w:tcPr>
            <w:tcW w:w="1843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Синквейн</w:t>
            </w: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</w:tc>
        <w:tc>
          <w:tcPr>
            <w:tcW w:w="1984" w:type="dxa"/>
            <w:tcBorders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Подводит учащихся к выводу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«Для чего нужно искусство людям»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31D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Напоминает правила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написания синквейна</w:t>
            </w:r>
          </w:p>
        </w:tc>
        <w:tc>
          <w:tcPr>
            <w:tcW w:w="1701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Называют основные позиции нового материала. 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Делают вывод, что на уроке получилось, а что нет и почему</w:t>
            </w:r>
            <w:r w:rsidR="00921191" w:rsidRPr="00DE44E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6A331D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 xml:space="preserve">Пишут и зачитывают свои </w:t>
            </w:r>
            <w:r w:rsidRPr="00DE44E5">
              <w:rPr>
                <w:rFonts w:ascii="Times New Roman" w:hAnsi="Times New Roman"/>
                <w:sz w:val="20"/>
                <w:szCs w:val="20"/>
              </w:rPr>
              <w:lastRenderedPageBreak/>
              <w:t>синвейны</w:t>
            </w: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21191" w:rsidRPr="00DE44E5" w:rsidRDefault="00921191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</w:rPr>
              <w:t>Дает каждому ребенку стилус, для того, чтобы на слайде обозначить: «не понравился урок», «понравился урок».</w:t>
            </w:r>
          </w:p>
        </w:tc>
        <w:tc>
          <w:tcPr>
            <w:tcW w:w="3287" w:type="dxa"/>
            <w:tcBorders>
              <w:left w:val="double" w:sz="1" w:space="0" w:color="808080"/>
              <w:bottom w:val="double" w:sz="1" w:space="0" w:color="808080"/>
              <w:right w:val="double" w:sz="1" w:space="0" w:color="808080"/>
            </w:tcBorders>
          </w:tcPr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Метапредметные: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рефлексировать в ходе творческого сотрудничества; 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Метапредметные: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обсуждать проблемные вопросы;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Конкретные: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узнают о  значении памятника архитектуры 11 века для современников;</w:t>
            </w:r>
          </w:p>
          <w:p w:rsidR="0039674F" w:rsidRPr="00DE44E5" w:rsidRDefault="0039674F" w:rsidP="006F4168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DE44E5">
              <w:rPr>
                <w:rFonts w:ascii="Times New Roman" w:hAnsi="Times New Roman"/>
                <w:sz w:val="20"/>
                <w:szCs w:val="20"/>
                <w:u w:val="single"/>
              </w:rPr>
              <w:t>Результат-вклад:</w:t>
            </w:r>
            <w:r w:rsidRPr="00DE44E5">
              <w:rPr>
                <w:rFonts w:ascii="Times New Roman" w:hAnsi="Times New Roman"/>
                <w:sz w:val="20"/>
                <w:szCs w:val="20"/>
              </w:rPr>
              <w:t xml:space="preserve"> учащиеся научаться уважительно и бережно относиться к произведениям искусства;</w:t>
            </w:r>
          </w:p>
          <w:p w:rsidR="00236E0A" w:rsidRPr="00DE44E5" w:rsidRDefault="00236E0A" w:rsidP="006F4168">
            <w:pPr>
              <w:pStyle w:val="aa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1194" w:rsidRPr="00BF6647" w:rsidRDefault="00C11194" w:rsidP="006F4168">
      <w:pPr>
        <w:pStyle w:val="a7"/>
        <w:spacing w:after="0"/>
      </w:pPr>
    </w:p>
    <w:p w:rsidR="004F1C75" w:rsidRPr="00DE44E5" w:rsidRDefault="004F1C75" w:rsidP="006F4168">
      <w:pPr>
        <w:pStyle w:val="a7"/>
        <w:spacing w:after="0"/>
        <w:rPr>
          <w:rFonts w:ascii="Times New Roman" w:hAnsi="Times New Roman"/>
          <w:b/>
          <w:sz w:val="16"/>
          <w:szCs w:val="16"/>
        </w:rPr>
      </w:pPr>
      <w:r w:rsidRPr="00DE44E5">
        <w:rPr>
          <w:rFonts w:ascii="Times New Roman" w:hAnsi="Times New Roman"/>
          <w:sz w:val="16"/>
          <w:szCs w:val="16"/>
        </w:rPr>
        <w:t> </w:t>
      </w:r>
      <w:r w:rsidR="00D000B7" w:rsidRPr="00DE44E5">
        <w:rPr>
          <w:rFonts w:ascii="Times New Roman" w:hAnsi="Times New Roman"/>
          <w:b/>
          <w:sz w:val="16"/>
          <w:szCs w:val="16"/>
        </w:rPr>
        <w:t>Литература:</w:t>
      </w:r>
    </w:p>
    <w:p w:rsidR="00D000B7" w:rsidRPr="00DE44E5" w:rsidRDefault="00446AA6" w:rsidP="006F4168">
      <w:pPr>
        <w:pStyle w:val="a7"/>
        <w:rPr>
          <w:rFonts w:ascii="Times New Roman" w:hAnsi="Times New Roman" w:cs="Times New Roman"/>
          <w:sz w:val="16"/>
          <w:szCs w:val="16"/>
        </w:rPr>
      </w:pPr>
      <w:r w:rsidRPr="00DE44E5">
        <w:rPr>
          <w:rFonts w:ascii="Times New Roman" w:hAnsi="Times New Roman" w:cs="Times New Roman"/>
          <w:sz w:val="16"/>
          <w:szCs w:val="16"/>
        </w:rPr>
        <w:t>1. Автор: Николаева Е. Издательство: Московская консерватория «Музыка», 2006</w:t>
      </w:r>
    </w:p>
    <w:p w:rsidR="00D000B7" w:rsidRPr="00DE44E5" w:rsidRDefault="008B5E08" w:rsidP="006F4168">
      <w:pPr>
        <w:pStyle w:val="a7"/>
        <w:spacing w:after="0"/>
        <w:rPr>
          <w:rFonts w:ascii="Times New Roman" w:hAnsi="Times New Roman" w:cs="Times New Roman"/>
          <w:sz w:val="16"/>
          <w:szCs w:val="16"/>
        </w:rPr>
      </w:pPr>
      <w:r w:rsidRPr="00DE44E5">
        <w:rPr>
          <w:rFonts w:ascii="Times New Roman" w:hAnsi="Times New Roman" w:cs="Times New Roman"/>
          <w:sz w:val="16"/>
          <w:szCs w:val="16"/>
        </w:rPr>
        <w:t>2. Высоцкий С. А. Светские фрески Софийского собора в Киеве. — Киев: Наукова думка, 1989. — С. 113—162</w:t>
      </w:r>
    </w:p>
    <w:p w:rsidR="008B5E08" w:rsidRPr="00DE44E5" w:rsidRDefault="00F601B5" w:rsidP="006F4168">
      <w:pPr>
        <w:pStyle w:val="a7"/>
        <w:spacing w:after="0"/>
        <w:rPr>
          <w:rFonts w:ascii="Times New Roman" w:hAnsi="Times New Roman" w:cs="Times New Roman"/>
          <w:sz w:val="16"/>
          <w:szCs w:val="16"/>
        </w:rPr>
      </w:pPr>
      <w:r w:rsidRPr="00DE44E5">
        <w:rPr>
          <w:rFonts w:ascii="Times New Roman" w:hAnsi="Times New Roman" w:cs="Times New Roman"/>
          <w:sz w:val="16"/>
          <w:szCs w:val="16"/>
        </w:rPr>
        <w:t>3. Ермолаева М.Г. Современный урок: анализ, тенденции, возможности: Учебно–методическое пособие. – СПб.: КАРО, 2011.-160с.</w:t>
      </w:r>
    </w:p>
    <w:p w:rsidR="00854065" w:rsidRDefault="00854065" w:rsidP="006F4168">
      <w:pPr>
        <w:pStyle w:val="a7"/>
        <w:rPr>
          <w:rFonts w:ascii="Times New Roman" w:hAnsi="Times New Roman"/>
          <w:bCs/>
        </w:rPr>
      </w:pPr>
    </w:p>
    <w:sectPr w:rsidR="00854065" w:rsidSect="002A4655">
      <w:headerReference w:type="default" r:id="rId17"/>
      <w:pgSz w:w="16838" w:h="11906" w:orient="landscape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0B" w:rsidRDefault="00B91B0B" w:rsidP="002A4655">
      <w:r>
        <w:separator/>
      </w:r>
    </w:p>
  </w:endnote>
  <w:endnote w:type="continuationSeparator" w:id="0">
    <w:p w:rsidR="00B91B0B" w:rsidRDefault="00B91B0B" w:rsidP="002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0B" w:rsidRDefault="00B91B0B" w:rsidP="002A4655">
      <w:r>
        <w:separator/>
      </w:r>
    </w:p>
  </w:footnote>
  <w:footnote w:type="continuationSeparator" w:id="0">
    <w:p w:rsidR="00B91B0B" w:rsidRDefault="00B91B0B" w:rsidP="002A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655" w:rsidRDefault="00B91B0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E3C">
      <w:rPr>
        <w:noProof/>
      </w:rPr>
      <w:t>2</w:t>
    </w:r>
    <w:r>
      <w:rPr>
        <w:noProof/>
      </w:rPr>
      <w:fldChar w:fldCharType="end"/>
    </w:r>
  </w:p>
  <w:p w:rsidR="002A4655" w:rsidRDefault="002A465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F1141"/>
    <w:multiLevelType w:val="hybridMultilevel"/>
    <w:tmpl w:val="3806AB7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9CC6DEB"/>
    <w:multiLevelType w:val="hybridMultilevel"/>
    <w:tmpl w:val="6282A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27EDC"/>
    <w:multiLevelType w:val="hybridMultilevel"/>
    <w:tmpl w:val="0A5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B4F77"/>
    <w:multiLevelType w:val="hybridMultilevel"/>
    <w:tmpl w:val="89AC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F03BE"/>
    <w:multiLevelType w:val="hybridMultilevel"/>
    <w:tmpl w:val="79146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BBE"/>
    <w:multiLevelType w:val="hybridMultilevel"/>
    <w:tmpl w:val="A1EA1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46339"/>
    <w:multiLevelType w:val="hybridMultilevel"/>
    <w:tmpl w:val="C07CEB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B704F4F"/>
    <w:multiLevelType w:val="hybridMultilevel"/>
    <w:tmpl w:val="872665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2">
    <w:nsid w:val="588243CE"/>
    <w:multiLevelType w:val="hybridMultilevel"/>
    <w:tmpl w:val="0EF05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C0ABF"/>
    <w:multiLevelType w:val="hybridMultilevel"/>
    <w:tmpl w:val="FD9E4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8012E"/>
    <w:multiLevelType w:val="hybridMultilevel"/>
    <w:tmpl w:val="DB92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A594B"/>
    <w:multiLevelType w:val="hybridMultilevel"/>
    <w:tmpl w:val="C42C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4"/>
  </w:num>
  <w:num w:numId="12">
    <w:abstractNumId w:val="9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655"/>
    <w:rsid w:val="000034EA"/>
    <w:rsid w:val="0001088B"/>
    <w:rsid w:val="000164B8"/>
    <w:rsid w:val="00042C4F"/>
    <w:rsid w:val="00070787"/>
    <w:rsid w:val="00085831"/>
    <w:rsid w:val="000B3F5E"/>
    <w:rsid w:val="000C6210"/>
    <w:rsid w:val="000D37DC"/>
    <w:rsid w:val="00101450"/>
    <w:rsid w:val="00120861"/>
    <w:rsid w:val="001507CA"/>
    <w:rsid w:val="00177209"/>
    <w:rsid w:val="001C220E"/>
    <w:rsid w:val="001F495C"/>
    <w:rsid w:val="002074B8"/>
    <w:rsid w:val="00233027"/>
    <w:rsid w:val="00236E0A"/>
    <w:rsid w:val="00246A90"/>
    <w:rsid w:val="00251556"/>
    <w:rsid w:val="00275F7A"/>
    <w:rsid w:val="002A1C49"/>
    <w:rsid w:val="002A4655"/>
    <w:rsid w:val="002B466D"/>
    <w:rsid w:val="002B6BE7"/>
    <w:rsid w:val="002C01A7"/>
    <w:rsid w:val="002C3EC3"/>
    <w:rsid w:val="002D590D"/>
    <w:rsid w:val="002E3561"/>
    <w:rsid w:val="002F2AD6"/>
    <w:rsid w:val="00316B3D"/>
    <w:rsid w:val="003253A3"/>
    <w:rsid w:val="003778DE"/>
    <w:rsid w:val="00384253"/>
    <w:rsid w:val="003910F9"/>
    <w:rsid w:val="0039674F"/>
    <w:rsid w:val="003C63B4"/>
    <w:rsid w:val="003D5CC9"/>
    <w:rsid w:val="00411DD4"/>
    <w:rsid w:val="0043603A"/>
    <w:rsid w:val="00446373"/>
    <w:rsid w:val="00446AA6"/>
    <w:rsid w:val="00470EED"/>
    <w:rsid w:val="004B180B"/>
    <w:rsid w:val="004C6FAE"/>
    <w:rsid w:val="004E211D"/>
    <w:rsid w:val="004F0DBF"/>
    <w:rsid w:val="004F1C75"/>
    <w:rsid w:val="005126D7"/>
    <w:rsid w:val="005150CE"/>
    <w:rsid w:val="00524A2E"/>
    <w:rsid w:val="00531417"/>
    <w:rsid w:val="00543D19"/>
    <w:rsid w:val="00543FF6"/>
    <w:rsid w:val="0055078B"/>
    <w:rsid w:val="005511D7"/>
    <w:rsid w:val="00567036"/>
    <w:rsid w:val="00576BB1"/>
    <w:rsid w:val="00586914"/>
    <w:rsid w:val="005B6489"/>
    <w:rsid w:val="005C6391"/>
    <w:rsid w:val="005F3864"/>
    <w:rsid w:val="005F4F86"/>
    <w:rsid w:val="00605D0A"/>
    <w:rsid w:val="00607D7E"/>
    <w:rsid w:val="00613599"/>
    <w:rsid w:val="006203D8"/>
    <w:rsid w:val="006255DE"/>
    <w:rsid w:val="0063288E"/>
    <w:rsid w:val="006619DF"/>
    <w:rsid w:val="00690D86"/>
    <w:rsid w:val="00691D6D"/>
    <w:rsid w:val="00697AF8"/>
    <w:rsid w:val="006A331D"/>
    <w:rsid w:val="006B1A70"/>
    <w:rsid w:val="006B404D"/>
    <w:rsid w:val="006B5CCC"/>
    <w:rsid w:val="006C0083"/>
    <w:rsid w:val="006E4681"/>
    <w:rsid w:val="006F4168"/>
    <w:rsid w:val="00701008"/>
    <w:rsid w:val="007011C6"/>
    <w:rsid w:val="00701510"/>
    <w:rsid w:val="007321CB"/>
    <w:rsid w:val="007466BC"/>
    <w:rsid w:val="00752DA0"/>
    <w:rsid w:val="007A505F"/>
    <w:rsid w:val="007A7456"/>
    <w:rsid w:val="007D3C5D"/>
    <w:rsid w:val="00845A71"/>
    <w:rsid w:val="00854065"/>
    <w:rsid w:val="00880298"/>
    <w:rsid w:val="008837F4"/>
    <w:rsid w:val="008A3B5B"/>
    <w:rsid w:val="008B5E08"/>
    <w:rsid w:val="008D503F"/>
    <w:rsid w:val="008E7AE3"/>
    <w:rsid w:val="0091616B"/>
    <w:rsid w:val="00917302"/>
    <w:rsid w:val="00921191"/>
    <w:rsid w:val="00950320"/>
    <w:rsid w:val="0095705A"/>
    <w:rsid w:val="00976E23"/>
    <w:rsid w:val="00983A9A"/>
    <w:rsid w:val="009D28E1"/>
    <w:rsid w:val="009D2B8E"/>
    <w:rsid w:val="009D3E05"/>
    <w:rsid w:val="009E4188"/>
    <w:rsid w:val="00A00676"/>
    <w:rsid w:val="00A345EB"/>
    <w:rsid w:val="00A44826"/>
    <w:rsid w:val="00A677C5"/>
    <w:rsid w:val="00A91D3E"/>
    <w:rsid w:val="00AA627B"/>
    <w:rsid w:val="00AE043E"/>
    <w:rsid w:val="00AE210C"/>
    <w:rsid w:val="00AF1088"/>
    <w:rsid w:val="00AF4070"/>
    <w:rsid w:val="00B11F4B"/>
    <w:rsid w:val="00B35168"/>
    <w:rsid w:val="00B8750B"/>
    <w:rsid w:val="00B91B0B"/>
    <w:rsid w:val="00BD73B2"/>
    <w:rsid w:val="00BF3A28"/>
    <w:rsid w:val="00BF6647"/>
    <w:rsid w:val="00C03385"/>
    <w:rsid w:val="00C11194"/>
    <w:rsid w:val="00C11368"/>
    <w:rsid w:val="00C12510"/>
    <w:rsid w:val="00C36026"/>
    <w:rsid w:val="00C50593"/>
    <w:rsid w:val="00C67390"/>
    <w:rsid w:val="00C918F9"/>
    <w:rsid w:val="00CC265E"/>
    <w:rsid w:val="00D000B7"/>
    <w:rsid w:val="00D01FA6"/>
    <w:rsid w:val="00D0456A"/>
    <w:rsid w:val="00D110B0"/>
    <w:rsid w:val="00D300E3"/>
    <w:rsid w:val="00D46E3C"/>
    <w:rsid w:val="00D74097"/>
    <w:rsid w:val="00DA4F8E"/>
    <w:rsid w:val="00DB3052"/>
    <w:rsid w:val="00DE44E5"/>
    <w:rsid w:val="00E0558E"/>
    <w:rsid w:val="00E24795"/>
    <w:rsid w:val="00E44A6E"/>
    <w:rsid w:val="00E51955"/>
    <w:rsid w:val="00EA6658"/>
    <w:rsid w:val="00ED2878"/>
    <w:rsid w:val="00EF0C22"/>
    <w:rsid w:val="00F14FBB"/>
    <w:rsid w:val="00F4255D"/>
    <w:rsid w:val="00F601B5"/>
    <w:rsid w:val="00F6157F"/>
    <w:rsid w:val="00F668A6"/>
    <w:rsid w:val="00F67291"/>
    <w:rsid w:val="00F75EEF"/>
    <w:rsid w:val="00FA27EC"/>
    <w:rsid w:val="00FC213E"/>
    <w:rsid w:val="00FD18BE"/>
    <w:rsid w:val="00FE1D15"/>
    <w:rsid w:val="00FF4180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9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11194"/>
    <w:rPr>
      <w:b/>
      <w:bCs/>
    </w:rPr>
  </w:style>
  <w:style w:type="character" w:styleId="a4">
    <w:name w:val="Emphasis"/>
    <w:qFormat/>
    <w:rsid w:val="00C11194"/>
    <w:rPr>
      <w:i/>
      <w:iCs/>
    </w:rPr>
  </w:style>
  <w:style w:type="character" w:customStyle="1" w:styleId="1">
    <w:name w:val="Основной шрифт абзаца1"/>
    <w:rsid w:val="00C11194"/>
  </w:style>
  <w:style w:type="character" w:styleId="a5">
    <w:name w:val="Hyperlink"/>
    <w:rsid w:val="00C11194"/>
    <w:rPr>
      <w:color w:val="0000FF"/>
      <w:u w:val="single"/>
    </w:rPr>
  </w:style>
  <w:style w:type="character" w:customStyle="1" w:styleId="WW8Num12z0">
    <w:name w:val="WW8Num12z0"/>
    <w:rsid w:val="00C11194"/>
    <w:rPr>
      <w:rFonts w:ascii="Symbol" w:hAnsi="Symbol" w:cs="OpenSymbol"/>
    </w:rPr>
  </w:style>
  <w:style w:type="character" w:customStyle="1" w:styleId="WW8Num22z0">
    <w:name w:val="WW8Num22z0"/>
    <w:rsid w:val="00C11194"/>
    <w:rPr>
      <w:rFonts w:ascii="Symbol" w:hAnsi="Symbol"/>
    </w:rPr>
  </w:style>
  <w:style w:type="character" w:customStyle="1" w:styleId="WW8Num22z1">
    <w:name w:val="WW8Num22z1"/>
    <w:rsid w:val="00C11194"/>
    <w:rPr>
      <w:rFonts w:ascii="Courier New" w:hAnsi="Courier New"/>
    </w:rPr>
  </w:style>
  <w:style w:type="character" w:customStyle="1" w:styleId="WW8Num22z2">
    <w:name w:val="WW8Num22z2"/>
    <w:rsid w:val="00C11194"/>
    <w:rPr>
      <w:rFonts w:ascii="Wingdings" w:hAnsi="Wingdings"/>
    </w:rPr>
  </w:style>
  <w:style w:type="character" w:customStyle="1" w:styleId="WW8Num26z0">
    <w:name w:val="WW8Num26z0"/>
    <w:rsid w:val="00C11194"/>
    <w:rPr>
      <w:rFonts w:ascii="Symbol" w:hAnsi="Symbol"/>
    </w:rPr>
  </w:style>
  <w:style w:type="character" w:customStyle="1" w:styleId="WW8Num26z1">
    <w:name w:val="WW8Num26z1"/>
    <w:rsid w:val="00C11194"/>
    <w:rPr>
      <w:rFonts w:ascii="Courier New" w:hAnsi="Courier New"/>
    </w:rPr>
  </w:style>
  <w:style w:type="character" w:customStyle="1" w:styleId="WW8Num26z2">
    <w:name w:val="WW8Num26z2"/>
    <w:rsid w:val="00C11194"/>
    <w:rPr>
      <w:rFonts w:ascii="Wingdings" w:hAnsi="Wingdings"/>
    </w:rPr>
  </w:style>
  <w:style w:type="character" w:customStyle="1" w:styleId="WW8Num25z0">
    <w:name w:val="WW8Num25z0"/>
    <w:rsid w:val="00C11194"/>
    <w:rPr>
      <w:rFonts w:ascii="Symbol" w:hAnsi="Symbol"/>
    </w:rPr>
  </w:style>
  <w:style w:type="character" w:customStyle="1" w:styleId="WW8Num25z1">
    <w:name w:val="WW8Num25z1"/>
    <w:rsid w:val="00C11194"/>
    <w:rPr>
      <w:rFonts w:ascii="Courier New" w:hAnsi="Courier New"/>
    </w:rPr>
  </w:style>
  <w:style w:type="character" w:customStyle="1" w:styleId="WW8Num25z2">
    <w:name w:val="WW8Num25z2"/>
    <w:rsid w:val="00C11194"/>
    <w:rPr>
      <w:rFonts w:ascii="Wingdings" w:hAnsi="Wingdings"/>
    </w:rPr>
  </w:style>
  <w:style w:type="paragraph" w:customStyle="1" w:styleId="a6">
    <w:name w:val="Заголовок"/>
    <w:basedOn w:val="a"/>
    <w:next w:val="a7"/>
    <w:rsid w:val="00C1119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link w:val="a8"/>
    <w:rsid w:val="00C11194"/>
    <w:pPr>
      <w:spacing w:after="120"/>
    </w:pPr>
  </w:style>
  <w:style w:type="paragraph" w:styleId="a9">
    <w:name w:val="List"/>
    <w:basedOn w:val="a7"/>
    <w:rsid w:val="00C11194"/>
  </w:style>
  <w:style w:type="paragraph" w:customStyle="1" w:styleId="10">
    <w:name w:val="Название1"/>
    <w:basedOn w:val="a"/>
    <w:rsid w:val="00C1119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11194"/>
    <w:pPr>
      <w:suppressLineNumbers/>
    </w:pPr>
  </w:style>
  <w:style w:type="paragraph" w:customStyle="1" w:styleId="aa">
    <w:name w:val="Содержимое таблицы"/>
    <w:basedOn w:val="a"/>
    <w:rsid w:val="00C11194"/>
    <w:pPr>
      <w:suppressLineNumbers/>
    </w:pPr>
  </w:style>
  <w:style w:type="paragraph" w:styleId="ab">
    <w:name w:val="header"/>
    <w:basedOn w:val="a"/>
    <w:link w:val="ac"/>
    <w:uiPriority w:val="99"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link w:val="ab"/>
    <w:uiPriority w:val="99"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d">
    <w:name w:val="footer"/>
    <w:basedOn w:val="a"/>
    <w:link w:val="ae"/>
    <w:uiPriority w:val="99"/>
    <w:semiHidden/>
    <w:unhideWhenUsed/>
    <w:rsid w:val="002A46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link w:val="ad"/>
    <w:uiPriority w:val="99"/>
    <w:semiHidden/>
    <w:rsid w:val="002A465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1772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Знак"/>
    <w:link w:val="a7"/>
    <w:rsid w:val="002A1C49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CE67-C8C2-4481-BDDC-2E05F7A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cp:lastModifiedBy>User</cp:lastModifiedBy>
  <cp:revision>2</cp:revision>
  <cp:lastPrinted>2014-02-25T19:15:00Z</cp:lastPrinted>
  <dcterms:created xsi:type="dcterms:W3CDTF">2015-04-07T20:23:00Z</dcterms:created>
  <dcterms:modified xsi:type="dcterms:W3CDTF">2015-04-07T20:23:00Z</dcterms:modified>
</cp:coreProperties>
</file>