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EC" w:rsidRPr="00FE21EC" w:rsidRDefault="00FE21EC" w:rsidP="00FE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21EC" w:rsidRDefault="00FE21EC" w:rsidP="00FE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Фамилия _________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>Задание: Вставить пропущенные слова.</w:t>
      </w: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В семнадцатом</w:t>
      </w:r>
      <w:proofErr w:type="gramStart"/>
      <w:r w:rsidRPr="00FE21EC">
        <w:rPr>
          <w:rFonts w:ascii="Times New Roman" w:hAnsi="Times New Roman" w:cs="Times New Roman"/>
          <w:sz w:val="24"/>
          <w:szCs w:val="24"/>
        </w:rPr>
        <w:t xml:space="preserve">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E21EC">
        <w:rPr>
          <w:rFonts w:ascii="Times New Roman" w:hAnsi="Times New Roman" w:cs="Times New Roman"/>
          <w:sz w:val="24"/>
          <w:szCs w:val="24"/>
        </w:rPr>
        <w:t>для того, чтобы обогнуть земной шар, людям требовалось два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 В начале двадцатого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, с появлением самолетов, обогнуть земной шар стало возможным за двое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 А Юрий Гагарин обогнул земной шар за один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 сорок восемь 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 xml:space="preserve">(слова:  </w:t>
      </w:r>
      <w:r w:rsidR="00432AEB">
        <w:rPr>
          <w:rFonts w:ascii="Times New Roman" w:hAnsi="Times New Roman" w:cs="Times New Roman"/>
          <w:b/>
          <w:sz w:val="24"/>
          <w:szCs w:val="24"/>
        </w:rPr>
        <w:t xml:space="preserve">год, </w:t>
      </w:r>
      <w:r w:rsidRPr="00FE21EC">
        <w:rPr>
          <w:rFonts w:ascii="Times New Roman" w:hAnsi="Times New Roman" w:cs="Times New Roman"/>
          <w:b/>
          <w:sz w:val="24"/>
          <w:szCs w:val="24"/>
        </w:rPr>
        <w:t>век, час, минут, метр,  сутки)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Фамилия _________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>Задание: Вставить пропущенные слова.</w:t>
      </w: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E21EC">
        <w:rPr>
          <w:rFonts w:ascii="Times New Roman" w:hAnsi="Times New Roman" w:cs="Times New Roman"/>
          <w:sz w:val="24"/>
          <w:szCs w:val="24"/>
        </w:rPr>
        <w:t xml:space="preserve">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E21EC">
        <w:rPr>
          <w:rFonts w:ascii="Times New Roman" w:hAnsi="Times New Roman" w:cs="Times New Roman"/>
          <w:sz w:val="24"/>
          <w:szCs w:val="24"/>
        </w:rPr>
        <w:t>двадцать четыре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>, а для принятия решения человеку требуется всего несколько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 А вот для претворения этого решения в жизнь может потребоваться гораздо больше времени. Так Останкинская телебашня строилась четыре</w:t>
      </w:r>
      <w:proofErr w:type="gramStart"/>
      <w:r w:rsidRPr="00FE21EC">
        <w:rPr>
          <w:rFonts w:ascii="Times New Roman" w:hAnsi="Times New Roman" w:cs="Times New Roman"/>
          <w:sz w:val="24"/>
          <w:szCs w:val="24"/>
        </w:rPr>
        <w:t xml:space="preserve">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End"/>
      <w:r w:rsidRPr="00FE21EC">
        <w:rPr>
          <w:rFonts w:ascii="Times New Roman" w:hAnsi="Times New Roman" w:cs="Times New Roman"/>
          <w:sz w:val="24"/>
          <w:szCs w:val="24"/>
        </w:rPr>
        <w:t>а Великая Китайская стена несколько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</w:t>
      </w:r>
      <w:r w:rsidRPr="00FE21EC">
        <w:rPr>
          <w:sz w:val="24"/>
          <w:szCs w:val="24"/>
        </w:rPr>
        <w:t xml:space="preserve"> </w:t>
      </w: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>(Слова: час, сутки,  секунда, год, тонна, век)</w:t>
      </w:r>
    </w:p>
    <w:p w:rsidR="00E940A4" w:rsidRPr="00FE21EC" w:rsidRDefault="00E940A4" w:rsidP="00FE21EC">
      <w:pPr>
        <w:spacing w:line="240" w:lineRule="auto"/>
        <w:rPr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</w:p>
    <w:p w:rsidR="007E3FC5" w:rsidRDefault="007E3FC5" w:rsidP="00FE21EC">
      <w:pPr>
        <w:spacing w:line="240" w:lineRule="auto"/>
        <w:rPr>
          <w:sz w:val="24"/>
          <w:szCs w:val="24"/>
        </w:rPr>
      </w:pPr>
    </w:p>
    <w:p w:rsidR="00FE21EC" w:rsidRDefault="00FE21EC" w:rsidP="00FE21EC">
      <w:pPr>
        <w:spacing w:line="240" w:lineRule="auto"/>
        <w:rPr>
          <w:sz w:val="24"/>
          <w:szCs w:val="24"/>
        </w:rPr>
      </w:pPr>
    </w:p>
    <w:p w:rsidR="00FE21EC" w:rsidRDefault="00FE21EC" w:rsidP="00FE21EC">
      <w:pPr>
        <w:spacing w:line="240" w:lineRule="auto"/>
        <w:rPr>
          <w:sz w:val="24"/>
          <w:szCs w:val="24"/>
        </w:rPr>
      </w:pPr>
    </w:p>
    <w:p w:rsidR="00FE21EC" w:rsidRDefault="00FE21EC" w:rsidP="00FE2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  <w:r w:rsidRPr="00FE21EC">
        <w:rPr>
          <w:rFonts w:ascii="Times New Roman" w:hAnsi="Times New Roman" w:cs="Times New Roman"/>
          <w:b/>
          <w:sz w:val="24"/>
          <w:szCs w:val="24"/>
        </w:rPr>
        <w:t>Огурцова А.Ю.</w:t>
      </w:r>
    </w:p>
    <w:p w:rsidR="00FE21EC" w:rsidRPr="00FE21EC" w:rsidRDefault="00FE21EC" w:rsidP="00FE21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FE21EC">
        <w:rPr>
          <w:rFonts w:ascii="Times New Roman" w:hAnsi="Times New Roman" w:cs="Times New Roman"/>
          <w:b/>
          <w:sz w:val="24"/>
          <w:szCs w:val="24"/>
        </w:rPr>
        <w:t>102 227 683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Фамилия _________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>Задание: Вставить пропущенные слова.</w:t>
      </w: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В семнадцатом</w:t>
      </w:r>
      <w:proofErr w:type="gramStart"/>
      <w:r w:rsidRPr="00FE21EC">
        <w:rPr>
          <w:rFonts w:ascii="Times New Roman" w:hAnsi="Times New Roman" w:cs="Times New Roman"/>
          <w:sz w:val="24"/>
          <w:szCs w:val="24"/>
        </w:rPr>
        <w:t xml:space="preserve">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E21EC">
        <w:rPr>
          <w:rFonts w:ascii="Times New Roman" w:hAnsi="Times New Roman" w:cs="Times New Roman"/>
          <w:sz w:val="24"/>
          <w:szCs w:val="24"/>
        </w:rPr>
        <w:t>для того, чтобы обогнуть земной шар, людям требовалось два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 В начале двадцатого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, с появлением самолетов, обогнуть земной шар стало возможным за двое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 А Юрий Гагарин обогнул земной шар за один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 сорок восемь 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 xml:space="preserve">(слова:  </w:t>
      </w:r>
      <w:r w:rsidR="00432AEB">
        <w:rPr>
          <w:rFonts w:ascii="Times New Roman" w:hAnsi="Times New Roman" w:cs="Times New Roman"/>
          <w:b/>
          <w:sz w:val="24"/>
          <w:szCs w:val="24"/>
        </w:rPr>
        <w:t xml:space="preserve">год, </w:t>
      </w:r>
      <w:r w:rsidRPr="00FE21EC">
        <w:rPr>
          <w:rFonts w:ascii="Times New Roman" w:hAnsi="Times New Roman" w:cs="Times New Roman"/>
          <w:b/>
          <w:sz w:val="24"/>
          <w:szCs w:val="24"/>
        </w:rPr>
        <w:t>век, час, минут, метр,  сутки)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Фамилия _________</w:t>
      </w:r>
    </w:p>
    <w:p w:rsidR="007E3FC5" w:rsidRPr="00FE21EC" w:rsidRDefault="007E3FC5" w:rsidP="00FE2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>Задание: Вставить пропущенные слова.</w:t>
      </w: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  <w:r w:rsidRPr="00FE21EC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E21EC">
        <w:rPr>
          <w:rFonts w:ascii="Times New Roman" w:hAnsi="Times New Roman" w:cs="Times New Roman"/>
          <w:sz w:val="24"/>
          <w:szCs w:val="24"/>
        </w:rPr>
        <w:t xml:space="preserve">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E21EC">
        <w:rPr>
          <w:rFonts w:ascii="Times New Roman" w:hAnsi="Times New Roman" w:cs="Times New Roman"/>
          <w:sz w:val="24"/>
          <w:szCs w:val="24"/>
        </w:rPr>
        <w:t>двадцать четыре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>, а для принятия решения человеку требуется всего несколько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 А вот для претворения этого решения в жизнь может потребоваться гораздо больше времени. Так Останкинская телебашня строилась четыре</w:t>
      </w:r>
      <w:proofErr w:type="gramStart"/>
      <w:r w:rsidRPr="00FE21EC">
        <w:rPr>
          <w:rFonts w:ascii="Times New Roman" w:hAnsi="Times New Roman" w:cs="Times New Roman"/>
          <w:sz w:val="24"/>
          <w:szCs w:val="24"/>
        </w:rPr>
        <w:t xml:space="preserve">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End"/>
      <w:r w:rsidRPr="00FE21EC">
        <w:rPr>
          <w:rFonts w:ascii="Times New Roman" w:hAnsi="Times New Roman" w:cs="Times New Roman"/>
          <w:sz w:val="24"/>
          <w:szCs w:val="24"/>
        </w:rPr>
        <w:t>а Великая Китайская стена несколько (</w:t>
      </w:r>
      <w:r w:rsidRPr="00FE21EC">
        <w:rPr>
          <w:rFonts w:ascii="Times New Roman" w:hAnsi="Times New Roman" w:cs="Times New Roman"/>
          <w:sz w:val="24"/>
          <w:szCs w:val="24"/>
          <w:u w:val="single"/>
        </w:rPr>
        <w:t>…………)</w:t>
      </w:r>
      <w:r w:rsidRPr="00FE21EC">
        <w:rPr>
          <w:rFonts w:ascii="Times New Roman" w:hAnsi="Times New Roman" w:cs="Times New Roman"/>
          <w:sz w:val="24"/>
          <w:szCs w:val="24"/>
        </w:rPr>
        <w:t xml:space="preserve"> .</w:t>
      </w:r>
      <w:r w:rsidRPr="00FE21EC">
        <w:rPr>
          <w:sz w:val="24"/>
          <w:szCs w:val="24"/>
        </w:rPr>
        <w:t xml:space="preserve"> </w:t>
      </w: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  <w:r w:rsidRPr="00FE21EC">
        <w:rPr>
          <w:rFonts w:ascii="Times New Roman" w:hAnsi="Times New Roman" w:cs="Times New Roman"/>
          <w:b/>
          <w:sz w:val="24"/>
          <w:szCs w:val="24"/>
        </w:rPr>
        <w:t>(Слова: час, сутки,  секунда, год, тонна, век)</w:t>
      </w:r>
    </w:p>
    <w:p w:rsidR="007E3FC5" w:rsidRPr="00FE21EC" w:rsidRDefault="007E3FC5" w:rsidP="00FE21EC">
      <w:pPr>
        <w:spacing w:line="240" w:lineRule="auto"/>
        <w:rPr>
          <w:sz w:val="24"/>
          <w:szCs w:val="24"/>
        </w:rPr>
      </w:pPr>
    </w:p>
    <w:sectPr w:rsidR="007E3FC5" w:rsidRPr="00FE21EC" w:rsidSect="00FE21EC">
      <w:pgSz w:w="11906" w:h="16838"/>
      <w:pgMar w:top="851" w:right="851" w:bottom="851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FC5"/>
    <w:rsid w:val="000B5575"/>
    <w:rsid w:val="00432AEB"/>
    <w:rsid w:val="005F331A"/>
    <w:rsid w:val="007E3FC5"/>
    <w:rsid w:val="00E940A4"/>
    <w:rsid w:val="00FE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cp:lastPrinted>2014-12-15T21:52:00Z</cp:lastPrinted>
  <dcterms:created xsi:type="dcterms:W3CDTF">2014-12-15T21:44:00Z</dcterms:created>
  <dcterms:modified xsi:type="dcterms:W3CDTF">2015-01-30T12:44:00Z</dcterms:modified>
</cp:coreProperties>
</file>