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53" w:rsidRPr="00FA715C" w:rsidRDefault="00655953" w:rsidP="00655953">
      <w:pPr>
        <w:pStyle w:val="a3"/>
        <w:spacing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A715C">
        <w:rPr>
          <w:rFonts w:ascii="Times New Roman" w:hAnsi="Times New Roman"/>
          <w:sz w:val="24"/>
          <w:szCs w:val="24"/>
          <w:lang w:val="ru-RU"/>
        </w:rPr>
        <w:t>Тема  Урока___________________________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FA715C">
        <w:rPr>
          <w:rFonts w:ascii="Times New Roman" w:hAnsi="Times New Roman"/>
          <w:sz w:val="24"/>
          <w:szCs w:val="24"/>
          <w:lang w:val="ru-RU"/>
        </w:rPr>
        <w:t xml:space="preserve">                         Дата урока__________            </w:t>
      </w:r>
    </w:p>
    <w:p w:rsidR="00655953" w:rsidRPr="00FA715C" w:rsidRDefault="00655953" w:rsidP="006559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715C">
        <w:rPr>
          <w:rFonts w:ascii="Times New Roman" w:hAnsi="Times New Roman"/>
          <w:b/>
          <w:sz w:val="24"/>
          <w:szCs w:val="24"/>
          <w:lang w:val="ru-RU"/>
        </w:rPr>
        <w:t>Опорная схема</w:t>
      </w:r>
      <w:r w:rsidRPr="00FA715C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FA715C">
        <w:rPr>
          <w:rFonts w:ascii="Times New Roman" w:hAnsi="Times New Roman"/>
          <w:b/>
          <w:sz w:val="24"/>
          <w:szCs w:val="24"/>
          <w:lang w:val="ru-RU"/>
        </w:rPr>
        <w:t>«Бесполое размножение»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06"/>
      </w:tblGrid>
      <w:tr w:rsidR="00655953" w:rsidRPr="00FA715C" w:rsidTr="00351506">
        <w:tc>
          <w:tcPr>
            <w:tcW w:w="10206" w:type="dxa"/>
          </w:tcPr>
          <w:p w:rsidR="00655953" w:rsidRPr="00FA715C" w:rsidRDefault="00655953" w:rsidP="0035150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Задание 1.</w:t>
            </w:r>
            <w:r w:rsidRPr="00FA715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Используя данные слова, сформулируйте определение понятия «Размножение»: подобных, себе, воспроизведение.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Размножение – это_____________________________________________________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Составить схему бесполого размножения:</w:t>
            </w: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6" style="position:absolute;margin-left:8.2pt;margin-top:3.4pt;width:452.35pt;height:75.6pt;z-index:251670528"/>
              </w:pic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бесполого размножения: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1)___________________________________________________________________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2)___________________________________________________________________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3)___________________________________________________________________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4)___________________________________________________________________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5)___________________________________________________________________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Заполните пропуски, используя учебник:</w:t>
            </w: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26" style="position:absolute;margin-left:135.7pt;margin-top:3.9pt;width:249.75pt;height:24.8pt;z-index:251660288">
                  <v:textbox style="mso-next-textbox:#_x0000_s1026">
                    <w:txbxContent>
                      <w:p w:rsidR="00655953" w:rsidRPr="00713434" w:rsidRDefault="00655953" w:rsidP="0065595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134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Вегетативное размножение растений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margin-left:318.7pt;margin-top:4.05pt;width:99.75pt;height:25.5pt;z-index:251664384">
                  <v:textbox style="mso-next-textbox:#_x0000_s1030">
                    <w:txbxContent>
                      <w:p w:rsidR="00655953" w:rsidRPr="00713434" w:rsidRDefault="00655953" w:rsidP="006559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34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Корнем: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28" style="position:absolute;margin-left:58.45pt;margin-top:4.75pt;width:143.25pt;height:24.8pt;z-index:251662336">
                  <v:textbox style="mso-next-textbox:#_x0000_s1028">
                    <w:txbxContent>
                      <w:p w:rsidR="00655953" w:rsidRPr="00713434" w:rsidRDefault="00655953" w:rsidP="0065595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134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Побегом: 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029" type="#_x0000_t176" style="position:absolute;margin-left:314.95pt;margin-top:9.3pt;width:119.25pt;height:26.25pt;z-index:251663360">
                  <v:textbox style="mso-next-textbox:#_x0000_s1029">
                    <w:txbxContent>
                      <w:p w:rsidR="00655953" w:rsidRPr="0003698F" w:rsidRDefault="00655953" w:rsidP="00655953">
                        <w:pPr>
                          <w:spacing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27" style="position:absolute;margin-left:58.45pt;margin-top:3.95pt;width:143.25pt;height:24.8pt;z-index:251661312">
                  <v:textbox style="mso-next-textbox:#_x0000_s1027">
                    <w:txbxContent>
                      <w:p w:rsidR="00655953" w:rsidRPr="0003698F" w:rsidRDefault="00655953" w:rsidP="00655953">
                        <w:pPr>
                          <w:spacing w:line="36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1. Листом 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2" style="position:absolute;margin-left:58.45pt;margin-top:3.15pt;width:143.25pt;height:82.8pt;z-index:251666432">
                  <v:textbox style="mso-next-textbox:#_x0000_s1032">
                    <w:txbxContent>
                      <w:p w:rsidR="00655953" w:rsidRPr="0003698F" w:rsidRDefault="00655953" w:rsidP="00655953">
                        <w:pPr>
                          <w:spacing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2. </w:t>
                        </w:r>
                        <w:r w:rsidRPr="0003698F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Надземная часть- </w:t>
                        </w:r>
                      </w:p>
                      <w:p w:rsidR="00655953" w:rsidRPr="0003698F" w:rsidRDefault="00655953" w:rsidP="006559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1)_______________________</w:t>
                        </w:r>
                      </w:p>
                      <w:p w:rsidR="00655953" w:rsidRPr="0003698F" w:rsidRDefault="00655953" w:rsidP="006559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2)_______________________</w:t>
                        </w:r>
                      </w:p>
                      <w:p w:rsidR="00655953" w:rsidRDefault="00655953" w:rsidP="00655953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3)_______________________</w:t>
                        </w:r>
                      </w:p>
                      <w:p w:rsidR="00655953" w:rsidRPr="0003698F" w:rsidRDefault="00655953" w:rsidP="00655953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4)_______________________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031" type="#_x0000_t176" style="position:absolute;margin-left:314.95pt;margin-top:-.1pt;width:119.25pt;height:26.25pt;z-index:251665408">
                  <v:textbox style="mso-next-textbox:#_x0000_s1031">
                    <w:txbxContent>
                      <w:p w:rsidR="00655953" w:rsidRPr="0003698F" w:rsidRDefault="00655953" w:rsidP="00655953">
                        <w:pPr>
                          <w:spacing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___________________</w:t>
                        </w:r>
                      </w:p>
                    </w:txbxContent>
                  </v:textbox>
                </v:shape>
              </w:pic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3" style="position:absolute;margin-left:58.45pt;margin-top:7.6pt;width:143.25pt;height:76.55pt;z-index:251667456">
                  <v:textbox style="mso-next-textbox:#_x0000_s1033">
                    <w:txbxContent>
                      <w:p w:rsidR="00655953" w:rsidRPr="00713434" w:rsidRDefault="00655953" w:rsidP="006559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3. </w:t>
                        </w:r>
                        <w:r w:rsidRPr="007134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Подземная</w:t>
                        </w:r>
                        <w:r w:rsidRPr="007134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часть –</w:t>
                        </w:r>
                      </w:p>
                      <w:p w:rsidR="00655953" w:rsidRDefault="00655953" w:rsidP="006559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655953" w:rsidRPr="00713434" w:rsidRDefault="00655953" w:rsidP="006559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)  </w:t>
                        </w:r>
                        <w:r w:rsidRPr="007134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Корневищем</w:t>
                        </w:r>
                      </w:p>
                      <w:p w:rsidR="00655953" w:rsidRPr="00713434" w:rsidRDefault="00655953" w:rsidP="006559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_______________________</w:t>
                        </w:r>
                      </w:p>
                      <w:p w:rsidR="00655953" w:rsidRPr="00713434" w:rsidRDefault="00655953" w:rsidP="00655953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_______________________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B53E29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4" style="position:absolute;margin-left:58.45pt;margin-top:5.1pt;width:163.9pt;height:21pt;z-index:251668480">
                  <v:textbox style="mso-next-textbox:#_x0000_s1034">
                    <w:txbxContent>
                      <w:p w:rsidR="00655953" w:rsidRPr="009F3BC3" w:rsidRDefault="00655953" w:rsidP="0065595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4. </w:t>
                        </w:r>
                        <w:r w:rsidRPr="009F3BC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Прививка (трансплантация) 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655953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B53E29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5" style="position:absolute;margin-left:58.45pt;margin-top:2.25pt;width:143.25pt;height:21pt;z-index:251669504">
                  <v:textbox style="mso-next-textbox:#_x0000_s1035">
                    <w:txbxContent>
                      <w:p w:rsidR="00655953" w:rsidRPr="009F3BC3" w:rsidRDefault="00655953" w:rsidP="0065595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5. </w:t>
                        </w:r>
                        <w:r w:rsidRPr="009F3BC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Клонирование  </w:t>
                        </w:r>
                      </w:p>
                    </w:txbxContent>
                  </v:textbox>
                </v:rect>
              </w:pict>
            </w:r>
          </w:p>
          <w:p w:rsidR="00655953" w:rsidRPr="00FA715C" w:rsidRDefault="00655953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53" w:rsidRPr="00FA715C" w:rsidRDefault="00655953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5953" w:rsidRPr="00FA715C" w:rsidRDefault="00655953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</w:rPr>
              <w:t>Значение бесполого размножения: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715C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655953" w:rsidRPr="00FA715C" w:rsidRDefault="00655953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</w:p>
          <w:p w:rsidR="00655953" w:rsidRPr="00FA715C" w:rsidRDefault="00655953" w:rsidP="003515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</w:p>
        </w:tc>
      </w:tr>
    </w:tbl>
    <w:p w:rsidR="00655953" w:rsidRPr="00655953" w:rsidRDefault="00655953" w:rsidP="006559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5953">
        <w:rPr>
          <w:rFonts w:ascii="Times New Roman" w:hAnsi="Times New Roman"/>
          <w:b/>
          <w:sz w:val="24"/>
          <w:szCs w:val="24"/>
          <w:lang w:val="ru-RU"/>
        </w:rPr>
        <w:lastRenderedPageBreak/>
        <w:t>Лист самоконтроля:</w:t>
      </w:r>
    </w:p>
    <w:tbl>
      <w:tblPr>
        <w:tblW w:w="101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275"/>
        <w:gridCol w:w="1088"/>
        <w:gridCol w:w="1448"/>
        <w:gridCol w:w="1430"/>
        <w:gridCol w:w="1497"/>
        <w:gridCol w:w="1108"/>
        <w:gridCol w:w="850"/>
      </w:tblGrid>
      <w:tr w:rsidR="00655953" w:rsidRPr="00FC09C3" w:rsidTr="00351506">
        <w:tc>
          <w:tcPr>
            <w:tcW w:w="1418" w:type="dxa"/>
            <w:vMerge w:val="restart"/>
          </w:tcPr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275" w:type="dxa"/>
          </w:tcPr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1 зад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«Вопросы»</w:t>
            </w:r>
          </w:p>
        </w:tc>
        <w:tc>
          <w:tcPr>
            <w:tcW w:w="1088" w:type="dxa"/>
          </w:tcPr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2 зад</w:t>
            </w:r>
          </w:p>
          <w:p w:rsidR="00655953" w:rsidRPr="00FA715C" w:rsidRDefault="00655953" w:rsidP="00351506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«Схема - бесполое размножение»</w:t>
            </w:r>
          </w:p>
        </w:tc>
        <w:tc>
          <w:tcPr>
            <w:tcW w:w="144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3 зад</w:t>
            </w:r>
          </w:p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группе</w:t>
            </w:r>
          </w:p>
        </w:tc>
        <w:tc>
          <w:tcPr>
            <w:tcW w:w="143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4 зад</w:t>
            </w:r>
          </w:p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Лошади-жокеи</w:t>
            </w: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7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5 зад</w:t>
            </w:r>
          </w:p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«Практическая работа»</w:t>
            </w:r>
          </w:p>
        </w:tc>
        <w:tc>
          <w:tcPr>
            <w:tcW w:w="110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Всего баллов</w:t>
            </w:r>
          </w:p>
        </w:tc>
        <w:tc>
          <w:tcPr>
            <w:tcW w:w="85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</w:t>
            </w:r>
          </w:p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за урок</w:t>
            </w:r>
          </w:p>
        </w:tc>
      </w:tr>
      <w:tr w:rsidR="00655953" w:rsidRPr="00FC09C3" w:rsidTr="00351506">
        <w:tc>
          <w:tcPr>
            <w:tcW w:w="1418" w:type="dxa"/>
            <w:vMerge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1 балл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8" w:type="dxa"/>
          </w:tcPr>
          <w:p w:rsidR="00655953" w:rsidRPr="00FA715C" w:rsidRDefault="00655953" w:rsidP="003515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44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1-3</w:t>
            </w: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430" w:type="dxa"/>
          </w:tcPr>
          <w:p w:rsidR="00655953" w:rsidRPr="00FA715C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497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 баллов</w:t>
            </w:r>
          </w:p>
        </w:tc>
        <w:tc>
          <w:tcPr>
            <w:tcW w:w="1108" w:type="dxa"/>
          </w:tcPr>
          <w:p w:rsidR="00655953" w:rsidRPr="00FC09C3" w:rsidRDefault="00655953" w:rsidP="003515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15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FC0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85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5953" w:rsidRPr="00FC09C3" w:rsidTr="00351506">
        <w:tc>
          <w:tcPr>
            <w:tcW w:w="141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5953" w:rsidRPr="00FC09C3" w:rsidTr="00351506">
        <w:tc>
          <w:tcPr>
            <w:tcW w:w="141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5953" w:rsidRPr="00FC09C3" w:rsidTr="00351506">
        <w:tc>
          <w:tcPr>
            <w:tcW w:w="141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55953" w:rsidRPr="00FC09C3" w:rsidRDefault="00655953" w:rsidP="0035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55953" w:rsidRDefault="00655953" w:rsidP="0065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5953" w:rsidRPr="00FC09C3" w:rsidRDefault="00655953" w:rsidP="0065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09C3">
        <w:rPr>
          <w:rFonts w:ascii="Times New Roman" w:hAnsi="Times New Roman"/>
          <w:sz w:val="24"/>
          <w:szCs w:val="24"/>
          <w:lang w:val="ru-RU"/>
        </w:rPr>
        <w:t>Оценка:</w:t>
      </w:r>
    </w:p>
    <w:p w:rsidR="00655953" w:rsidRPr="00FC09C3" w:rsidRDefault="00655953" w:rsidP="0065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09C3">
        <w:rPr>
          <w:rFonts w:ascii="Times New Roman" w:hAnsi="Times New Roman"/>
          <w:sz w:val="24"/>
          <w:szCs w:val="24"/>
          <w:lang w:val="ru-RU"/>
        </w:rPr>
        <w:t>0-</w:t>
      </w:r>
      <w:r w:rsidRPr="00FA715C">
        <w:rPr>
          <w:rFonts w:ascii="Times New Roman" w:hAnsi="Times New Roman"/>
          <w:sz w:val="24"/>
          <w:szCs w:val="24"/>
          <w:lang w:val="ru-RU"/>
        </w:rPr>
        <w:t>3</w:t>
      </w:r>
      <w:r w:rsidRPr="00FC09C3">
        <w:rPr>
          <w:rFonts w:ascii="Times New Roman" w:hAnsi="Times New Roman"/>
          <w:sz w:val="24"/>
          <w:szCs w:val="24"/>
          <w:lang w:val="ru-RU"/>
        </w:rPr>
        <w:t xml:space="preserve"> баллов –«2»</w:t>
      </w:r>
    </w:p>
    <w:p w:rsidR="00655953" w:rsidRPr="00FC09C3" w:rsidRDefault="00655953" w:rsidP="0065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715C">
        <w:rPr>
          <w:rFonts w:ascii="Times New Roman" w:hAnsi="Times New Roman"/>
          <w:sz w:val="24"/>
          <w:szCs w:val="24"/>
          <w:lang w:val="ru-RU"/>
        </w:rPr>
        <w:t>4</w:t>
      </w:r>
      <w:r w:rsidRPr="00FC09C3">
        <w:rPr>
          <w:rFonts w:ascii="Times New Roman" w:hAnsi="Times New Roman"/>
          <w:sz w:val="24"/>
          <w:szCs w:val="24"/>
          <w:lang w:val="ru-RU"/>
        </w:rPr>
        <w:t>-</w:t>
      </w:r>
      <w:r w:rsidRPr="00FA715C">
        <w:rPr>
          <w:rFonts w:ascii="Times New Roman" w:hAnsi="Times New Roman"/>
          <w:sz w:val="24"/>
          <w:szCs w:val="24"/>
          <w:lang w:val="ru-RU"/>
        </w:rPr>
        <w:t xml:space="preserve">7 </w:t>
      </w:r>
      <w:r w:rsidRPr="00FC09C3">
        <w:rPr>
          <w:rFonts w:ascii="Times New Roman" w:hAnsi="Times New Roman"/>
          <w:sz w:val="24"/>
          <w:szCs w:val="24"/>
          <w:lang w:val="ru-RU"/>
        </w:rPr>
        <w:t>баллов – «3»</w:t>
      </w:r>
    </w:p>
    <w:p w:rsidR="00655953" w:rsidRPr="00FA715C" w:rsidRDefault="00655953" w:rsidP="0065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715C">
        <w:rPr>
          <w:rFonts w:ascii="Times New Roman" w:hAnsi="Times New Roman"/>
          <w:sz w:val="24"/>
          <w:szCs w:val="24"/>
          <w:lang w:val="ru-RU"/>
        </w:rPr>
        <w:t>8-9 баллов – «4»</w:t>
      </w:r>
    </w:p>
    <w:p w:rsidR="00655953" w:rsidRPr="00FA715C" w:rsidRDefault="00655953" w:rsidP="00655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715C">
        <w:rPr>
          <w:rFonts w:ascii="Times New Roman" w:hAnsi="Times New Roman"/>
          <w:sz w:val="24"/>
          <w:szCs w:val="24"/>
          <w:lang w:val="ru-RU"/>
        </w:rPr>
        <w:t>10-12 баллов – «5»</w:t>
      </w:r>
    </w:p>
    <w:p w:rsidR="00655953" w:rsidRPr="004B3167" w:rsidRDefault="00655953" w:rsidP="0065595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13B2" w:rsidRPr="000B13B2" w:rsidRDefault="000B13B2" w:rsidP="000B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13B2">
        <w:rPr>
          <w:rFonts w:ascii="Times New Roman" w:hAnsi="Times New Roman"/>
          <w:b/>
          <w:sz w:val="24"/>
          <w:szCs w:val="24"/>
          <w:lang w:val="ru-RU"/>
        </w:rPr>
        <w:t>Инструктивная карта к практической работе</w:t>
      </w:r>
      <w:r w:rsidR="004B31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3167" w:rsidRPr="004B3167">
        <w:rPr>
          <w:rFonts w:ascii="Times New Roman" w:hAnsi="Times New Roman"/>
          <w:b/>
          <w:sz w:val="24"/>
          <w:szCs w:val="24"/>
          <w:lang w:val="ru-RU"/>
        </w:rPr>
        <w:t>[</w:t>
      </w:r>
      <w:r w:rsidR="004B3167">
        <w:rPr>
          <w:rFonts w:ascii="Times New Roman" w:hAnsi="Times New Roman"/>
          <w:b/>
          <w:sz w:val="24"/>
          <w:szCs w:val="24"/>
          <w:lang w:val="ru-RU"/>
        </w:rPr>
        <w:t>1</w:t>
      </w:r>
      <w:r w:rsidR="004B3167" w:rsidRPr="004B3167">
        <w:rPr>
          <w:rFonts w:ascii="Times New Roman" w:hAnsi="Times New Roman"/>
          <w:b/>
          <w:sz w:val="24"/>
          <w:szCs w:val="24"/>
          <w:lang w:val="ru-RU"/>
        </w:rPr>
        <w:t>]</w:t>
      </w:r>
      <w:r w:rsidRPr="000B13B2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B13B2" w:rsidRPr="000B13B2" w:rsidRDefault="000B13B2" w:rsidP="0065595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листом».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целого листа или его частями. 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 рассад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softHyphen/>
        <w:t>ные ящики, почва, стакан с водой, ножницы, нож.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>А) Целым листом (фиалка, бегония):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numPr>
          <w:ilvl w:val="0"/>
          <w:numId w:val="1"/>
        </w:numPr>
        <w:spacing w:after="0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Выберите растение. </w:t>
      </w:r>
    </w:p>
    <w:p w:rsidR="000B13B2" w:rsidRPr="00231A94" w:rsidRDefault="000B13B2" w:rsidP="000B13B2">
      <w:pPr>
        <w:numPr>
          <w:ilvl w:val="0"/>
          <w:numId w:val="1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Выберите субстрат для укоренения черенков. </w:t>
      </w:r>
    </w:p>
    <w:p w:rsidR="000B13B2" w:rsidRPr="00231A94" w:rsidRDefault="000B13B2" w:rsidP="000B13B2">
      <w:pPr>
        <w:numPr>
          <w:ilvl w:val="0"/>
          <w:numId w:val="1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Срежьте лист ножом. </w:t>
      </w:r>
    </w:p>
    <w:p w:rsidR="000B13B2" w:rsidRPr="00231A94" w:rsidRDefault="000B13B2" w:rsidP="000B13B2">
      <w:pPr>
        <w:numPr>
          <w:ilvl w:val="0"/>
          <w:numId w:val="1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Посадите лист нижним концом в субстрат.</w:t>
      </w:r>
    </w:p>
    <w:p w:rsidR="000B13B2" w:rsidRPr="00231A94" w:rsidRDefault="000B13B2" w:rsidP="000B13B2">
      <w:pPr>
        <w:numPr>
          <w:ilvl w:val="0"/>
          <w:numId w:val="1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>Полейте водой.</w:t>
      </w:r>
    </w:p>
    <w:p w:rsidR="000B13B2" w:rsidRPr="00231A94" w:rsidRDefault="000B13B2" w:rsidP="000B13B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23925" cy="885825"/>
            <wp:effectExtent l="19050" t="0" r="9525" b="0"/>
            <wp:docPr id="10" name="Рисунок 10" descr="лист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6" name="Picture 6" descr="лист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8" cy="88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13316" cy="962025"/>
            <wp:effectExtent l="19050" t="0" r="1184" b="0"/>
            <wp:docPr id="11" name="Рисунок 11" descr="3 укоренение листа  в горшоч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9" name="Picture 9" descr="3 укоренение листа  в горшоч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89" cy="96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Б) Частями листа (сансевьера, глоксиния):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231A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578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Выберите растение. </w:t>
      </w:r>
    </w:p>
    <w:p w:rsidR="000B13B2" w:rsidRPr="00231A94" w:rsidRDefault="000B13B2" w:rsidP="000B13B2">
      <w:pPr>
        <w:numPr>
          <w:ilvl w:val="0"/>
          <w:numId w:val="3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Выберите субстрат для укоренения черенков. </w:t>
      </w:r>
    </w:p>
    <w:p w:rsidR="000B13B2" w:rsidRPr="00231A94" w:rsidRDefault="000B13B2" w:rsidP="000B13B2">
      <w:pPr>
        <w:numPr>
          <w:ilvl w:val="0"/>
          <w:numId w:val="3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Срежьте лист ножом, разделите лист на части. </w:t>
      </w:r>
    </w:p>
    <w:p w:rsidR="000B13B2" w:rsidRPr="00231A94" w:rsidRDefault="000B13B2" w:rsidP="000B13B2">
      <w:pPr>
        <w:numPr>
          <w:ilvl w:val="0"/>
          <w:numId w:val="3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Посадите части листа нижним концом в субстрат.</w:t>
      </w:r>
    </w:p>
    <w:p w:rsidR="000B13B2" w:rsidRPr="00231A94" w:rsidRDefault="000B13B2" w:rsidP="000B13B2">
      <w:pPr>
        <w:numPr>
          <w:ilvl w:val="0"/>
          <w:numId w:val="3"/>
        </w:numPr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>Полейте водой.</w:t>
      </w:r>
    </w:p>
    <w:p w:rsidR="000B13B2" w:rsidRPr="00231A94" w:rsidRDefault="000B13B2" w:rsidP="000B13B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71600" cy="952499"/>
            <wp:effectExtent l="19050" t="0" r="0" b="0"/>
            <wp:docPr id="6" name="Рисунок 6" descr="часть лис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1" name="Picture 9" descr="часть листа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54" cy="95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85900" cy="952500"/>
            <wp:effectExtent l="19050" t="0" r="0" b="0"/>
            <wp:docPr id="8" name="Рисунок 8" descr="черенкование частью лис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2" name="Picture 10" descr="черенкование частью листа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57300" cy="952500"/>
            <wp:effectExtent l="19050" t="0" r="0" b="0"/>
            <wp:docPr id="9" name="Рисунок 9" descr="глоксиния к5рас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3" name="Picture 11" descr="глоксиния к5рас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30" cy="95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корнем - корневыми отпрысками».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корневых отпрысков. 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ножницы, нож.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>Растения: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>Облепиха, малина, астра, ландыш, драцены, мята.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Выберите растение. </w:t>
      </w:r>
    </w:p>
    <w:p w:rsidR="000B13B2" w:rsidRPr="00231A94" w:rsidRDefault="000B13B2" w:rsidP="000B13B2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Отделите ножом часть растения с корнем. </w:t>
      </w:r>
    </w:p>
    <w:p w:rsidR="000B13B2" w:rsidRPr="00231A94" w:rsidRDefault="000B13B2" w:rsidP="000B13B2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>Посадите отпрыски в субстрат.</w:t>
      </w:r>
    </w:p>
    <w:p w:rsidR="000B13B2" w:rsidRPr="00231A94" w:rsidRDefault="000B13B2" w:rsidP="000B13B2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>Полейте водой.</w:t>
      </w:r>
    </w:p>
    <w:p w:rsidR="000B13B2" w:rsidRPr="00231A94" w:rsidRDefault="000B13B2" w:rsidP="000B13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76425" cy="952500"/>
            <wp:effectExtent l="171450" t="133350" r="371475" b="30480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35025" cy="952500"/>
            <wp:effectExtent l="171450" t="133350" r="365125" b="304800"/>
            <wp:docPr id="2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корнем - корневыми черенками».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корневых черенков. 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рассад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softHyphen/>
        <w:t>ные ящики, стаканы с водой, ножницы, нож.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>Растения: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мак турецкий, ветреница японская, водосбор или коровяк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578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Выберите растение. </w:t>
      </w:r>
    </w:p>
    <w:p w:rsidR="000B13B2" w:rsidRPr="00231A94" w:rsidRDefault="000B13B2" w:rsidP="000B13B2">
      <w:pPr>
        <w:numPr>
          <w:ilvl w:val="0"/>
          <w:numId w:val="4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>Обрезать длинные корни.</w:t>
      </w:r>
    </w:p>
    <w:p w:rsidR="000B13B2" w:rsidRPr="00231A94" w:rsidRDefault="000B13B2" w:rsidP="000B13B2">
      <w:pPr>
        <w:numPr>
          <w:ilvl w:val="0"/>
          <w:numId w:val="4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Нарезать кусочками по 5 см и сделать косой срез.</w:t>
      </w:r>
    </w:p>
    <w:p w:rsidR="000B13B2" w:rsidRPr="00231A94" w:rsidRDefault="000B13B2" w:rsidP="000B13B2">
      <w:pPr>
        <w:numPr>
          <w:ilvl w:val="0"/>
          <w:numId w:val="4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Черенки воткнуть в почву для рассады, сверху насыпать слой песка.</w:t>
      </w:r>
    </w:p>
    <w:p w:rsidR="000B13B2" w:rsidRPr="00231A94" w:rsidRDefault="000B13B2" w:rsidP="000B13B2">
      <w:pPr>
        <w:numPr>
          <w:ilvl w:val="0"/>
          <w:numId w:val="4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Молодые растения пересадить в горшочки или сразу высадить в открытый грунт.</w:t>
      </w:r>
    </w:p>
    <w:p w:rsidR="000B13B2" w:rsidRPr="00231A94" w:rsidRDefault="000B13B2" w:rsidP="000B13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244475</wp:posOffset>
            </wp:positionV>
            <wp:extent cx="857250" cy="723900"/>
            <wp:effectExtent l="171450" t="133350" r="361950" b="304800"/>
            <wp:wrapNone/>
            <wp:docPr id="21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168275</wp:posOffset>
            </wp:positionV>
            <wp:extent cx="923925" cy="838200"/>
            <wp:effectExtent l="171450" t="133350" r="371475" b="304800"/>
            <wp:wrapNone/>
            <wp:docPr id="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23925" cy="790575"/>
            <wp:effectExtent l="171450" t="133350" r="371475" b="314325"/>
            <wp:docPr id="20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85825" cy="828675"/>
            <wp:effectExtent l="171450" t="133350" r="371475" b="314325"/>
            <wp:docPr id="14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подземными побегами - клубнями».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 клубней. 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рассад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softHyphen/>
        <w:t>ные ящики, ножницы, нож.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Растения: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Артишок, земляная груша, калладиум, картофель, кувшинки, ямс.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Выберите растение. </w:t>
      </w:r>
    </w:p>
    <w:p w:rsidR="000B13B2" w:rsidRPr="00231A94" w:rsidRDefault="000B13B2" w:rsidP="000B1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Крупные клубни делят на части, чтобы каждая имела хотя бы одну почку.</w:t>
      </w:r>
    </w:p>
    <w:p w:rsidR="000B13B2" w:rsidRPr="00231A94" w:rsidRDefault="000B13B2" w:rsidP="000B1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Поверхность срезов обрабатывают фунгицидом. Материал оставляют на время в сухом, теплом, хорошо вентилируемом месте.</w:t>
      </w:r>
      <w:r w:rsidRPr="00231A9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0B13B2" w:rsidRPr="00231A94" w:rsidRDefault="000B13B2" w:rsidP="000B1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490220</wp:posOffset>
            </wp:positionV>
            <wp:extent cx="2552700" cy="790575"/>
            <wp:effectExtent l="171450" t="133350" r="361950" b="314325"/>
            <wp:wrapNone/>
            <wp:docPr id="27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>Когда на поверхности срезов сформируется защитный пробковый слой, клубни высаживают</w:t>
      </w: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175895</wp:posOffset>
            </wp:positionV>
            <wp:extent cx="1180465" cy="1104900"/>
            <wp:effectExtent l="19050" t="0" r="635" b="0"/>
            <wp:wrapNone/>
            <wp:docPr id="13" name="Рисунок 26" descr="it10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t10_4"/>
                    <pic:cNvPicPr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31A9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0B13B2" w:rsidRPr="00231A94" w:rsidRDefault="000B13B2" w:rsidP="000B13B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B13B2" w:rsidRPr="00231A94" w:rsidRDefault="000B13B2" w:rsidP="000B13B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B13B2" w:rsidRPr="00231A94" w:rsidRDefault="000B13B2" w:rsidP="000B13B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B13B2" w:rsidRPr="00231A94" w:rsidRDefault="000B13B2" w:rsidP="000B13B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B13B2" w:rsidRPr="00231A94" w:rsidRDefault="000B13B2" w:rsidP="000B13B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подземным побегом - корневищем».</w:t>
      </w:r>
    </w:p>
    <w:p w:rsidR="000B13B2" w:rsidRPr="00231A94" w:rsidRDefault="000B13B2" w:rsidP="00231A9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 корневища. </w:t>
      </w:r>
    </w:p>
    <w:p w:rsidR="000B13B2" w:rsidRPr="00231A94" w:rsidRDefault="000B13B2" w:rsidP="00231A9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ножницы, нож.</w:t>
      </w:r>
    </w:p>
    <w:p w:rsidR="000B13B2" w:rsidRPr="00231A94" w:rsidRDefault="000B13B2" w:rsidP="00231A94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Растения: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 xml:space="preserve">Бегония королевская, ирис, ландыш майский, мята, папоротники  (некоторые), пион, пырей ползучий, сансевьера. </w:t>
      </w:r>
    </w:p>
    <w:p w:rsidR="000B13B2" w:rsidRPr="00231A94" w:rsidRDefault="000B13B2" w:rsidP="000B13B2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После того как растение отцветет, его выкапывают, отделяют боковые отростки.</w:t>
      </w:r>
    </w:p>
    <w:p w:rsidR="000B13B2" w:rsidRPr="00231A94" w:rsidRDefault="000B13B2" w:rsidP="000B13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31A94">
        <w:rPr>
          <w:rFonts w:ascii="Times New Roman" w:hAnsi="Times New Roman"/>
          <w:iCs/>
          <w:sz w:val="24"/>
          <w:szCs w:val="24"/>
          <w:lang w:eastAsia="ru-RU"/>
        </w:rPr>
        <w:t>Обрезать верхушки длинных листьев.</w:t>
      </w:r>
    </w:p>
    <w:p w:rsidR="000B13B2" w:rsidRPr="00231A94" w:rsidRDefault="000B13B2" w:rsidP="000B13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Высаживают так, чтобы отросток корневища находился непосредственно под поверхностью почвы.</w:t>
      </w:r>
    </w:p>
    <w:p w:rsidR="000B13B2" w:rsidRPr="00231A94" w:rsidRDefault="000B13B2" w:rsidP="000B13B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43025" cy="952500"/>
            <wp:effectExtent l="19050" t="0" r="9525" b="0"/>
            <wp:docPr id="29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95425" cy="904875"/>
            <wp:effectExtent l="19050" t="0" r="9525" b="0"/>
            <wp:docPr id="30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16" cy="90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33855" cy="909954"/>
            <wp:effectExtent l="19050" t="0" r="4445" b="0"/>
            <wp:docPr id="31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35" cy="90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подземным побегом - луковицей».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луковицы. 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рассад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softHyphen/>
        <w:t>ные ящики, стаканы с водой, ножницы, нож.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Растения: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Нарцисс, тюльпан, лук, лилии, нарцисс, подснежник.</w:t>
      </w:r>
    </w:p>
    <w:p w:rsidR="000B13B2" w:rsidRPr="00231A94" w:rsidRDefault="000B13B2" w:rsidP="000B1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Выберите луковицу (можно разделить на части). </w:t>
      </w:r>
    </w:p>
    <w:p w:rsidR="000B13B2" w:rsidRPr="00231A94" w:rsidRDefault="000B13B2" w:rsidP="000B1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Высадить, погрузив луковицу полностью в почву.</w:t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31A9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85825" cy="971550"/>
            <wp:effectExtent l="19050" t="0" r="9525" b="0"/>
            <wp:docPr id="34" name="Рисунок 1" descr="it10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t10_6"/>
                    <pic:cNvPicPr/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62" cy="9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181350" cy="771525"/>
            <wp:effectExtent l="171450" t="133350" r="361950" b="314325"/>
            <wp:docPr id="3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 надземным побегам - стеблевыми черенками».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стеблевых черенков. 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рассад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softHyphen/>
        <w:t>ные ящики, стаканы с водой, ножницы, нож.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Растения: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Афеландра, виноград, камелия, плющ, традесканция, герань.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Выберите растение. </w:t>
      </w:r>
    </w:p>
    <w:p w:rsidR="000B13B2" w:rsidRPr="00231A94" w:rsidRDefault="000B13B2" w:rsidP="000B13B2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Выберите субстрат для укоренения черенков. </w:t>
      </w:r>
    </w:p>
    <w:p w:rsidR="000B13B2" w:rsidRPr="00231A94" w:rsidRDefault="000B13B2" w:rsidP="000B13B2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 xml:space="preserve">Срежьте стеблевой черешок ножом. </w:t>
      </w:r>
    </w:p>
    <w:p w:rsidR="000B13B2" w:rsidRPr="00231A94" w:rsidRDefault="000B13B2" w:rsidP="000B13B2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>Посадите черешки нижним концом в субстрат.</w:t>
      </w:r>
    </w:p>
    <w:p w:rsidR="000B13B2" w:rsidRPr="00231A94" w:rsidRDefault="000B13B2" w:rsidP="000B13B2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537"/>
        <w:rPr>
          <w:rFonts w:ascii="Times New Roman" w:hAnsi="Times New Roman"/>
          <w:sz w:val="24"/>
          <w:szCs w:val="24"/>
          <w:lang w:eastAsia="ru-RU"/>
        </w:rPr>
      </w:pPr>
      <w:r w:rsidRPr="00231A94">
        <w:rPr>
          <w:rFonts w:ascii="Times New Roman" w:hAnsi="Times New Roman"/>
          <w:sz w:val="24"/>
          <w:szCs w:val="24"/>
          <w:lang w:eastAsia="ru-RU"/>
        </w:rPr>
        <w:t>Полейте водой.</w:t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117475</wp:posOffset>
            </wp:positionV>
            <wp:extent cx="3819525" cy="914400"/>
            <wp:effectExtent l="171450" t="133350" r="371475" b="304800"/>
            <wp:wrapNone/>
            <wp:docPr id="36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 наземным побегам - отводками».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отводок. 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ножницы, нож.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Растения: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 xml:space="preserve"> Малина, ежевика, крыжовник, смородина. 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Стебли растения пригнуть к земле и закрепить.</w:t>
      </w:r>
    </w:p>
    <w:p w:rsidR="000B13B2" w:rsidRPr="00231A94" w:rsidRDefault="000B13B2" w:rsidP="000B13B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После того как стебли укореняться стебель отделить от основного куста с помощью ножа или секатора.</w:t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65405</wp:posOffset>
            </wp:positionV>
            <wp:extent cx="2814955" cy="1000125"/>
            <wp:effectExtent l="171450" t="133350" r="366395" b="314325"/>
            <wp:wrapNone/>
            <wp:docPr id="39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65405</wp:posOffset>
            </wp:positionV>
            <wp:extent cx="2590800" cy="1000125"/>
            <wp:effectExtent l="19050" t="0" r="0" b="0"/>
            <wp:wrapNone/>
            <wp:docPr id="38" name="Рисунок 34" descr="it10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t10_9"/>
                    <pic:cNvPicPr/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A94">
        <w:rPr>
          <w:rFonts w:ascii="Times New Roman" w:eastAsia="Calibri" w:hAnsi="Times New Roman"/>
          <w:sz w:val="24"/>
          <w:szCs w:val="24"/>
          <w:lang w:val="ru-RU"/>
        </w:rPr>
        <w:t xml:space="preserve">  </w:t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b/>
          <w:sz w:val="24"/>
          <w:szCs w:val="24"/>
          <w:lang w:val="ru-RU" w:eastAsia="ru-RU"/>
        </w:rPr>
        <w:t>Практическая  работа «Размножение  наземным побегам - усами».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Цель:</w:t>
      </w:r>
      <w:r w:rsidRPr="00231A9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умение размножать растения с помощью усов. 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>Оборудование: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t xml:space="preserve"> почва, рассад</w:t>
      </w:r>
      <w:r w:rsidRPr="00231A94">
        <w:rPr>
          <w:rFonts w:ascii="Times New Roman" w:hAnsi="Times New Roman"/>
          <w:sz w:val="24"/>
          <w:szCs w:val="24"/>
          <w:lang w:val="ru-RU" w:eastAsia="ru-RU"/>
        </w:rPr>
        <w:softHyphen/>
        <w:t>ные ящики, стаканы с водой, ножницы, нож.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231A94"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Растения: </w:t>
      </w: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 xml:space="preserve"> Гравилат ползучий, живучка ползучая, земляника, злаки (некоторые виды), камнеломка отпрысковая, лапчатка, хлорофитум.</w:t>
      </w:r>
    </w:p>
    <w:p w:rsidR="000B13B2" w:rsidRPr="00231A94" w:rsidRDefault="000B13B2" w:rsidP="000B13B2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31A94">
        <w:rPr>
          <w:rFonts w:ascii="Times New Roman" w:hAnsi="Times New Roman"/>
          <w:i/>
          <w:iCs/>
          <w:sz w:val="24"/>
          <w:szCs w:val="24"/>
          <w:lang w:eastAsia="ru-RU"/>
        </w:rPr>
        <w:t>Ход работы:</w:t>
      </w:r>
    </w:p>
    <w:p w:rsidR="000B13B2" w:rsidRPr="00231A94" w:rsidRDefault="000B13B2" w:rsidP="000B13B2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Усы растения углубить в почву.</w:t>
      </w:r>
    </w:p>
    <w:p w:rsidR="000B13B2" w:rsidRPr="00231A94" w:rsidRDefault="000B13B2" w:rsidP="000B13B2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231A94">
        <w:rPr>
          <w:rFonts w:ascii="Times New Roman" w:hAnsi="Times New Roman"/>
          <w:iCs/>
          <w:sz w:val="24"/>
          <w:szCs w:val="24"/>
          <w:lang w:val="ru-RU" w:eastAsia="ru-RU"/>
        </w:rPr>
        <w:t>После того как усы укореняться, отделить от основного куста с помощью ножа или секатора.</w:t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31A94"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46475" cy="957262"/>
            <wp:effectExtent l="171450" t="133350" r="358775" b="300038"/>
            <wp:docPr id="40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957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3B2" w:rsidRPr="00231A94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4B3167" w:rsidRDefault="004B3167" w:rsidP="004B316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Источники информации:</w:t>
      </w:r>
    </w:p>
    <w:p w:rsidR="004B3167" w:rsidRPr="00852FB3" w:rsidRDefault="00B53E29" w:rsidP="004B316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http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ppt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4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web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ru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biologija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vegetativnoe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razmnozhenie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pokrytosemennykh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rastenijj</w:t>
        </w:r>
        <w:r w:rsidR="004B3167" w:rsidRPr="000A3B49">
          <w:rPr>
            <w:rStyle w:val="aa"/>
            <w:rFonts w:ascii="Times New Roman" w:hAnsi="Times New Roman"/>
            <w:sz w:val="24"/>
            <w:szCs w:val="24"/>
            <w:lang w:val="ru-RU"/>
          </w:rPr>
          <w:t>0.</w:t>
        </w:r>
        <w:r w:rsidR="004B3167" w:rsidRPr="000A3B49">
          <w:rPr>
            <w:rStyle w:val="aa"/>
            <w:rFonts w:ascii="Times New Roman" w:hAnsi="Times New Roman"/>
            <w:sz w:val="24"/>
            <w:szCs w:val="24"/>
          </w:rPr>
          <w:t>html</w:t>
        </w:r>
      </w:hyperlink>
      <w:r w:rsidR="004B3167">
        <w:rPr>
          <w:lang w:val="ru-RU"/>
        </w:rPr>
        <w:t xml:space="preserve"> </w:t>
      </w:r>
    </w:p>
    <w:p w:rsidR="000B13B2" w:rsidRPr="004B3167" w:rsidRDefault="000B13B2" w:rsidP="000B13B2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</w:p>
    <w:p w:rsidR="000B13B2" w:rsidRPr="004B3167" w:rsidRDefault="000B13B2" w:rsidP="000B13B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17AC" w:rsidRPr="00231A94" w:rsidRDefault="003617AC" w:rsidP="000B13B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617AC" w:rsidRPr="00231A94" w:rsidSect="00655953">
      <w:footerReference w:type="default" r:id="rId3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BA" w:rsidRDefault="00CA35BA" w:rsidP="00231A94">
      <w:pPr>
        <w:spacing w:after="0" w:line="240" w:lineRule="auto"/>
      </w:pPr>
      <w:r>
        <w:separator/>
      </w:r>
    </w:p>
  </w:endnote>
  <w:endnote w:type="continuationSeparator" w:id="1">
    <w:p w:rsidR="00CA35BA" w:rsidRDefault="00CA35BA" w:rsidP="0023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7"/>
    </w:sdtPr>
    <w:sdtContent>
      <w:p w:rsidR="00231A94" w:rsidRDefault="00B53E29">
        <w:pPr>
          <w:pStyle w:val="a8"/>
          <w:jc w:val="right"/>
        </w:pPr>
        <w:fldSimple w:instr=" PAGE   \* MERGEFORMAT ">
          <w:r w:rsidR="00CA35BA">
            <w:rPr>
              <w:noProof/>
            </w:rPr>
            <w:t>1</w:t>
          </w:r>
        </w:fldSimple>
      </w:p>
    </w:sdtContent>
  </w:sdt>
  <w:p w:rsidR="00231A94" w:rsidRDefault="00231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BA" w:rsidRDefault="00CA35BA" w:rsidP="00231A94">
      <w:pPr>
        <w:spacing w:after="0" w:line="240" w:lineRule="auto"/>
      </w:pPr>
      <w:r>
        <w:separator/>
      </w:r>
    </w:p>
  </w:footnote>
  <w:footnote w:type="continuationSeparator" w:id="1">
    <w:p w:rsidR="00CA35BA" w:rsidRDefault="00CA35BA" w:rsidP="0023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04D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52E0"/>
    <w:multiLevelType w:val="hybridMultilevel"/>
    <w:tmpl w:val="B2DE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783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C7599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85410"/>
    <w:multiLevelType w:val="hybridMultilevel"/>
    <w:tmpl w:val="B2DE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7E5"/>
    <w:multiLevelType w:val="hybridMultilevel"/>
    <w:tmpl w:val="C6D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06A3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B21EF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C2AA4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479C8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2009A"/>
    <w:multiLevelType w:val="hybridMultilevel"/>
    <w:tmpl w:val="79D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83856"/>
    <w:multiLevelType w:val="multilevel"/>
    <w:tmpl w:val="F97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5953"/>
    <w:rsid w:val="0000534B"/>
    <w:rsid w:val="000B13B2"/>
    <w:rsid w:val="00231A94"/>
    <w:rsid w:val="003617AC"/>
    <w:rsid w:val="004B3167"/>
    <w:rsid w:val="005070F4"/>
    <w:rsid w:val="00651A6F"/>
    <w:rsid w:val="00655953"/>
    <w:rsid w:val="009528C9"/>
    <w:rsid w:val="00B53E29"/>
    <w:rsid w:val="00CA35BA"/>
    <w:rsid w:val="00CC3901"/>
    <w:rsid w:val="00D94B29"/>
    <w:rsid w:val="00DE59FF"/>
    <w:rsid w:val="00FA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53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3B2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3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1A94"/>
    <w:rPr>
      <w:rFonts w:ascii="Cambria" w:eastAsia="Times New Roman" w:hAnsi="Cambria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3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A94"/>
    <w:rPr>
      <w:rFonts w:ascii="Cambria" w:eastAsia="Times New Roman" w:hAnsi="Cambria" w:cs="Times New Roman"/>
      <w:lang w:val="en-US"/>
    </w:rPr>
  </w:style>
  <w:style w:type="character" w:styleId="aa">
    <w:name w:val="Hyperlink"/>
    <w:basedOn w:val="a0"/>
    <w:uiPriority w:val="99"/>
    <w:unhideWhenUsed/>
    <w:rsid w:val="004B3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://ppt4web.ru/biologija/vegetativnoe-razmnozhenie-pokrytosemennykh-rastenijj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класс9</dc:creator>
  <cp:lastModifiedBy>Tata</cp:lastModifiedBy>
  <cp:revision>2</cp:revision>
  <dcterms:created xsi:type="dcterms:W3CDTF">2015-02-15T22:21:00Z</dcterms:created>
  <dcterms:modified xsi:type="dcterms:W3CDTF">2015-02-15T22:21:00Z</dcterms:modified>
</cp:coreProperties>
</file>