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48" w:tblpY="700"/>
        <w:tblW w:w="0" w:type="auto"/>
        <w:tblLook w:val="04A0" w:firstRow="1" w:lastRow="0" w:firstColumn="1" w:lastColumn="0" w:noHBand="0" w:noVBand="1"/>
      </w:tblPr>
      <w:tblGrid>
        <w:gridCol w:w="2802"/>
        <w:gridCol w:w="12722"/>
      </w:tblGrid>
      <w:tr w:rsidR="00413744" w:rsidTr="00CE7358">
        <w:trPr>
          <w:trHeight w:val="1420"/>
        </w:trPr>
        <w:tc>
          <w:tcPr>
            <w:tcW w:w="2802" w:type="dxa"/>
          </w:tcPr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Цели деятельности</w:t>
            </w: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2722" w:type="dxa"/>
          </w:tcPr>
          <w:p w:rsidR="00413744" w:rsidRPr="00413744" w:rsidRDefault="00231A55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птицах, зимующих в наших краях; ознакомить с перелётными птицами; воспитывать любовь к природе.</w:t>
            </w:r>
          </w:p>
        </w:tc>
      </w:tr>
      <w:tr w:rsidR="00413744" w:rsidTr="00CE7358">
        <w:trPr>
          <w:trHeight w:val="1341"/>
        </w:trPr>
        <w:tc>
          <w:tcPr>
            <w:tcW w:w="2802" w:type="dxa"/>
          </w:tcPr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722" w:type="dxa"/>
          </w:tcPr>
          <w:p w:rsidR="00413744" w:rsidRPr="00231A55" w:rsidRDefault="00231A55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55">
              <w:rPr>
                <w:rFonts w:ascii="Times New Roman" w:hAnsi="Times New Roman" w:cs="Times New Roman"/>
                <w:sz w:val="28"/>
                <w:szCs w:val="28"/>
              </w:rPr>
              <w:t>Решение частных задач</w:t>
            </w:r>
          </w:p>
        </w:tc>
      </w:tr>
      <w:tr w:rsidR="00413744" w:rsidTr="00CE7358">
        <w:trPr>
          <w:trHeight w:val="1420"/>
        </w:trPr>
        <w:tc>
          <w:tcPr>
            <w:tcW w:w="2802" w:type="dxa"/>
          </w:tcPr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722" w:type="dxa"/>
          </w:tcPr>
          <w:p w:rsidR="00413744" w:rsidRDefault="00231A55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ые: научатся различать зимующих и перелётных птиц; группировать птиц по определённым признакам; объяснять причины отлёта птиц в тёплые края; приводить примеры зимующих и перелётных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научиться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знаний.</w:t>
            </w:r>
          </w:p>
          <w:p w:rsidR="00231A55" w:rsidRDefault="00231A55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5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отвечать на вопросы; обобщать собственное представление; формировать готовность слушать собеседника и вести диалог, оценивать свои достижения на уроке; соотносить изученные понятия с примерами из реальной жизни; владеть диалогической формой речи в заданной ситуации.</w:t>
            </w:r>
          </w:p>
          <w:p w:rsidR="00231A55" w:rsidRPr="00231A55" w:rsidRDefault="003A2667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66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обучающегося; развитие мотивов учебной деятельности; формирование смысла учения,</w:t>
            </w:r>
            <w:r w:rsidR="00CD2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мнению; готовность слушать собеседника и вести диалог, признавать возможность существования различных точек зрения и право каждого иметь свою; излагать своё мнение.</w:t>
            </w:r>
            <w:proofErr w:type="gramEnd"/>
          </w:p>
        </w:tc>
      </w:tr>
      <w:tr w:rsidR="00413744" w:rsidTr="00CE7358">
        <w:trPr>
          <w:trHeight w:val="1341"/>
        </w:trPr>
        <w:tc>
          <w:tcPr>
            <w:tcW w:w="2802" w:type="dxa"/>
          </w:tcPr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</w:p>
        </w:tc>
        <w:tc>
          <w:tcPr>
            <w:tcW w:w="12722" w:type="dxa"/>
          </w:tcPr>
          <w:p w:rsidR="00413744" w:rsidRPr="00231A55" w:rsidRDefault="00413744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44" w:rsidTr="00CE7358">
        <w:trPr>
          <w:trHeight w:val="1420"/>
        </w:trPr>
        <w:tc>
          <w:tcPr>
            <w:tcW w:w="2802" w:type="dxa"/>
          </w:tcPr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Методы и формы</w:t>
            </w: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2722" w:type="dxa"/>
          </w:tcPr>
          <w:p w:rsidR="00413744" w:rsidRPr="00231A55" w:rsidRDefault="003A2667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фронтальная и индивидуальная, работа в парах.</w:t>
            </w:r>
          </w:p>
        </w:tc>
      </w:tr>
      <w:tr w:rsidR="00413744" w:rsidTr="00CE7358">
        <w:trPr>
          <w:trHeight w:val="1420"/>
        </w:trPr>
        <w:tc>
          <w:tcPr>
            <w:tcW w:w="2802" w:type="dxa"/>
          </w:tcPr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</w:p>
          <w:p w:rsidR="00413744" w:rsidRPr="00413744" w:rsidRDefault="00413744" w:rsidP="00CE7358">
            <w:pPr>
              <w:rPr>
                <w:b/>
                <w:sz w:val="28"/>
                <w:szCs w:val="28"/>
              </w:rPr>
            </w:pPr>
            <w:r w:rsidRPr="00413744">
              <w:rPr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722" w:type="dxa"/>
          </w:tcPr>
          <w:p w:rsidR="00413744" w:rsidRPr="00231A55" w:rsidRDefault="003A2667" w:rsidP="00CE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« Птицах зимой», карточки, фильм о птицах.</w:t>
            </w:r>
          </w:p>
        </w:tc>
      </w:tr>
    </w:tbl>
    <w:p w:rsidR="00A16771" w:rsidRPr="00D97339" w:rsidRDefault="00A16771">
      <w:pPr>
        <w:rPr>
          <w:rStyle w:val="a8"/>
        </w:rPr>
      </w:pPr>
    </w:p>
    <w:p w:rsidR="00413744" w:rsidRDefault="00413744">
      <w:bookmarkStart w:id="0" w:name="_GoBack"/>
      <w:bookmarkEnd w:id="0"/>
    </w:p>
    <w:p w:rsidR="003A2667" w:rsidRPr="003A2667" w:rsidRDefault="003A2667" w:rsidP="003A2667">
      <w:pPr>
        <w:jc w:val="center"/>
        <w:rPr>
          <w:b/>
          <w:sz w:val="28"/>
          <w:szCs w:val="28"/>
        </w:rPr>
      </w:pPr>
      <w:r w:rsidRPr="003A2667">
        <w:rPr>
          <w:b/>
          <w:sz w:val="28"/>
          <w:szCs w:val="28"/>
        </w:rPr>
        <w:t>Сценарий урока</w:t>
      </w:r>
    </w:p>
    <w:p w:rsidR="003A2667" w:rsidRDefault="003A2667"/>
    <w:p w:rsidR="003A2667" w:rsidRPr="003A2667" w:rsidRDefault="003A2667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2510"/>
        <w:gridCol w:w="2568"/>
        <w:gridCol w:w="2218"/>
        <w:gridCol w:w="2237"/>
        <w:gridCol w:w="142"/>
        <w:gridCol w:w="2950"/>
        <w:gridCol w:w="1499"/>
      </w:tblGrid>
      <w:tr w:rsidR="003A2667" w:rsidRPr="004A0837" w:rsidTr="0035570A">
        <w:tc>
          <w:tcPr>
            <w:tcW w:w="149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837">
              <w:rPr>
                <w:rFonts w:ascii="Times New Roman" w:hAnsi="Times New Roman" w:cs="Times New Roman"/>
                <w:sz w:val="32"/>
                <w:szCs w:val="32"/>
              </w:rPr>
              <w:t>Этапы урока</w:t>
            </w:r>
          </w:p>
        </w:tc>
        <w:tc>
          <w:tcPr>
            <w:tcW w:w="251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837">
              <w:rPr>
                <w:rFonts w:ascii="Times New Roman" w:hAnsi="Times New Roman" w:cs="Times New Roman"/>
                <w:sz w:val="32"/>
                <w:szCs w:val="32"/>
              </w:rPr>
              <w:t>Обучающие и развивающие компоненты, задания и упражнения</w:t>
            </w:r>
          </w:p>
        </w:tc>
        <w:tc>
          <w:tcPr>
            <w:tcW w:w="2568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218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  <w:tc>
          <w:tcPr>
            <w:tcW w:w="2237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совзаимодействия</w:t>
            </w:r>
            <w:proofErr w:type="spellEnd"/>
          </w:p>
        </w:tc>
        <w:tc>
          <w:tcPr>
            <w:tcW w:w="3092" w:type="dxa"/>
            <w:gridSpan w:val="2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Универсальные учебные действия</w:t>
            </w:r>
          </w:p>
        </w:tc>
        <w:tc>
          <w:tcPr>
            <w:tcW w:w="1499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Промежуточный контроль</w:t>
            </w:r>
          </w:p>
        </w:tc>
      </w:tr>
      <w:tr w:rsidR="003A2667" w:rsidRPr="004A0837" w:rsidTr="0035570A">
        <w:tc>
          <w:tcPr>
            <w:tcW w:w="1490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837">
              <w:rPr>
                <w:rFonts w:ascii="Times New Roman" w:hAnsi="Times New Roman" w:cs="Times New Roman"/>
                <w:b/>
                <w:sz w:val="32"/>
                <w:szCs w:val="32"/>
              </w:rPr>
              <w:t>1.Орг</w:t>
            </w:r>
            <w:proofErr w:type="gramStart"/>
            <w:r w:rsidRPr="004A0837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4A0837">
              <w:rPr>
                <w:rFonts w:ascii="Times New Roman" w:hAnsi="Times New Roman" w:cs="Times New Roman"/>
                <w:b/>
                <w:sz w:val="32"/>
                <w:szCs w:val="32"/>
              </w:rPr>
              <w:t>омент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510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568" w:type="dxa"/>
          </w:tcPr>
          <w:p w:rsidR="003A2667" w:rsidRPr="000E535E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Создаёт эмоциональный настрой.</w:t>
            </w:r>
          </w:p>
          <w:p w:rsidR="004A0837" w:rsidRPr="000E535E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Прозвенел уже звонок, </w:t>
            </w:r>
          </w:p>
          <w:p w:rsidR="004A0837" w:rsidRPr="000E535E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Сядьте тихо и неслышно, </w:t>
            </w:r>
          </w:p>
          <w:p w:rsidR="004A0837" w:rsidRPr="000E535E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 Повернитесь  к своему соседу по парте, улыбнитесь ему 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подарите частичку своего хорошего настроения.</w:t>
            </w:r>
          </w:p>
          <w:p w:rsidR="004A0837" w:rsidRPr="000E535E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 Кто настроен на хорошую работу на уроке, хлопните в ладоши.</w:t>
            </w:r>
          </w:p>
          <w:p w:rsidR="004A0837" w:rsidRPr="000E535E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Слушают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выпоняют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37" w:type="dxa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3A2667" w:rsidRPr="004A083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D4A33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 w:rsidRPr="007D4A3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имеют желание учиться.</w:t>
            </w:r>
          </w:p>
        </w:tc>
        <w:tc>
          <w:tcPr>
            <w:tcW w:w="1499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2667" w:rsidRPr="004A0837" w:rsidTr="0035570A">
        <w:tc>
          <w:tcPr>
            <w:tcW w:w="1490" w:type="dxa"/>
          </w:tcPr>
          <w:p w:rsidR="003A2667" w:rsidRDefault="004A0837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2.</w:t>
            </w:r>
            <w:r w:rsidRPr="004A0837">
              <w:rPr>
                <w:rFonts w:ascii="Times New Roman" w:hAnsi="Times New Roman" w:cs="Times New Roman"/>
                <w:b/>
                <w:sz w:val="32"/>
                <w:szCs w:val="32"/>
              </w:rPr>
              <w:t>Актуализация знаний</w:t>
            </w: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570A" w:rsidRPr="004A0837" w:rsidRDefault="0035570A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3.Изучение нового материала</w:t>
            </w:r>
          </w:p>
        </w:tc>
        <w:tc>
          <w:tcPr>
            <w:tcW w:w="2510" w:type="dxa"/>
          </w:tcPr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Pr="000D3448" w:rsidRDefault="007D4A33" w:rsidP="0035570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D3448">
              <w:rPr>
                <w:rFonts w:ascii="Times New Roman" w:hAnsi="Times New Roman" w:cs="Times New Roman"/>
                <w:sz w:val="32"/>
                <w:szCs w:val="32"/>
              </w:rPr>
              <w:t>Глобус</w:t>
            </w: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Pr="000D3448" w:rsidRDefault="007D4A33" w:rsidP="0035570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D3448">
              <w:rPr>
                <w:rFonts w:ascii="Times New Roman" w:hAnsi="Times New Roman" w:cs="Times New Roman"/>
                <w:sz w:val="32"/>
                <w:szCs w:val="32"/>
              </w:rPr>
              <w:t>Слайды животных саванны и тропических лесов.</w:t>
            </w: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D3448" w:rsidRDefault="000D3448" w:rsidP="0035570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соединить стрелками животное, с местом, где оно живёт)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CD2EBC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P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P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P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35570A">
              <w:rPr>
                <w:rFonts w:ascii="Times New Roman" w:hAnsi="Times New Roman" w:cs="Times New Roman"/>
                <w:sz w:val="32"/>
                <w:szCs w:val="32"/>
              </w:rPr>
              <w:t>Презентация с птицами</w:t>
            </w: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2667" w:rsidRDefault="003A2667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Pr="00CD2EBC" w:rsidRDefault="00CD2EBC" w:rsidP="0035570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CD2EBC" w:rsidRPr="000E535E" w:rsidRDefault="00CD2EBC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Что у меня в руках? (глобус),</w:t>
            </w:r>
          </w:p>
          <w:p w:rsidR="00CD2EBC" w:rsidRPr="000E535E" w:rsidRDefault="00CD2EBC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 Что это </w:t>
            </w:r>
            <w:proofErr w:type="spellStart"/>
            <w:proofErr w:type="gramStart"/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</w:t>
            </w:r>
            <w:proofErr w:type="spellEnd"/>
            <w:proofErr w:type="gramEnd"/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?- уменьшенная модель Земли.</w:t>
            </w:r>
          </w:p>
          <w:p w:rsidR="00CD2EBC" w:rsidRPr="000E535E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Какие районы есть на Земле? (Холодные и теплые.)</w:t>
            </w:r>
          </w:p>
          <w:p w:rsidR="00CD2EBC" w:rsidRPr="000E535E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О каких холодных районах Земли мы узнали? (о </w:t>
            </w: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Северном Ледовитом океане и Антарктиде.)</w:t>
            </w:r>
          </w:p>
          <w:p w:rsidR="00CD2EBC" w:rsidRPr="000E535E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Чем похожи эти районы? (</w:t>
            </w:r>
            <w:proofErr w:type="gramStart"/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Покрыты</w:t>
            </w:r>
            <w:proofErr w:type="gramEnd"/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снегом и льдом.)</w:t>
            </w:r>
          </w:p>
          <w:p w:rsidR="00CD2EBC" w:rsidRPr="000E535E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–Кто живёт на Северном Ледовитом океане, кто в Антарктиде?</w:t>
            </w:r>
          </w:p>
          <w:p w:rsidR="00CD2EBC" w:rsidRPr="000E535E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В каких районах Земли круглый год жарко? (В саванне и тропическом лесу.). </w:t>
            </w:r>
          </w:p>
          <w:p w:rsidR="00CD2EBC" w:rsidRPr="000E535E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Давайте вспомним, какие животные живут в саванне, какие в тропическом лесу?</w:t>
            </w:r>
          </w:p>
          <w:p w:rsidR="00CD2EBC" w:rsidRPr="000E535E" w:rsidRDefault="0035570A" w:rsidP="0035570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2)</w:t>
            </w:r>
            <w:r w:rsidR="00CD2EBC"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Сегодня у нас 2  ученика вернулись из путешествия, и пришли на урок,  не с пустыми руками, т.к. были они далеко от дома -  там, где живут слоны. </w:t>
            </w:r>
          </w:p>
          <w:p w:rsidR="00CD2EBC" w:rsidRPr="000E535E" w:rsidRDefault="00CD2EBC" w:rsidP="0035570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Что же интересного они узнали?</w:t>
            </w:r>
          </w:p>
          <w:p w:rsidR="003A2667" w:rsidRPr="000E535E" w:rsidRDefault="003A2667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E535E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E535E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E535E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E535E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E535E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E535E" w:rsidRDefault="000D3448" w:rsidP="0035570A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Раздаёт карточки с заданием</w:t>
            </w:r>
          </w:p>
          <w:p w:rsidR="0035570A" w:rsidRPr="000E535E" w:rsidRDefault="0035570A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Pr="000E535E" w:rsidRDefault="0035570A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Pr="000E535E" w:rsidRDefault="0035570A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Pr="000E535E" w:rsidRDefault="0035570A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Pr="000E535E" w:rsidRDefault="0035570A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Pr="000E535E" w:rsidRDefault="0035570A" w:rsidP="0035570A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Pr="000E535E" w:rsidRDefault="0035570A" w:rsidP="0035570A">
            <w:pPr>
              <w:jc w:val="both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b/>
                <w:sz w:val="32"/>
                <w:szCs w:val="32"/>
              </w:rPr>
              <w:t>4)Вывод: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E535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3D5DE" wp14:editId="1D6098F7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143510</wp:posOffset>
                      </wp:positionV>
                      <wp:extent cx="45719" cy="45719"/>
                      <wp:effectExtent l="0" t="0" r="12065" b="1206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70A" w:rsidRDefault="0035570A" w:rsidP="0035570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179.7pt;margin-top:11.3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">
                      <v:textbox>
                        <w:txbxContent>
                          <w:p w:rsidR="0035570A" w:rsidRDefault="0035570A" w:rsidP="003557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К какой группе животных относятся слоны? Почему?</w:t>
            </w:r>
            <w:r w:rsidRPr="000E535E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(звер</w:t>
            </w:r>
            <w:proofErr w:type="gramStart"/>
            <w:r w:rsidRPr="000E535E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и-</w:t>
            </w:r>
            <w:proofErr w:type="gramEnd"/>
            <w:r w:rsidRPr="000E535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животные, тело которых покрыто шерстью).</w:t>
            </w:r>
          </w:p>
          <w:p w:rsidR="0035570A" w:rsidRPr="000E535E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5)Загадывает загадки, данные в презентации</w:t>
            </w: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E535E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6) </w:t>
            </w:r>
            <w:proofErr w:type="gramStart"/>
            <w:r w:rsidRPr="000E535E">
              <w:rPr>
                <w:rFonts w:ascii="Times New Roman" w:hAnsi="Times New Roman" w:cs="Times New Roman"/>
                <w:b/>
                <w:sz w:val="32"/>
                <w:szCs w:val="32"/>
              </w:rPr>
              <w:t>Вывод</w:t>
            </w:r>
            <w:proofErr w:type="gramEnd"/>
            <w:r w:rsidRPr="000E535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 к какой же группе 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относятся животные?</w:t>
            </w:r>
          </w:p>
        </w:tc>
        <w:tc>
          <w:tcPr>
            <w:tcW w:w="2218" w:type="dxa"/>
          </w:tcPr>
          <w:p w:rsidR="003A2667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отвечают.</w:t>
            </w: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2EBC" w:rsidRPr="007D4A33" w:rsidRDefault="007D4A33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</w:t>
            </w: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–х учеников.</w:t>
            </w: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(рассказ о животных саванны и тропических лесов)</w:t>
            </w:r>
          </w:p>
          <w:p w:rsidR="00CD2EBC" w:rsidRDefault="00CD2EBC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</w:t>
            </w:r>
          </w:p>
          <w:p w:rsidR="0035570A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Отгадывают</w:t>
            </w: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4A0837" w:rsidRDefault="0003160B" w:rsidP="0035570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</w:tc>
        <w:tc>
          <w:tcPr>
            <w:tcW w:w="2237" w:type="dxa"/>
          </w:tcPr>
          <w:p w:rsidR="003A2667" w:rsidRDefault="00CD2EBC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Фронтальная</w:t>
            </w: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парах</w:t>
            </w: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  <w:p w:rsidR="0003160B" w:rsidRP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Pr="0003160B" w:rsidRDefault="00847E93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2" w:type="dxa"/>
            <w:gridSpan w:val="2"/>
          </w:tcPr>
          <w:p w:rsidR="003A2667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7D4A33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proofErr w:type="gramEnd"/>
            <w:r w:rsidRPr="007D4A33">
              <w:rPr>
                <w:rFonts w:ascii="Times New Roman" w:hAnsi="Times New Roman" w:cs="Times New Roman"/>
                <w:i/>
                <w:sz w:val="32"/>
                <w:szCs w:val="32"/>
              </w:rPr>
              <w:t>бщеучебные</w:t>
            </w:r>
            <w:proofErr w:type="spellEnd"/>
            <w:r w:rsidRPr="007D4A33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осознанное и произвольное речевое высказывание в устной форме;</w:t>
            </w:r>
          </w:p>
          <w:p w:rsidR="007D4A33" w:rsidRDefault="007D4A3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A33">
              <w:rPr>
                <w:rFonts w:ascii="Times New Roman" w:hAnsi="Times New Roman" w:cs="Times New Roman"/>
                <w:i/>
                <w:sz w:val="32"/>
                <w:szCs w:val="32"/>
              </w:rPr>
              <w:t>Логически</w:t>
            </w:r>
            <w:proofErr w:type="gramStart"/>
            <w:r w:rsidRPr="007D4A33">
              <w:rPr>
                <w:rFonts w:ascii="Times New Roman" w:hAnsi="Times New Roman" w:cs="Times New Roman"/>
                <w:i/>
                <w:sz w:val="32"/>
                <w:szCs w:val="3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осуществление поиска информации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Pr="000D3448" w:rsidRDefault="000D3448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448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3448">
              <w:rPr>
                <w:rFonts w:ascii="Times New Roman" w:hAnsi="Times New Roman" w:cs="Times New Roman"/>
                <w:i/>
                <w:sz w:val="32"/>
                <w:szCs w:val="32"/>
              </w:rPr>
              <w:t>Общеучебные</w:t>
            </w:r>
            <w:proofErr w:type="spellEnd"/>
            <w:r w:rsidRPr="000D344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осознанное и произвольное речевое высказывание в устной форме;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3448">
              <w:rPr>
                <w:rFonts w:ascii="Times New Roman" w:hAnsi="Times New Roman" w:cs="Times New Roman"/>
                <w:i/>
                <w:sz w:val="32"/>
                <w:szCs w:val="32"/>
              </w:rPr>
              <w:t>Логические</w:t>
            </w:r>
            <w:proofErr w:type="gramStart"/>
            <w:r w:rsidRPr="000D3448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нформация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рассказа учителя, родителей.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D3448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 w:rsidRPr="000D344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проявляют интерес к рассказу других учеников.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570A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5570A">
              <w:rPr>
                <w:rFonts w:ascii="Times New Roman" w:hAnsi="Times New Roman" w:cs="Times New Roman"/>
                <w:i/>
                <w:sz w:val="32"/>
                <w:szCs w:val="32"/>
              </w:rPr>
              <w:t>общеучебные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звлечение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необходимой информации после выступления учеников; </w:t>
            </w:r>
            <w:r w:rsidRPr="0035570A">
              <w:rPr>
                <w:rFonts w:ascii="Times New Roman" w:hAnsi="Times New Roman" w:cs="Times New Roman"/>
                <w:i/>
                <w:sz w:val="32"/>
                <w:szCs w:val="32"/>
              </w:rPr>
              <w:t>логические: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анализируют, выделяют главное.</w:t>
            </w: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Default="0003160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160B" w:rsidRPr="007D4A33" w:rsidRDefault="0003160B" w:rsidP="00031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160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03160B">
              <w:rPr>
                <w:rFonts w:ascii="Times New Roman" w:hAnsi="Times New Roman" w:cs="Times New Roman"/>
                <w:i/>
                <w:sz w:val="32"/>
                <w:szCs w:val="32"/>
              </w:rPr>
              <w:t>щеучебные</w:t>
            </w:r>
            <w:proofErr w:type="spellEnd"/>
            <w:r w:rsidRPr="0003160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осознаное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произвольное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высказывание в устной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форме;лог</w:t>
            </w:r>
            <w:r w:rsidRPr="0003160B">
              <w:rPr>
                <w:rFonts w:ascii="Times New Roman" w:hAnsi="Times New Roman" w:cs="Times New Roman"/>
                <w:i/>
                <w:sz w:val="32"/>
                <w:szCs w:val="32"/>
              </w:rPr>
              <w:t>ические</w:t>
            </w:r>
            <w:proofErr w:type="spellEnd"/>
            <w:r w:rsidRPr="0003160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из жизненного опыта.</w:t>
            </w:r>
          </w:p>
        </w:tc>
        <w:tc>
          <w:tcPr>
            <w:tcW w:w="1499" w:type="dxa"/>
          </w:tcPr>
          <w:p w:rsidR="003A2667" w:rsidRDefault="004A083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Устные ответы</w:t>
            </w: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0D34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Самостоятельно с проверкой</w:t>
            </w: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448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03160B" w:rsidP="000316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  <w:p w:rsidR="00847E93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570A" w:rsidRDefault="0035570A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P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2667" w:rsidRPr="004A0837" w:rsidTr="0035570A">
        <w:tc>
          <w:tcPr>
            <w:tcW w:w="1490" w:type="dxa"/>
          </w:tcPr>
          <w:p w:rsidR="003A2667" w:rsidRPr="00847E93" w:rsidRDefault="0003160B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4. Первичное осмысление</w:t>
            </w:r>
          </w:p>
        </w:tc>
        <w:tc>
          <w:tcPr>
            <w:tcW w:w="251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847E93" w:rsidRPr="000E535E" w:rsidRDefault="00847E93" w:rsidP="00847E93">
            <w:pPr>
              <w:pStyle w:val="c3"/>
              <w:spacing w:before="0" w:beforeAutospacing="0" w:after="0" w:afterAutospacing="0" w:line="270" w:lineRule="atLeast"/>
              <w:jc w:val="both"/>
              <w:rPr>
                <w:bCs/>
                <w:iCs/>
                <w:sz w:val="32"/>
                <w:szCs w:val="32"/>
              </w:rPr>
            </w:pPr>
          </w:p>
          <w:p w:rsidR="003A2667" w:rsidRPr="000E535E" w:rsidRDefault="00847E93" w:rsidP="00847E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Учитель подводит детей к  ответу на вопрос о теме урока</w:t>
            </w:r>
          </w:p>
        </w:tc>
        <w:tc>
          <w:tcPr>
            <w:tcW w:w="2218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</w:tc>
        <w:tc>
          <w:tcPr>
            <w:tcW w:w="2237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3A266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принимают другое мнение и позицию, допускают существование различных точек зрения.</w:t>
            </w:r>
          </w:p>
          <w:p w:rsidR="00847E93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проявляют интерес</w:t>
            </w:r>
          </w:p>
        </w:tc>
        <w:tc>
          <w:tcPr>
            <w:tcW w:w="1499" w:type="dxa"/>
          </w:tcPr>
          <w:p w:rsidR="00847E93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2667" w:rsidRPr="00847E93" w:rsidRDefault="00847E93" w:rsidP="00847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</w:tc>
      </w:tr>
      <w:tr w:rsidR="003A2667" w:rsidRPr="004A0837" w:rsidTr="0035570A">
        <w:tc>
          <w:tcPr>
            <w:tcW w:w="149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6) Презентация о перелётных птицах</w:t>
            </w:r>
          </w:p>
        </w:tc>
        <w:tc>
          <w:tcPr>
            <w:tcW w:w="2568" w:type="dxa"/>
          </w:tcPr>
          <w:p w:rsidR="003A2667" w:rsidRPr="000E535E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По описанию дети должны отгадать птицу</w:t>
            </w:r>
          </w:p>
        </w:tc>
        <w:tc>
          <w:tcPr>
            <w:tcW w:w="2218" w:type="dxa"/>
          </w:tcPr>
          <w:p w:rsidR="00847E93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  <w:p w:rsidR="003A2667" w:rsidRDefault="003A2667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Default="00847E93" w:rsidP="00847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E93" w:rsidRPr="00847E93" w:rsidRDefault="00847E93" w:rsidP="00847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3A266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принимают другое мнение и позицию, допускают существование различных точек зрения.</w:t>
            </w:r>
          </w:p>
          <w:p w:rsidR="00847E93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проявляют интерес.</w:t>
            </w:r>
          </w:p>
        </w:tc>
        <w:tc>
          <w:tcPr>
            <w:tcW w:w="1499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</w:tc>
      </w:tr>
      <w:tr w:rsidR="003A2667" w:rsidRPr="004A0837" w:rsidTr="00847E93">
        <w:tc>
          <w:tcPr>
            <w:tcW w:w="149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3A2667" w:rsidRPr="000E535E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b/>
                <w:sz w:val="32"/>
                <w:szCs w:val="32"/>
              </w:rPr>
              <w:t>7) Вывод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: Эти птицы зимуют в наших </w:t>
            </w:r>
            <w:proofErr w:type="spellStart"/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краях</w:t>
            </w:r>
            <w:proofErr w:type="gramStart"/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?К</w:t>
            </w:r>
            <w:proofErr w:type="gramEnd"/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ак</w:t>
            </w:r>
            <w:proofErr w:type="spellEnd"/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 думаете почему?</w:t>
            </w:r>
          </w:p>
        </w:tc>
        <w:tc>
          <w:tcPr>
            <w:tcW w:w="2218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Отвечают.</w:t>
            </w:r>
          </w:p>
        </w:tc>
        <w:tc>
          <w:tcPr>
            <w:tcW w:w="2379" w:type="dxa"/>
            <w:gridSpan w:val="2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2950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E9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7E93">
              <w:rPr>
                <w:rFonts w:ascii="Times New Roman" w:hAnsi="Times New Roman" w:cs="Times New Roman"/>
                <w:i/>
                <w:sz w:val="32"/>
                <w:szCs w:val="32"/>
              </w:rPr>
              <w:t>общеучебные</w:t>
            </w:r>
            <w:proofErr w:type="spellEnd"/>
            <w:r w:rsidRPr="00847E93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извлечение необходимой информации из просмотренной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презентации; </w:t>
            </w:r>
            <w:proofErr w:type="spellStart"/>
            <w:r w:rsidRPr="00847E93">
              <w:rPr>
                <w:rFonts w:ascii="Times New Roman" w:hAnsi="Times New Roman" w:cs="Times New Roman"/>
                <w:i/>
                <w:sz w:val="32"/>
                <w:szCs w:val="32"/>
              </w:rPr>
              <w:t>логические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ополнение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расширение имеющихся знаний.</w:t>
            </w:r>
          </w:p>
        </w:tc>
        <w:tc>
          <w:tcPr>
            <w:tcW w:w="1499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</w:t>
            </w:r>
          </w:p>
        </w:tc>
      </w:tr>
      <w:tr w:rsidR="003A2667" w:rsidRPr="004A0837" w:rsidTr="0035570A">
        <w:tc>
          <w:tcPr>
            <w:tcW w:w="1490" w:type="dxa"/>
          </w:tcPr>
          <w:p w:rsidR="003A2667" w:rsidRPr="004A0837" w:rsidRDefault="00847E93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  <w:r w:rsidRPr="00333C3F">
              <w:rPr>
                <w:rFonts w:ascii="Times New Roman" w:hAnsi="Times New Roman" w:cs="Times New Roman"/>
                <w:b/>
                <w:sz w:val="32"/>
                <w:szCs w:val="32"/>
              </w:rPr>
              <w:t>.Работа по учебнику</w:t>
            </w:r>
            <w:r w:rsidR="00333C3F" w:rsidRPr="00333C3F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333C3F">
              <w:rPr>
                <w:rFonts w:ascii="Times New Roman" w:hAnsi="Times New Roman" w:cs="Times New Roman"/>
                <w:sz w:val="32"/>
                <w:szCs w:val="32"/>
              </w:rPr>
              <w:t>.16</w:t>
            </w:r>
          </w:p>
        </w:tc>
        <w:tc>
          <w:tcPr>
            <w:tcW w:w="2510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Рисунок</w:t>
            </w:r>
          </w:p>
        </w:tc>
        <w:tc>
          <w:tcPr>
            <w:tcW w:w="2568" w:type="dxa"/>
          </w:tcPr>
          <w:p w:rsidR="003A2667" w:rsidRPr="000E535E" w:rsidRDefault="00333C3F" w:rsidP="00333C3F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8)Даёт задание из учебника</w:t>
            </w:r>
          </w:p>
        </w:tc>
        <w:tc>
          <w:tcPr>
            <w:tcW w:w="2218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</w:t>
            </w:r>
          </w:p>
        </w:tc>
        <w:tc>
          <w:tcPr>
            <w:tcW w:w="2237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</w:t>
            </w:r>
          </w:p>
        </w:tc>
        <w:tc>
          <w:tcPr>
            <w:tcW w:w="3092" w:type="dxa"/>
            <w:gridSpan w:val="2"/>
          </w:tcPr>
          <w:p w:rsidR="003A266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C3F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3C3F">
              <w:rPr>
                <w:rFonts w:ascii="Times New Roman" w:hAnsi="Times New Roman" w:cs="Times New Roman"/>
                <w:i/>
                <w:sz w:val="32"/>
                <w:szCs w:val="32"/>
              </w:rPr>
              <w:t>общеучебные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ысказвание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письменой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устной форме;</w:t>
            </w:r>
          </w:p>
          <w:p w:rsidR="00333C3F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3C3F">
              <w:rPr>
                <w:rFonts w:ascii="Times New Roman" w:hAnsi="Times New Roman" w:cs="Times New Roman"/>
                <w:i/>
                <w:sz w:val="32"/>
                <w:szCs w:val="32"/>
              </w:rPr>
              <w:t>логические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нализируют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выделяют главное.</w:t>
            </w:r>
          </w:p>
        </w:tc>
        <w:tc>
          <w:tcPr>
            <w:tcW w:w="1499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Самостоятельно с проверкой</w:t>
            </w:r>
          </w:p>
        </w:tc>
      </w:tr>
      <w:tr w:rsidR="003A2667" w:rsidRPr="004A0837" w:rsidTr="0035570A">
        <w:tc>
          <w:tcPr>
            <w:tcW w:w="149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3A2667" w:rsidRPr="000E535E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9) </w:t>
            </w:r>
            <w:r w:rsidRPr="000E535E">
              <w:rPr>
                <w:rFonts w:ascii="Times New Roman" w:hAnsi="Times New Roman" w:cs="Times New Roman"/>
                <w:b/>
                <w:sz w:val="32"/>
                <w:szCs w:val="32"/>
              </w:rPr>
              <w:t>Вывод: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 где зимуют перелётные птицы?</w:t>
            </w:r>
          </w:p>
        </w:tc>
        <w:tc>
          <w:tcPr>
            <w:tcW w:w="2218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</w:tc>
        <w:tc>
          <w:tcPr>
            <w:tcW w:w="2237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3A266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C3F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 понимают значение знаний для человека и принимают его.</w:t>
            </w:r>
          </w:p>
          <w:p w:rsidR="00333C3F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C3F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proofErr w:type="gramEnd"/>
            <w:r w:rsidRPr="00333C3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принимают другое мнение и позицию.</w:t>
            </w:r>
          </w:p>
        </w:tc>
        <w:tc>
          <w:tcPr>
            <w:tcW w:w="1499" w:type="dxa"/>
          </w:tcPr>
          <w:p w:rsidR="003A2667" w:rsidRPr="004A0837" w:rsidRDefault="00333C3F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</w:tc>
      </w:tr>
      <w:tr w:rsidR="003A2667" w:rsidRPr="004A0837" w:rsidTr="0035570A">
        <w:tc>
          <w:tcPr>
            <w:tcW w:w="149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3A2667" w:rsidRPr="004A0837" w:rsidRDefault="00CC5248" w:rsidP="00CC5248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8) Страничка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Презентация.</w:t>
            </w:r>
          </w:p>
        </w:tc>
        <w:tc>
          <w:tcPr>
            <w:tcW w:w="2568" w:type="dxa"/>
          </w:tcPr>
          <w:p w:rsidR="003A2667" w:rsidRPr="000E535E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Как учёные узнали, где зимуют птицы.</w:t>
            </w:r>
          </w:p>
        </w:tc>
        <w:tc>
          <w:tcPr>
            <w:tcW w:w="2218" w:type="dxa"/>
          </w:tcPr>
          <w:p w:rsidR="003A2667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Слушают</w:t>
            </w:r>
          </w:p>
        </w:tc>
        <w:tc>
          <w:tcPr>
            <w:tcW w:w="2237" w:type="dxa"/>
          </w:tcPr>
          <w:p w:rsidR="003A2667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9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2667" w:rsidRPr="004A0837" w:rsidTr="0035570A">
        <w:tc>
          <w:tcPr>
            <w:tcW w:w="1490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3A2667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9) Карточки</w:t>
            </w:r>
          </w:p>
        </w:tc>
        <w:tc>
          <w:tcPr>
            <w:tcW w:w="2568" w:type="dxa"/>
          </w:tcPr>
          <w:p w:rsidR="003A2667" w:rsidRPr="000E535E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Разделить птиц на группы</w:t>
            </w:r>
          </w:p>
        </w:tc>
        <w:tc>
          <w:tcPr>
            <w:tcW w:w="2218" w:type="dxa"/>
          </w:tcPr>
          <w:p w:rsidR="003A2667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</w:t>
            </w:r>
          </w:p>
        </w:tc>
        <w:tc>
          <w:tcPr>
            <w:tcW w:w="2237" w:type="dxa"/>
          </w:tcPr>
          <w:p w:rsidR="003A2667" w:rsidRPr="004A0837" w:rsidRDefault="003A2667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2" w:type="dxa"/>
            <w:gridSpan w:val="2"/>
          </w:tcPr>
          <w:p w:rsidR="003A266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248"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действуют с учётом выделенных учителем ориентиров,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адекватно воспринимают оценку учителя.</w:t>
            </w:r>
          </w:p>
          <w:p w:rsidR="00CC5248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5248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 w:rsidRPr="00CC524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понимают значение знаний для человека и принимают его.</w:t>
            </w:r>
          </w:p>
        </w:tc>
        <w:tc>
          <w:tcPr>
            <w:tcW w:w="1499" w:type="dxa"/>
          </w:tcPr>
          <w:p w:rsidR="003A2667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в группах</w:t>
            </w:r>
          </w:p>
        </w:tc>
      </w:tr>
      <w:tr w:rsidR="00CC5248" w:rsidRPr="004A0837" w:rsidTr="0035570A">
        <w:tc>
          <w:tcPr>
            <w:tcW w:w="1490" w:type="dxa"/>
          </w:tcPr>
          <w:p w:rsidR="00CC5248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CC5248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CC5248" w:rsidRPr="000E535E" w:rsidRDefault="00CC5248" w:rsidP="00CC5248">
            <w:pPr>
              <w:spacing w:after="1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E535E">
              <w:rPr>
                <w:rFonts w:ascii="Times New Roman" w:hAnsi="Times New Roman" w:cs="Times New Roman"/>
                <w:b/>
                <w:sz w:val="32"/>
                <w:szCs w:val="32"/>
              </w:rPr>
              <w:t>Выво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какие группы птиц вы запомнили?</w:t>
            </w:r>
          </w:p>
          <w:p w:rsidR="00CC5248" w:rsidRPr="000E535E" w:rsidRDefault="00CC5248" w:rsidP="00CC5248">
            <w:pPr>
              <w:spacing w:after="1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-Почему же одни птицы остаются на зиму, а другие улетают?</w:t>
            </w:r>
          </w:p>
          <w:p w:rsidR="00CC5248" w:rsidRPr="000E535E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</w:tcPr>
          <w:p w:rsidR="00CC5248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</w:tc>
        <w:tc>
          <w:tcPr>
            <w:tcW w:w="2237" w:type="dxa"/>
          </w:tcPr>
          <w:p w:rsidR="00CC5248" w:rsidRPr="004A0837" w:rsidRDefault="00CC5248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CC5248" w:rsidRDefault="00CC5248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5248" w:rsidRPr="00CC5248" w:rsidRDefault="00CC5248" w:rsidP="00CC5248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83452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е: </w:t>
            </w:r>
            <w:proofErr w:type="spellStart"/>
            <w:r w:rsidRPr="0083452B">
              <w:rPr>
                <w:rFonts w:ascii="Times New Roman" w:hAnsi="Times New Roman" w:cs="Times New Roman"/>
                <w:i/>
                <w:sz w:val="32"/>
                <w:szCs w:val="32"/>
              </w:rPr>
              <w:t>общеучеб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осознаное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произволь</w:t>
            </w:r>
            <w:r w:rsidR="0083452B">
              <w:rPr>
                <w:rFonts w:ascii="Times New Roman" w:hAnsi="Times New Roman" w:cs="Times New Roman"/>
                <w:sz w:val="32"/>
                <w:szCs w:val="32"/>
              </w:rPr>
              <w:t xml:space="preserve">ное высказывание в устной форме; </w:t>
            </w:r>
            <w:proofErr w:type="spellStart"/>
            <w:r w:rsidR="0083452B" w:rsidRPr="0083452B">
              <w:rPr>
                <w:rFonts w:ascii="Times New Roman" w:hAnsi="Times New Roman" w:cs="Times New Roman"/>
                <w:i/>
                <w:sz w:val="32"/>
                <w:szCs w:val="32"/>
              </w:rPr>
              <w:t>логические</w:t>
            </w:r>
            <w:proofErr w:type="gramStart"/>
            <w:r w:rsidR="0083452B">
              <w:rPr>
                <w:rFonts w:ascii="Times New Roman" w:hAnsi="Times New Roman" w:cs="Times New Roman"/>
                <w:sz w:val="32"/>
                <w:szCs w:val="32"/>
              </w:rPr>
              <w:t>:а</w:t>
            </w:r>
            <w:proofErr w:type="gramEnd"/>
            <w:r w:rsidR="0083452B">
              <w:rPr>
                <w:rFonts w:ascii="Times New Roman" w:hAnsi="Times New Roman" w:cs="Times New Roman"/>
                <w:sz w:val="32"/>
                <w:szCs w:val="32"/>
              </w:rPr>
              <w:t>нализируют</w:t>
            </w:r>
            <w:proofErr w:type="spellEnd"/>
            <w:r w:rsidR="0083452B">
              <w:rPr>
                <w:rFonts w:ascii="Times New Roman" w:hAnsi="Times New Roman" w:cs="Times New Roman"/>
                <w:sz w:val="32"/>
                <w:szCs w:val="32"/>
              </w:rPr>
              <w:t xml:space="preserve"> объект, выделяют главное</w:t>
            </w:r>
          </w:p>
        </w:tc>
        <w:tc>
          <w:tcPr>
            <w:tcW w:w="1499" w:type="dxa"/>
          </w:tcPr>
          <w:p w:rsidR="00CC5248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</w:tc>
      </w:tr>
      <w:tr w:rsidR="0083452B" w:rsidRPr="004A0837" w:rsidTr="0035570A">
        <w:tc>
          <w:tcPr>
            <w:tcW w:w="1490" w:type="dxa"/>
          </w:tcPr>
          <w:p w:rsidR="0083452B" w:rsidRPr="004A0837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0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10) Просмотр фильма</w:t>
            </w:r>
          </w:p>
        </w:tc>
        <w:tc>
          <w:tcPr>
            <w:tcW w:w="2568" w:type="dxa"/>
          </w:tcPr>
          <w:p w:rsidR="0083452B" w:rsidRPr="000E535E" w:rsidRDefault="0083452B" w:rsidP="00CC5248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>Помощь братьям нашим меньшим</w:t>
            </w:r>
          </w:p>
        </w:tc>
        <w:tc>
          <w:tcPr>
            <w:tcW w:w="2218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Отвечают</w:t>
            </w:r>
          </w:p>
        </w:tc>
        <w:tc>
          <w:tcPr>
            <w:tcW w:w="2237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Фронтальная</w:t>
            </w:r>
          </w:p>
        </w:tc>
        <w:tc>
          <w:tcPr>
            <w:tcW w:w="3092" w:type="dxa"/>
            <w:gridSpan w:val="2"/>
          </w:tcPr>
          <w:p w:rsidR="0083452B" w:rsidRP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452B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  <w:r w:rsidRPr="0083452B">
              <w:rPr>
                <w:rFonts w:ascii="Times New Roman" w:hAnsi="Times New Roman" w:cs="Times New Roman"/>
                <w:sz w:val="32"/>
                <w:szCs w:val="32"/>
              </w:rPr>
              <w:t>: принимают другое мнение и позицию, допускают существование различных точек зрения</w:t>
            </w:r>
          </w:p>
        </w:tc>
        <w:tc>
          <w:tcPr>
            <w:tcW w:w="1499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</w:t>
            </w:r>
          </w:p>
        </w:tc>
      </w:tr>
      <w:tr w:rsidR="0083452B" w:rsidRPr="004A0837" w:rsidTr="0035570A">
        <w:tc>
          <w:tcPr>
            <w:tcW w:w="1490" w:type="dxa"/>
          </w:tcPr>
          <w:p w:rsidR="0083452B" w:rsidRPr="0083452B" w:rsidRDefault="0083452B" w:rsidP="003557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52B">
              <w:rPr>
                <w:rFonts w:ascii="Times New Roman" w:hAnsi="Times New Roman" w:cs="Times New Roman"/>
                <w:b/>
                <w:sz w:val="32"/>
                <w:szCs w:val="32"/>
              </w:rPr>
              <w:t>6. Итоги урока. Рефлексия</w:t>
            </w:r>
          </w:p>
        </w:tc>
        <w:tc>
          <w:tcPr>
            <w:tcW w:w="2510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83452B" w:rsidRPr="000E535E" w:rsidRDefault="0083452B" w:rsidP="00CC5248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E535E">
              <w:rPr>
                <w:rFonts w:ascii="Times New Roman" w:hAnsi="Times New Roman" w:cs="Times New Roman"/>
                <w:sz w:val="32"/>
                <w:szCs w:val="32"/>
              </w:rPr>
              <w:t xml:space="preserve">Предлагает дорисовать красную ягоду, если урок </w:t>
            </w:r>
            <w:r w:rsidRPr="000E535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понравился, если нет, то чёрную</w:t>
            </w:r>
          </w:p>
        </w:tc>
        <w:tc>
          <w:tcPr>
            <w:tcW w:w="2218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Выполняют</w:t>
            </w:r>
          </w:p>
        </w:tc>
        <w:tc>
          <w:tcPr>
            <w:tcW w:w="2237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2" w:type="dxa"/>
            <w:gridSpan w:val="2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понимают значение знаний для человека и принимают его.</w:t>
            </w:r>
          </w:p>
          <w:p w:rsidR="0083452B" w:rsidRP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рогнозируют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результаты уровня усвоения изучаемого материала.</w:t>
            </w:r>
          </w:p>
        </w:tc>
        <w:tc>
          <w:tcPr>
            <w:tcW w:w="1499" w:type="dxa"/>
          </w:tcPr>
          <w:p w:rsidR="0083452B" w:rsidRDefault="0083452B" w:rsidP="003557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Письменно</w:t>
            </w:r>
          </w:p>
        </w:tc>
      </w:tr>
    </w:tbl>
    <w:p w:rsidR="00413744" w:rsidRPr="0083452B" w:rsidRDefault="00355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</w:r>
    </w:p>
    <w:sectPr w:rsidR="00413744" w:rsidRPr="0083452B" w:rsidSect="00413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DE" w:rsidRDefault="00AB46DE" w:rsidP="00D97339">
      <w:pPr>
        <w:spacing w:after="0" w:line="240" w:lineRule="auto"/>
      </w:pPr>
      <w:r>
        <w:separator/>
      </w:r>
    </w:p>
  </w:endnote>
  <w:endnote w:type="continuationSeparator" w:id="0">
    <w:p w:rsidR="00AB46DE" w:rsidRDefault="00AB46DE" w:rsidP="00D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DE" w:rsidRDefault="00AB46DE" w:rsidP="00D97339">
      <w:pPr>
        <w:spacing w:after="0" w:line="240" w:lineRule="auto"/>
      </w:pPr>
      <w:r>
        <w:separator/>
      </w:r>
    </w:p>
  </w:footnote>
  <w:footnote w:type="continuationSeparator" w:id="0">
    <w:p w:rsidR="00AB46DE" w:rsidRDefault="00AB46DE" w:rsidP="00D9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D76"/>
    <w:multiLevelType w:val="hybridMultilevel"/>
    <w:tmpl w:val="35CC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BC2"/>
    <w:multiLevelType w:val="hybridMultilevel"/>
    <w:tmpl w:val="3BA223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61AB"/>
    <w:multiLevelType w:val="hybridMultilevel"/>
    <w:tmpl w:val="C6A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3160B"/>
    <w:rsid w:val="000D3448"/>
    <w:rsid w:val="000E535E"/>
    <w:rsid w:val="00231A55"/>
    <w:rsid w:val="00333C3F"/>
    <w:rsid w:val="0035570A"/>
    <w:rsid w:val="003A2667"/>
    <w:rsid w:val="00413744"/>
    <w:rsid w:val="004405F4"/>
    <w:rsid w:val="004A0837"/>
    <w:rsid w:val="007D4A33"/>
    <w:rsid w:val="0083452B"/>
    <w:rsid w:val="00847E93"/>
    <w:rsid w:val="00A16771"/>
    <w:rsid w:val="00AB46DE"/>
    <w:rsid w:val="00CC5248"/>
    <w:rsid w:val="00CD2EBC"/>
    <w:rsid w:val="00CE7358"/>
    <w:rsid w:val="00D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339"/>
  </w:style>
  <w:style w:type="paragraph" w:styleId="a6">
    <w:name w:val="footer"/>
    <w:basedOn w:val="a"/>
    <w:link w:val="a7"/>
    <w:uiPriority w:val="99"/>
    <w:unhideWhenUsed/>
    <w:rsid w:val="00D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339"/>
  </w:style>
  <w:style w:type="character" w:styleId="a8">
    <w:name w:val="Subtle Reference"/>
    <w:basedOn w:val="a0"/>
    <w:uiPriority w:val="31"/>
    <w:qFormat/>
    <w:rsid w:val="00D97339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4A0837"/>
    <w:pPr>
      <w:ind w:left="720"/>
      <w:contextualSpacing/>
    </w:pPr>
  </w:style>
  <w:style w:type="paragraph" w:customStyle="1" w:styleId="c3">
    <w:name w:val="c3"/>
    <w:basedOn w:val="a"/>
    <w:rsid w:val="008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339"/>
  </w:style>
  <w:style w:type="paragraph" w:styleId="a6">
    <w:name w:val="footer"/>
    <w:basedOn w:val="a"/>
    <w:link w:val="a7"/>
    <w:uiPriority w:val="99"/>
    <w:unhideWhenUsed/>
    <w:rsid w:val="00D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339"/>
  </w:style>
  <w:style w:type="character" w:styleId="a8">
    <w:name w:val="Subtle Reference"/>
    <w:basedOn w:val="a0"/>
    <w:uiPriority w:val="31"/>
    <w:qFormat/>
    <w:rsid w:val="00D97339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4A0837"/>
    <w:pPr>
      <w:ind w:left="720"/>
      <w:contextualSpacing/>
    </w:pPr>
  </w:style>
  <w:style w:type="paragraph" w:customStyle="1" w:styleId="c3">
    <w:name w:val="c3"/>
    <w:basedOn w:val="a"/>
    <w:rsid w:val="008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2014-01-30T13:19:00Z</dcterms:created>
  <dcterms:modified xsi:type="dcterms:W3CDTF">2015-01-13T19:21:00Z</dcterms:modified>
</cp:coreProperties>
</file>