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22" w:type="dxa"/>
        <w:tblLayout w:type="fixed"/>
        <w:tblLook w:val="04A0"/>
      </w:tblPr>
      <w:tblGrid>
        <w:gridCol w:w="1951"/>
        <w:gridCol w:w="3299"/>
        <w:gridCol w:w="2371"/>
        <w:gridCol w:w="2801"/>
      </w:tblGrid>
      <w:tr w:rsidR="00942BC8" w:rsidRPr="00E154DA" w:rsidTr="0008207C">
        <w:tc>
          <w:tcPr>
            <w:tcW w:w="1951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3299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71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801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42BC8" w:rsidRPr="00E154DA" w:rsidTr="0008207C">
        <w:tc>
          <w:tcPr>
            <w:tcW w:w="1951" w:type="dxa"/>
          </w:tcPr>
          <w:p w:rsidR="00942BC8" w:rsidRPr="006F6BF2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1.Орг.</w:t>
            </w:r>
            <w:r w:rsidR="006F6BF2" w:rsidRPr="006F6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момент. Психологиче</w:t>
            </w:r>
            <w:r w:rsidRPr="006F6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92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6F6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кий настрой на занятие</w:t>
            </w:r>
          </w:p>
        </w:tc>
        <w:tc>
          <w:tcPr>
            <w:tcW w:w="3299" w:type="dxa"/>
          </w:tcPr>
          <w:p w:rsidR="00942BC8" w:rsidRPr="00E154DA" w:rsidRDefault="006F6BF2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42BC8"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Здравствуйте. Я рада видеть ваши жизнерадостные лица и добрые глаза. Думаю, что урок принесет нам радость общения друг с другом. Ребята, подарите друг  другу улыбку и пожелайте друг другу удачи в работе.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Встают из-за парт, приветствуют учителя, друг друга.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Способствует созданию психолого-эмоциональной стабильности, внешней мотивации.   </w:t>
            </w: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-внутренняя позиция обучающегося на уровне положительного отношения к процессу обучения;                     -мотивационная основа учебной деятельности.</w:t>
            </w:r>
          </w:p>
        </w:tc>
      </w:tr>
      <w:tr w:rsidR="00942BC8" w:rsidRPr="00DD23D7" w:rsidTr="0008207C">
        <w:trPr>
          <w:trHeight w:val="7787"/>
        </w:trPr>
        <w:tc>
          <w:tcPr>
            <w:tcW w:w="1951" w:type="dxa"/>
          </w:tcPr>
          <w:p w:rsidR="00942BC8" w:rsidRPr="006F6BF2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2.Этап подготовки обучающихся к активному и созидательному усвоению материала.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BF2" w:rsidRDefault="006F6BF2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6F6BF2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и цели урока.</w:t>
            </w:r>
          </w:p>
          <w:p w:rsidR="00942BC8" w:rsidRPr="00296EF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296EF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EFF">
              <w:rPr>
                <w:rStyle w:val="c0"/>
                <w:rFonts w:ascii="Times New Roman" w:hAnsi="Times New Roman" w:cs="Times New Roman"/>
              </w:rPr>
              <w:t>Пальчиковая гимнастика.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Словарно- орфографичес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кая работа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79265D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92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3.Этап обобщения и систематизации материала.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Исследование </w:t>
            </w:r>
            <w:r w:rsidRPr="00E3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1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7926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здоровье </w:t>
            </w:r>
            <w:r w:rsidRPr="002E1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разных сторон науки о языке.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2BC8" w:rsidRPr="00F94C55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942BC8" w:rsidRPr="00DC4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парах</w:t>
            </w:r>
            <w:r w:rsidR="00F94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942B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D2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Физкультминут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D2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рефлексотера-пии.</w:t>
            </w:r>
            <w:r w:rsidRPr="005947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16B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E10B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</w:t>
            </w:r>
          </w:p>
          <w:p w:rsidR="00942BC8" w:rsidRPr="008E10BB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</w:t>
            </w:r>
            <w:r w:rsidR="00942BC8" w:rsidRPr="008E10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  <w:r w:rsidR="00942BC8" w:rsidRPr="008E10B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942BC8" w:rsidRPr="00594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2B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 «</w:t>
            </w:r>
            <w:r w:rsidR="00942BC8" w:rsidRPr="00594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Четвертый лишний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53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Мини – сочинение</w:t>
            </w:r>
            <w:r w:rsidRPr="00D53CC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.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A46796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A46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2BC8" w:rsidRPr="00A46796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4.Итог занятия.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2B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sz w:val="20"/>
              </w:rPr>
            </w:pPr>
          </w:p>
          <w:p w:rsidR="00942BC8" w:rsidRPr="00D53CC3" w:rsidRDefault="00942BC8" w:rsidP="0008207C">
            <w:pPr>
              <w:spacing w:before="100" w:beforeAutospacing="1" w:after="100" w:afterAutospacing="1"/>
              <w:rPr>
                <w:sz w:val="20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99" w:type="dxa"/>
          </w:tcPr>
          <w:p w:rsidR="006F6BF2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Я  предлагаю вам продолжить исследование объектов русского языка.              </w:t>
            </w:r>
          </w:p>
          <w:p w:rsidR="00942BC8" w:rsidRPr="006F6BF2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значит исследовать?</w:t>
            </w:r>
            <w:r w:rsidR="006F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B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Выскажите свои предположения.                       -А как мы можем это подтвердить?  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(Учитель читает из  толкового словаря С.И. Ожегова, что такое исследование).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часть речи на протяжении недели вы изучали?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вы думаете, какова тема нашего исследования? 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2BC8" w:rsidRPr="00F924B2" w:rsidRDefault="00942BC8" w:rsidP="0008207C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="006F6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F924B2">
              <w:rPr>
                <w:rStyle w:val="c0"/>
                <w:rFonts w:ascii="Times New Roman" w:hAnsi="Times New Roman" w:cs="Times New Roman"/>
              </w:rPr>
              <w:t xml:space="preserve">- Подготовим руку к аккуратному каллиграфическому письму. Выполним  пальчиковую гимнастику. </w:t>
            </w:r>
          </w:p>
          <w:p w:rsidR="00942BC8" w:rsidRPr="00E154DA" w:rsidRDefault="00942BC8" w:rsidP="0008207C">
            <w:pPr>
              <w:pStyle w:val="a3"/>
            </w:pPr>
            <w:r w:rsidRPr="00E154DA">
              <w:rPr>
                <w:rStyle w:val="c0"/>
              </w:rPr>
              <w:t>-</w:t>
            </w:r>
            <w:r w:rsidRPr="00E154DA">
              <w:t>Здравствуйте, пальчики, выходите,                              Вот ваши ладошки – наклоняйтесь, крошки.     Пальчики здороваются с ладошкой, а затем друг с другом.                               Наши пальцы пожалеем –  Добротой своей согреем .</w:t>
            </w:r>
          </w:p>
          <w:p w:rsidR="00942BC8" w:rsidRPr="00E154DA" w:rsidRDefault="00942BC8" w:rsidP="0008207C">
            <w:pPr>
              <w:pStyle w:val="a3"/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слайде вы видите группу слов. </w:t>
            </w:r>
            <w:r w:rsidRPr="00E154DA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 xml:space="preserve">Слайд 1.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 xml:space="preserve">           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их самостоятельно.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К.пуста,  м.рковь,  яг.да,  м.локо, ябл.ко,  м.лина,  </w:t>
            </w:r>
            <w:r w:rsidRPr="00E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зд.ровье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9265D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общего в этих словах?      - Назовите орфограмму  в данных именах существительных.         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-Какое слово  в этой группе «лишнее»?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-Запишите  группу словарных слов, относящихся к еде,  в тетрадь.Обозначьте орфограмму. 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- Обменяйтесь тетрадями и проверьте друг у друга.   </w:t>
            </w:r>
            <w:r w:rsidRPr="00E15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Проверка.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слайде появляются буквы.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-А теперь внимание на экран. Сверьте со своими  записями.</w:t>
            </w:r>
          </w:p>
          <w:p w:rsidR="00942BC8" w:rsidRDefault="005E475B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42BC8" w:rsidRPr="00E154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Cs w:val="24"/>
                  <w:u w:val="single"/>
                </w:rPr>
                <w:t>Слайд 2.</w:t>
              </w:r>
            </w:hyperlink>
            <w:r w:rsidR="00942BC8" w:rsidRPr="00E154D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( Таблица о пользе продуктов</w:t>
            </w:r>
            <w:r w:rsidR="0079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)                                  -Ребята, для того, чтобы иметь хорошее здоровье, надо правильно питаться, следить за тем, какие продукты вы едите. Особенно важно заботиться о своём здоровье в холодное время года, когда нашему организму  так не хватает витаминов. А сейчас какой месяц?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65D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0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предстоит исследовать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</w:t>
            </w:r>
            <w:r w:rsidRPr="00607B24">
              <w:rPr>
                <w:rFonts w:ascii="Times New Roman" w:eastAsia="Times New Roman" w:hAnsi="Times New Roman" w:cs="Times New Roman"/>
                <w:i/>
                <w:sz w:val="32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01E9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 доске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0001E9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карточка)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Произнесите слово и определите, на какой слог падает ударение?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792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79265D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-Проговорите слово  орфографически.                                                                                                                    </w:t>
            </w:r>
            <w:r w:rsidR="0079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42BC8" w:rsidRPr="0079265D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-Определите орфограммы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Запишите слово  в тетрад</w:t>
            </w:r>
            <w:r w:rsidR="007926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выделив орфограммы.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с вами исследовали слово здоровье с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орфоэпии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языка,  который изучает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произношения слов. И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орфографии - </w:t>
            </w:r>
            <w:r w:rsidRPr="004469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языка,  который изучает правильное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слов.</w:t>
            </w:r>
            <w:r w:rsidRPr="002E1235">
              <w:t xml:space="preserve"> </w:t>
            </w:r>
          </w:p>
          <w:p w:rsidR="00942BC8" w:rsidRPr="00E36DC7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Продолжим исследовать </w:t>
            </w:r>
            <w:r w:rsidRPr="00E3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1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слово с разных сторон науки о языке.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Обратимся к </w:t>
            </w:r>
            <w:r w:rsidRPr="00E3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лексике.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объясняет значение слов.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думаете, что такое здоровье?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толковому словарю </w:t>
            </w:r>
            <w:r w:rsidRPr="00E3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С.И.Ожегов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“Здоровье – правильная, норм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альная деятельность живого организма”.)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-Подберите антонимы к этому слову.                              -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Обратимся к </w:t>
            </w:r>
            <w:r w:rsidRPr="00E3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фонетике.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языка, в котором изучаются звуки речи).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Запишем слово в транскрипции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выполним фонетический разбор.  </w:t>
            </w:r>
          </w:p>
          <w:p w:rsidR="0079265D" w:rsidRPr="000001E9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9265D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Обратимся к </w:t>
            </w:r>
            <w:r w:rsidRPr="00E3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морфологии.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русского языка, в котором изучаются слова, как части речи.)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частью речи является слово здоровье?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определили?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42BC8" w:rsidRPr="002E1235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имя существительное?                                                                                                                - Что вы знаете об имени существительном?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Сейчас перенесите эти знания на наше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5F7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Посмотрим, как употребляется слово здоровье в нашей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В русском языке много пословиц о здоровье.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2BC8" w:rsidRPr="00E36DC7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каждой парте есть конверт.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Составьте из рассыпанных слов пословицу, объясните её смысл.                        </w:t>
            </w:r>
            <w:r w:rsidRPr="00E3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Физкультура и труд здоровье несут.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понимаете смысл этой пословицы?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эту пословицу в тетрадь.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-Найдите </w:t>
            </w:r>
            <w:r w:rsidRPr="002C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имена существительные,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надпишите карандашом над этими словами часть речи.                   -Какие имена существительные вы выделили?                                     - Из пяти слов в предложении, три слова – это имена существительные. О чём это говорит?         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можете сказать об этих существительных? </w:t>
            </w: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36DC7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-Найдите грамматическую основу в этом предложении.</w:t>
            </w:r>
          </w:p>
          <w:p w:rsidR="00942BC8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Продолжим  наше исследование.  О</w:t>
            </w:r>
            <w:r w:rsidR="00942BC8"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тдохнем с пользой для нашего здоровья.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зима – пик простудных заболеваний. Я знаю одно средство для  их профилактики.</w:t>
            </w:r>
          </w:p>
          <w:p w:rsidR="00DA16B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-Зная средство от простуды,                                                                                                                                        Мы здоровыми все будем.                                                                                                                                  Есть волшебные точки у нас – нажимай их каждый раз. (Они улучшают работу организма)                           Точку красную найдём,  Пальчик кругом поведём.  Пальчики к синеньким приставим.                           Чтобы носик наш дышал,                                                                                                                      Насморк деткам не мешал.    Точки жёлтые находим.          И опять по кругу водим.                                                                                                                            Точка зелёная на грудке у нас.                                                                                                              Находим дружно её сейчас. Пальчиком водим по кругу мы снова,                                                                                                      Из школы домой пойдут дети здоровы.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-Продолжим работать в группах - четвёрках.</w:t>
            </w:r>
          </w:p>
          <w:p w:rsidR="00942BC8" w:rsidRPr="00E36DC7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-Повернитесь друг к другу. Посмотрите, на  листке записано задание.</w:t>
            </w:r>
            <w:r w:rsidRPr="00D5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каждой группе слов найдите лишнее и докажите свой выбор.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 1 минуту. (Песочные часы)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16AF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Прыжки, бег, плаванье,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8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спортивный.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942BC8" w:rsidRPr="00FF5222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Лыжи, санки,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мяч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коньки.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-Для того, чтобы быть здоровым, надо не только следить за правильным питанием, надо закаляться, заниматься спортом. 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активный образ жизни.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Укреплению здоровья помогает пребывание на свежем воздухе.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Представьте, что в один из 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одных дней вы пошли на прогулку с друзьями.</w:t>
            </w:r>
            <w:r w:rsidRPr="00D53CC3">
              <w:rPr>
                <w:rFonts w:ascii="Times New Roman" w:eastAsia="Times New Roman" w:hAnsi="Times New Roman" w:cs="Times New Roman"/>
                <w:bCs/>
                <w:color w:val="0000FF"/>
                <w:szCs w:val="24"/>
                <w:u w:val="single"/>
              </w:rPr>
              <w:t xml:space="preserve"> Слайд 3.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1352550"/>
                  <wp:effectExtent l="19050" t="0" r="0" b="0"/>
                  <wp:docPr id="10" name="Рисунок 2" descr="http://festival.1september.ru/articles/528757/f_clip_image0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28757/f_clip_image00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656" cy="135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-Посмотрите на картину и скажите, что делают ребята? </w:t>
            </w:r>
          </w:p>
          <w:p w:rsidR="00942BC8" w:rsidRPr="00E36DC7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-Придумайте название картине.  Запишите его. </w:t>
            </w:r>
          </w:p>
          <w:p w:rsidR="00942BC8" w:rsidRPr="00BD3195" w:rsidRDefault="00942BC8" w:rsidP="0008207C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 предлагаю вам  сейчас написать мини-сочинение на тему  «Зимние забавы», используя имена существительные: снеговик ,  лыжи,  </w:t>
            </w:r>
            <w:r w:rsidRPr="007F4E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943B6">
              <w:rPr>
                <w:rStyle w:val="a4"/>
                <w:b w:val="0"/>
              </w:rPr>
              <w:t>Первое предложение запишем вместе.</w:t>
            </w:r>
            <w:r w:rsidRPr="004943B6">
              <w:rPr>
                <w:b/>
              </w:rPr>
              <w:t xml:space="preserve"> </w:t>
            </w:r>
            <w:r>
              <w:t>Прочитайте слова, которые написаны на доске</w:t>
            </w:r>
            <w:r>
              <w:rPr>
                <w:rStyle w:val="a5"/>
              </w:rPr>
              <w:t xml:space="preserve"> (карточки со словами):      </w:t>
            </w:r>
            <w:r>
              <w:t>вышли  на  Ребята  улицу.</w:t>
            </w:r>
          </w:p>
          <w:p w:rsidR="00942BC8" w:rsidRDefault="00942BC8" w:rsidP="0008207C">
            <w:pPr>
              <w:pStyle w:val="a3"/>
            </w:pPr>
            <w:r>
              <w:t>-Можно ли их назвать предложением? Почему?</w:t>
            </w:r>
          </w:p>
          <w:p w:rsidR="00942BC8" w:rsidRPr="00DB1E2E" w:rsidRDefault="00942BC8" w:rsidP="0008207C">
            <w:pPr>
              <w:pStyle w:val="a3"/>
              <w:rPr>
                <w:i/>
              </w:rPr>
            </w:pPr>
            <w:r>
              <w:rPr>
                <w:rStyle w:val="a4"/>
              </w:rPr>
              <w:t>-</w:t>
            </w:r>
            <w:r>
              <w:t xml:space="preserve">Что надо сделать, чтобы получилось предложение? </w:t>
            </w:r>
          </w:p>
          <w:p w:rsidR="00942BC8" w:rsidRDefault="00942BC8" w:rsidP="0008207C">
            <w:pPr>
              <w:pStyle w:val="a3"/>
            </w:pPr>
            <w:r>
              <w:rPr>
                <w:rStyle w:val="a4"/>
              </w:rPr>
              <w:t>-</w:t>
            </w:r>
            <w:r>
              <w:t>Правильно ли записано предложение? Вспомним правила оформления предложения на письме.</w:t>
            </w:r>
          </w:p>
          <w:p w:rsidR="00942BC8" w:rsidRDefault="00942BC8" w:rsidP="0008207C">
            <w:pPr>
              <w:pStyle w:val="a3"/>
            </w:pPr>
            <w:r>
              <w:rPr>
                <w:rStyle w:val="a4"/>
              </w:rPr>
              <w:t>-</w:t>
            </w:r>
            <w:r>
              <w:t xml:space="preserve"> Найдите красную строку и запишите первое предложение правильно.</w:t>
            </w:r>
          </w:p>
          <w:p w:rsidR="00942BC8" w:rsidRDefault="00942BC8" w:rsidP="0008207C">
            <w:pPr>
              <w:pStyle w:val="a3"/>
            </w:pPr>
            <w:r>
              <w:rPr>
                <w:rStyle w:val="a4"/>
              </w:rPr>
              <w:lastRenderedPageBreak/>
              <w:t>-</w:t>
            </w:r>
            <w:r>
              <w:t xml:space="preserve"> А теперь напишем, что делают дети. Обратим внимание на фрагменты картины.</w:t>
            </w:r>
          </w:p>
          <w:p w:rsidR="00942BC8" w:rsidRDefault="00942BC8" w:rsidP="0008207C">
            <w:pPr>
              <w:pStyle w:val="a3"/>
            </w:pPr>
            <w:r>
              <w:t>-Составьте предложение к первой  картинке. Детям можно дать имена.</w:t>
            </w:r>
            <w:r w:rsidRPr="004F0242">
              <w:t xml:space="preserve"> </w:t>
            </w:r>
          </w:p>
          <w:p w:rsidR="00942BC8" w:rsidRPr="00783857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-А что вы знаете о правописании имён собственных?</w:t>
            </w:r>
          </w:p>
          <w:p w:rsidR="00942BC8" w:rsidRPr="002B1789" w:rsidRDefault="00942BC8" w:rsidP="0008207C">
            <w:pPr>
              <w:spacing w:before="100" w:beforeAutospacing="1" w:after="100" w:afterAutospacing="1"/>
              <w:rPr>
                <w:sz w:val="20"/>
              </w:rPr>
            </w:pPr>
            <w:r w:rsidRPr="002B1789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Слайд 4.</w:t>
            </w:r>
          </w:p>
          <w:p w:rsidR="00942BC8" w:rsidRDefault="00942BC8" w:rsidP="0008207C">
            <w:pPr>
              <w:pStyle w:val="a3"/>
              <w:rPr>
                <w:rStyle w:val="a4"/>
              </w:rPr>
            </w:pPr>
            <w:r>
              <w:rPr>
                <w:noProof/>
              </w:rPr>
              <w:drawing>
                <wp:inline distT="0" distB="0" distL="0" distR="0">
                  <wp:extent cx="1933575" cy="1438275"/>
                  <wp:effectExtent l="19050" t="0" r="9525" b="0"/>
                  <wp:docPr id="11" name="Рисунок 4" descr="http://festival.1september.ru/articles/528757/f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8757/f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55" cy="144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BC8" w:rsidRDefault="00942BC8" w:rsidP="0008207C">
            <w:pPr>
              <w:pStyle w:val="a3"/>
              <w:rPr>
                <w:rStyle w:val="a4"/>
                <w:b w:val="0"/>
              </w:rPr>
            </w:pPr>
            <w:r w:rsidRPr="00DB1E2E">
              <w:rPr>
                <w:rStyle w:val="a4"/>
                <w:b w:val="0"/>
              </w:rPr>
              <w:t xml:space="preserve">- Запишите каждый своё предложение. </w:t>
            </w:r>
          </w:p>
          <w:p w:rsidR="00942BC8" w:rsidRDefault="00942BC8" w:rsidP="0008207C">
            <w:pPr>
              <w:pStyle w:val="a3"/>
            </w:pPr>
            <w:r>
              <w:t>-Составьте предложение ко второй картинке.</w:t>
            </w:r>
            <w:r w:rsidRPr="004F0242">
              <w:t xml:space="preserve"> </w:t>
            </w:r>
            <w:r>
              <w:t>Запишите его.</w:t>
            </w:r>
          </w:p>
          <w:p w:rsidR="00942BC8" w:rsidRDefault="00942BC8" w:rsidP="0008207C">
            <w:pPr>
              <w:pStyle w:val="a3"/>
              <w:rPr>
                <w:u w:val="single"/>
              </w:rPr>
            </w:pPr>
            <w:r>
              <w:t>- Вам  может пригодиться это слово. (</w:t>
            </w:r>
            <w:r>
              <w:rPr>
                <w:rStyle w:val="a5"/>
              </w:rPr>
              <w:t xml:space="preserve">На доске карточка со словом </w:t>
            </w:r>
            <w:r>
              <w:t>К</w:t>
            </w:r>
            <w:r>
              <w:rPr>
                <w:u w:val="single"/>
              </w:rPr>
              <w:t>А</w:t>
            </w:r>
            <w:r>
              <w:t>ТАЕ</w:t>
            </w:r>
            <w:r>
              <w:rPr>
                <w:u w:val="single"/>
              </w:rPr>
              <w:t>ТСЯ)</w:t>
            </w:r>
          </w:p>
          <w:p w:rsidR="00942BC8" w:rsidRDefault="00942BC8" w:rsidP="0008207C">
            <w:pPr>
              <w:pStyle w:val="a3"/>
            </w:pPr>
            <w:r>
              <w:t>-Посмотрите на слово «катается»</w:t>
            </w:r>
            <w:r>
              <w:rPr>
                <w:rStyle w:val="a5"/>
              </w:rPr>
              <w:t>,</w:t>
            </w:r>
            <w:r>
              <w:t xml:space="preserve"> на конце пишется </w:t>
            </w:r>
            <w:r>
              <w:rPr>
                <w:rStyle w:val="a5"/>
              </w:rPr>
              <w:t xml:space="preserve">- </w:t>
            </w:r>
            <w:r>
              <w:rPr>
                <w:rStyle w:val="a4"/>
              </w:rPr>
              <w:t>тся</w:t>
            </w:r>
            <w:r>
              <w:t xml:space="preserve">.                                </w:t>
            </w:r>
            <w:r w:rsidRPr="002B1789">
              <w:rPr>
                <w:b/>
                <w:bCs/>
                <w:color w:val="0000FF"/>
                <w:sz w:val="22"/>
                <w:u w:val="single"/>
              </w:rPr>
              <w:t xml:space="preserve">Слайд 5.       </w:t>
            </w:r>
            <w:r w:rsidRPr="002B1789">
              <w:rPr>
                <w:b/>
                <w:bCs/>
                <w:color w:val="0000FF"/>
                <w:sz w:val="22"/>
              </w:rPr>
              <w:t xml:space="preserve">                                                                </w:t>
            </w:r>
          </w:p>
          <w:p w:rsidR="00942BC8" w:rsidRDefault="00942BC8" w:rsidP="0008207C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619250" cy="1577649"/>
                  <wp:effectExtent l="19050" t="0" r="0" b="0"/>
                  <wp:docPr id="12" name="Рисунок 6" descr="http://festival.1september.ru/articles/528757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8757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40" cy="1578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4BE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             </w:t>
            </w: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</w:pPr>
          </w:p>
          <w:p w:rsidR="00942BC8" w:rsidRPr="002B1789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2B1789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 xml:space="preserve">Слайд 6.                                    </w:t>
            </w:r>
            <w:r w:rsidR="00A46796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 xml:space="preserve">         </w:t>
            </w:r>
            <w:r w:rsidRPr="00AD1DF7">
              <w:rPr>
                <w:rFonts w:ascii="Times New Roman" w:hAnsi="Times New Roman" w:cs="Times New Roman"/>
              </w:rPr>
              <w:t>-Составьте предложение к третьей картинке. Запишите его.</w:t>
            </w:r>
          </w:p>
          <w:p w:rsidR="00942BC8" w:rsidRDefault="00942BC8" w:rsidP="0008207C">
            <w:pPr>
              <w:pStyle w:val="a3"/>
            </w:pPr>
            <w:r w:rsidRPr="00D550DB">
              <w:rPr>
                <w:noProof/>
              </w:rPr>
              <w:drawing>
                <wp:inline distT="0" distB="0" distL="0" distR="0">
                  <wp:extent cx="1704975" cy="1607759"/>
                  <wp:effectExtent l="19050" t="0" r="9525" b="0"/>
                  <wp:docPr id="13" name="Рисунок 5" descr="http://festival.1september.ru/articles/528757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8757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293" cy="160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BC8" w:rsidRDefault="00942BC8" w:rsidP="0008207C">
            <w:pPr>
              <w:pStyle w:val="a3"/>
            </w:pPr>
            <w:r>
              <w:t xml:space="preserve">- Обратите внимание на итоговое предложение. Оно должно выражать настроение детей, чувства. Можно, чтобы оно отражало тему нашего сочинения. Обычно эти предложения эмоционально окрашены и требуют определённого знака препинания.                    Проверка.                                                                                                               - Есть ли среди вас желающие прочитать свою работу?                                      -Как можно назвать записанные предложения? </w:t>
            </w:r>
            <w:r>
              <w:rPr>
                <w:i/>
              </w:rPr>
              <w:t xml:space="preserve"> </w:t>
            </w:r>
            <w:r>
              <w:t xml:space="preserve">                                                      -Ребята, вы можете по желанию оформить свою работу с рисунками на альбомном листе, и сделать зимний альбом класса.</w:t>
            </w:r>
          </w:p>
          <w:p w:rsidR="00A46796" w:rsidRPr="008A2A2D" w:rsidRDefault="00A46796" w:rsidP="0008207C">
            <w:pPr>
              <w:pStyle w:val="a3"/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подходит к концу наше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-Какие цели мы ставили перед собой?                              -Достигли мы их?  Сейчас узнаем. Перед вами тест. Даю вам 1 минуту.   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05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Найди и подчеркни: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существительные: </w:t>
            </w: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мороз, морозить, морозный.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имена существительные: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пенал, ученик, книга.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имена существительные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девочка,  Лиза, бабушка.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в единственном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05E5F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берёзы, машина, собака.</w:t>
            </w:r>
          </w:p>
          <w:p w:rsidR="00A46796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A46796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Слайд 7.</w:t>
            </w:r>
            <w:r w:rsidRPr="00A4679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</w:t>
            </w:r>
            <w:r w:rsidR="00A46796">
              <w:rPr>
                <w:rFonts w:ascii="Times New Roman" w:eastAsia="Times New Roman" w:hAnsi="Times New Roman" w:cs="Times New Roman"/>
                <w:szCs w:val="24"/>
              </w:rPr>
              <w:t xml:space="preserve">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-Внимание на экран. Проверьте свою работу.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 кого неправильно, исправьте ошибки.                      -У кого 2 ошибки? (1 ошибка, ни одной?)                                                                                           - Итак, тест показал, что вы достигли цели, которую ставили перед собой.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узнали для себя, для своего  здоровья? А что вы узнали о здоровье с точки зрения русского языка?          -Восстановим последовательно  наши знания</w:t>
            </w:r>
            <w:r w:rsidRPr="00E97C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7C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разделам русского языка)</w:t>
            </w:r>
          </w:p>
          <w:p w:rsidR="00942BC8" w:rsidRPr="00D05E5F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Спасибо за хорошую работу. Будьте здоровы!  И помните: </w:t>
            </w:r>
            <w:r w:rsidRPr="00D55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550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доровье дороже богатства.</w:t>
            </w:r>
          </w:p>
        </w:tc>
        <w:tc>
          <w:tcPr>
            <w:tcW w:w="2371" w:type="dxa"/>
          </w:tcPr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1.(ПО)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Предполагае- мые ответы: 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изучать что- либо, открывать новое. </w:t>
            </w:r>
          </w:p>
          <w:p w:rsidR="00942BC8" w:rsidRPr="00CC5B07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Посмотреть в словарь</w:t>
            </w:r>
            <w:r w:rsidR="006F6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мя </w:t>
            </w:r>
            <w:r w:rsidRPr="00E154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существи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E154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тельное. </w:t>
            </w:r>
          </w:p>
          <w:p w:rsidR="00942BC8" w:rsidRPr="006F6BF2" w:rsidRDefault="006F6BF2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942B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42BC8" w:rsidRPr="00CC5B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Повторить и обобщить то, что знаем</w:t>
            </w:r>
            <w:r w:rsidR="00942B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об имени существительном.</w:t>
            </w:r>
          </w:p>
          <w:p w:rsidR="006F6BF2" w:rsidRDefault="006F6BF2" w:rsidP="0008207C">
            <w:pPr>
              <w:pStyle w:val="a3"/>
            </w:pPr>
            <w:r>
              <w:t xml:space="preserve">    </w:t>
            </w:r>
          </w:p>
          <w:p w:rsidR="00942BC8" w:rsidRPr="00E154DA" w:rsidRDefault="006F6BF2" w:rsidP="0008207C">
            <w:pPr>
              <w:pStyle w:val="a3"/>
            </w:pPr>
            <w:r>
              <w:t xml:space="preserve">                               </w:t>
            </w:r>
            <w:r w:rsidR="00942BC8" w:rsidRPr="00E154DA">
              <w:t xml:space="preserve">Под музыку выполняют упражнения: на счет "раз-два" пальцы врозь - вместе.           Пальчики  касаются   ладошки.                 На счет "раз-два-три-четыре-пять" соединяются пальцы обеих   рук: большой с большим, указательный с указательным и т.д.) </w:t>
            </w:r>
            <w:r>
              <w:t xml:space="preserve">«Моют» руки, </w:t>
            </w:r>
            <w:r w:rsidR="00942BC8" w:rsidRPr="00E154DA">
              <w:t>растира</w:t>
            </w:r>
            <w:r>
              <w:t>ют</w:t>
            </w:r>
            <w:r w:rsidR="00942BC8" w:rsidRPr="00E154DA">
              <w:t xml:space="preserve"> ладошки.</w:t>
            </w:r>
          </w:p>
          <w:p w:rsidR="00942BC8" w:rsidRPr="00E154DA" w:rsidRDefault="00942BC8" w:rsidP="0008207C">
            <w:pPr>
              <w:pStyle w:val="a3"/>
              <w:rPr>
                <w:sz w:val="22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1.ПО: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это словарные слова, это  имена существительные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неодушевлённые, нарицательные, употребляются в единственном числе.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Непроверяемая  безударная гласная.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, т.к. не относится к «еде».</w:t>
            </w:r>
            <w:r w:rsidRPr="00E1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65D" w:rsidRPr="00E154DA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Взаимопроверка.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обмениваются тетрадями для проверки.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4.ПО: </w:t>
            </w: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 – это последний месяц календарной зимы.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отвечают на вопросы учителя, выполняют задания  в тетрадях.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1.ПО: </w:t>
            </w:r>
            <w:r w:rsidR="00942BC8" w:rsidRPr="00000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самочувствие человека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2BC8" w:rsidRPr="0000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зачитывают словарную статью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2.ПО: б</w:t>
            </w:r>
            <w:r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олезнь,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недомогание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00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2BC8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в тетрадях и на доске выполняют </w:t>
            </w:r>
            <w:r w:rsidR="00942BC8" w:rsidRPr="0000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  <w:r w:rsidR="00942BC8" w:rsidRPr="0000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942BC8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3.ПО: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мя существительное,  отвечает на вопрос что?, неодушевлённое, нарицательное,  в единственном числе.</w:t>
            </w:r>
            <w:r w:rsidR="00942BC8" w:rsidRPr="0000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 партах выкладывают из  слов пословицу.</w:t>
            </w:r>
          </w:p>
          <w:p w:rsidR="00F94C55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.ПО: </w:t>
            </w:r>
            <w:r w:rsidR="00942BC8" w:rsidRPr="00DC4D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физические упражнения полезны для нашего здоровья.   </w:t>
            </w:r>
          </w:p>
          <w:p w:rsidR="00942BC8" w:rsidRP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пословицы в тетрадь</w:t>
            </w:r>
            <w:r w:rsidR="00942BC8" w:rsidRPr="00F94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2BC8" w:rsidRPr="00F94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4C55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Pr="00F94C55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.ПО: и</w:t>
            </w:r>
            <w:r w:rsidR="00942BC8" w:rsidRPr="002036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мя существительное – самая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многочисленная группа слов,  употребляемая  в нашей речи.</w:t>
            </w:r>
            <w:r w:rsidR="00F94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.ПО:</w:t>
            </w:r>
            <w:r w:rsidR="00F94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="00942BC8" w:rsidRPr="006773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арицатель</w:t>
            </w:r>
            <w:r w:rsidR="00F94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-ные, </w:t>
            </w:r>
            <w:r w:rsidR="00942BC8" w:rsidRPr="006773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неодушевлён</w:t>
            </w:r>
            <w:r w:rsidR="00F94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942BC8" w:rsidRPr="006773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ные, в единственном числе.</w:t>
            </w:r>
          </w:p>
          <w:p w:rsidR="00F94C55" w:rsidRPr="00F94C55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C55" w:rsidRPr="00F94C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  <w:r w:rsidR="00DA16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4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942BC8" w:rsidRDefault="00F94C55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="00942BC8" w:rsidRPr="007F4E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Звучит релаксационная музыка,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выполнят</w:t>
            </w:r>
            <w:r w:rsidR="00942BC8" w:rsidRPr="007F4E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упражнения.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Pr="007F4E63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Обучающиеся массируют точку м</w:t>
            </w:r>
            <w:r w:rsidRPr="007F4E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 бровями, чуть выше переносицы.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942BC8" w:rsidRPr="00203614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D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4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Массируют п</w:t>
            </w:r>
            <w:r w:rsidRPr="007F4E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азухи носа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Массируют м</w:t>
            </w:r>
            <w:r w:rsidRPr="007F4E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очки уше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Массируют точку по картинке.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B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DA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организовывают группы на основе карточек, которые лежат на партах.</w:t>
            </w:r>
          </w:p>
          <w:p w:rsidR="00942BC8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ПО: в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первой группе –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лово 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спортивный, т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.к. не является существительным и не является видом спорта.</w:t>
            </w:r>
            <w:r w:rsidR="00942BC8" w:rsidRPr="00D53C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второй группе –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мяч, все имена существительные 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употребляются  во множественном числе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а слово мяч- 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единственном числе).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Мяч не  являе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тся зимн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им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снаряжением для игр. А ещё: в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этом слове  1 слог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ПО: </w:t>
            </w:r>
            <w:r w:rsidR="00942BC8" w:rsidRPr="005947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Зимние забавы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pStyle w:val="a3"/>
              <w:rPr>
                <w:i/>
              </w:rPr>
            </w:pPr>
          </w:p>
          <w:p w:rsidR="00942BC8" w:rsidRDefault="00942BC8" w:rsidP="0008207C">
            <w:pPr>
              <w:pStyle w:val="a3"/>
              <w:rPr>
                <w:i/>
              </w:rPr>
            </w:pPr>
            <w:r>
              <w:rPr>
                <w:i/>
              </w:rPr>
              <w:t xml:space="preserve">                             </w:t>
            </w:r>
            <w:r w:rsidR="00DA16BA">
              <w:rPr>
                <w:i/>
              </w:rPr>
              <w:t>3</w:t>
            </w:r>
            <w:r>
              <w:rPr>
                <w:i/>
              </w:rPr>
              <w:t>.ПО: это не предложение, потому что с</w:t>
            </w:r>
            <w:r w:rsidRPr="00DB1E2E">
              <w:rPr>
                <w:i/>
              </w:rPr>
              <w:t>лова не связаны по с</w:t>
            </w:r>
            <w:r>
              <w:rPr>
                <w:i/>
              </w:rPr>
              <w:t>мыслу</w:t>
            </w:r>
            <w:r w:rsidRPr="00DB1E2E">
              <w:rPr>
                <w:i/>
              </w:rPr>
              <w:t xml:space="preserve">. </w:t>
            </w:r>
            <w:r>
              <w:rPr>
                <w:i/>
              </w:rPr>
              <w:t xml:space="preserve">Слова надо поставить в таком порядке, чтобы </w:t>
            </w:r>
            <w:r w:rsidR="00DA16BA">
              <w:rPr>
                <w:i/>
              </w:rPr>
              <w:t xml:space="preserve">они были </w:t>
            </w:r>
            <w:r w:rsidR="00DA16BA" w:rsidRPr="00DB1E2E">
              <w:rPr>
                <w:i/>
              </w:rPr>
              <w:t>связаны по с</w:t>
            </w:r>
            <w:r w:rsidR="00DA16BA">
              <w:rPr>
                <w:i/>
              </w:rPr>
              <w:t>мыслу</w:t>
            </w:r>
            <w:r w:rsidR="00DA16BA" w:rsidRPr="00DB1E2E">
              <w:rPr>
                <w:i/>
              </w:rPr>
              <w:t>.</w:t>
            </w:r>
          </w:p>
          <w:p w:rsidR="00DA16BA" w:rsidRDefault="00942BC8" w:rsidP="0008207C">
            <w:pPr>
              <w:pStyle w:val="a3"/>
            </w:pPr>
            <w:r w:rsidRPr="00664005">
              <w:lastRenderedPageBreak/>
              <w:t>Ученик выходит к доске и конструирует предложение.</w:t>
            </w:r>
            <w:r>
              <w:t xml:space="preserve">             </w:t>
            </w:r>
            <w:r w:rsidR="00DA16BA">
              <w:t xml:space="preserve">                     </w:t>
            </w:r>
          </w:p>
          <w:p w:rsidR="00942BC8" w:rsidRDefault="00942BC8" w:rsidP="0008207C">
            <w:pPr>
              <w:pStyle w:val="a3"/>
            </w:pPr>
            <w:r>
              <w:t>Самостоятельное составление предложений и  их запись.</w:t>
            </w:r>
          </w:p>
          <w:p w:rsidR="00942BC8" w:rsidRPr="00664005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942BC8" w:rsidRPr="006640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ПО: имена собственные пишутся с большой буквы.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2B1789" w:rsidRDefault="00A46796" w:rsidP="0008207C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. ПО:</w:t>
            </w:r>
            <w:r w:rsidR="00942BC8" w:rsidRPr="00DB1E2E">
              <w:rPr>
                <w:b/>
                <w:i/>
              </w:rPr>
              <w:t xml:space="preserve"> </w:t>
            </w:r>
            <w:r w:rsidR="00942BC8" w:rsidRPr="00AD1DF7">
              <w:rPr>
                <w:rFonts w:ascii="Times New Roman" w:hAnsi="Times New Roman" w:cs="Times New Roman"/>
                <w:i/>
              </w:rPr>
              <w:t>Катя и Таня лепят снеговика. Коля катается на лыжах.    Лена катается на коньках. Детям  зимой весело!</w:t>
            </w:r>
            <w:r w:rsidR="00942BC8">
              <w:rPr>
                <w:i/>
              </w:rPr>
              <w:t xml:space="preserve">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DC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сочинений.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ПО: </w:t>
            </w:r>
            <w:r w:rsidR="00942BC8" w:rsidRPr="00DB1E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Текст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2BC8" w:rsidRDefault="00942BC8" w:rsidP="0008207C">
            <w:pPr>
              <w:pStyle w:val="a3"/>
            </w:pPr>
            <w:r>
              <w:t xml:space="preserve">        </w:t>
            </w: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BC8" w:rsidRPr="00AD1DF7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A46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ПО: </w:t>
            </w:r>
            <w:r w:rsidR="00942BC8" w:rsidRPr="00DB1E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r w:rsidR="00942BC8" w:rsidRPr="00AD1D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всё</w:t>
            </w:r>
            <w:r w:rsidR="00942BC8" w:rsidRPr="00AD1DF7">
              <w:rPr>
                <w:rStyle w:val="c0"/>
                <w:rFonts w:ascii="Times New Roman" w:hAnsi="Times New Roman" w:cs="Times New Roman"/>
                <w:i/>
              </w:rPr>
              <w:t xml:space="preserve"> об имени  </w:t>
            </w:r>
            <w:r w:rsidRPr="00AD1DF7">
              <w:rPr>
                <w:rStyle w:val="c0"/>
                <w:rFonts w:ascii="Times New Roman" w:hAnsi="Times New Roman" w:cs="Times New Roman"/>
                <w:i/>
              </w:rPr>
              <w:t> существи</w:t>
            </w:r>
            <w:r w:rsidR="00942BC8" w:rsidRPr="00AD1DF7">
              <w:rPr>
                <w:rStyle w:val="c0"/>
                <w:rFonts w:ascii="Times New Roman" w:hAnsi="Times New Roman" w:cs="Times New Roman"/>
                <w:i/>
              </w:rPr>
              <w:t>тельном.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Работают на индивидуальных карточках.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6796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D53CC3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самоконторль работы в соответствии с образцом.                                                                                                                                   </w:t>
            </w:r>
            <w:r w:rsidRPr="00DC4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801" w:type="dxa"/>
          </w:tcPr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Обеспечивает высокий уровень вовлечённости обучающихся в учебную деятельность,</w:t>
            </w:r>
            <w:r w:rsidRPr="00E154DA">
              <w:rPr>
                <w:rFonts w:ascii="Times New Roman" w:hAnsi="Times New Roman" w:cs="Times New Roman"/>
              </w:rPr>
              <w:t xml:space="preserve"> обеспечивает осознание учениками цели , вызывает их личностное, заинтересованное отношение к их достижению.                       </w:t>
            </w:r>
            <w:r w:rsidRPr="003D4952">
              <w:rPr>
                <w:rFonts w:ascii="Times New Roman" w:hAnsi="Times New Roman" w:cs="Times New Roman"/>
                <w:i/>
              </w:rPr>
              <w:t>Познавательные</w:t>
            </w:r>
            <w:r w:rsidRPr="00E154DA">
              <w:rPr>
                <w:rFonts w:ascii="Times New Roman" w:hAnsi="Times New Roman" w:cs="Times New Roman"/>
              </w:rPr>
              <w:t>:           -самостоятельное формулирование познавательной цели урока;                                          -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использовать язык с цель</w:t>
            </w:r>
            <w:r w:rsidR="006F6BF2">
              <w:rPr>
                <w:rFonts w:ascii="Times New Roman" w:eastAsia="Times New Roman" w:hAnsi="Times New Roman" w:cs="Times New Roman"/>
                <w:sz w:val="24"/>
                <w:szCs w:val="24"/>
              </w:rPr>
              <w:t>ю поиска необходимой информации.</w:t>
            </w:r>
          </w:p>
          <w:p w:rsidR="00942BC8" w:rsidRPr="006F6BF2" w:rsidRDefault="00942BC8" w:rsidP="0008207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154DA">
              <w:rPr>
                <w:rFonts w:ascii="Times New Roman" w:hAnsi="Times New Roman" w:cs="Times New Roman"/>
              </w:rPr>
              <w:t xml:space="preserve"> Снимает </w:t>
            </w:r>
            <w:r>
              <w:rPr>
                <w:rFonts w:ascii="Times New Roman" w:hAnsi="Times New Roman" w:cs="Times New Roman"/>
              </w:rPr>
              <w:t>эмоциональное</w:t>
            </w:r>
            <w:r w:rsidRPr="00E154DA">
              <w:rPr>
                <w:rFonts w:ascii="Times New Roman" w:hAnsi="Times New Roman" w:cs="Times New Roman"/>
              </w:rPr>
              <w:t xml:space="preserve"> напряжение детей, о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беспечивает высокий уровень вовлечённости обучающихся в учебную деятельность.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Активизация терминологической речи.                                        </w:t>
            </w: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сохранение учебной задачи,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выбор оснований для классификации;</w:t>
            </w:r>
          </w:p>
          <w:p w:rsidR="00942BC8" w:rsidRPr="00E154D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общаться с партнёром, учитывающее, что партнёр знает, а что нет.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42BC8" w:rsidRPr="00F924B2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  <w:r w:rsidRPr="00F924B2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F9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F924B2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мение контролировать процесс и результаты своей деятельности.  </w:t>
            </w:r>
          </w:p>
          <w:p w:rsidR="00942BC8" w:rsidRPr="00F924B2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  <w:r w:rsidRPr="00F924B2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Личностные</w:t>
            </w:r>
            <w:r w:rsidRPr="00F924B2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>:              установка на правильное питание, на здоровый образ жизни.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1C72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язык с целью поиска необходимой информации в различных источниках (работа с толковым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словарём), способность ориентироваться  в целях, задачах, средствах и условиях общения.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824F31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нормах русского литературного языка (орфоэпических, лексических,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атических).  </w:t>
            </w:r>
            <w:r w:rsidRPr="00824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3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785402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 задачей и условиями её реализации.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BC8" w:rsidRPr="006773A9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  <w:r w:rsidRPr="00824F31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изученные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рядом общих приёмов для выполнения заданий;              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синтез как составление целого из частей.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79265D" w:rsidRDefault="0079265D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DA16BA" w:rsidRDefault="00F94C55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  <w:t xml:space="preserve">                      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="00942BC8"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оммуникативные</w:t>
            </w:r>
            <w:r w:rsidR="00942BC8"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общаться с партнёром,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допускать возможность существования различных точек зрения, в том числе не совпадающих с его собственной, и ориентироваться на позицию партнёра в общении и взаимодействии. </w:t>
            </w:r>
            <w:r w:rsidR="00942BC8" w:rsidRPr="00DD23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942BC8" w:rsidRPr="00CC3BEA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 задачей и условиями её реализации.</w:t>
            </w:r>
            <w:r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="00942BC8"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="00942BC8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DA16BA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="00942BC8" w:rsidRPr="003D4952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  <w:r w:rsidR="00942BC8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>:              установка на  здоровый образ жизни.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Style w:val="FontStyle12"/>
                <w:rFonts w:eastAsia="Calibri"/>
              </w:rPr>
            </w:pPr>
          </w:p>
          <w:p w:rsidR="00F94C55" w:rsidRPr="00DA16BA" w:rsidRDefault="00F94C55" w:rsidP="0008207C">
            <w:pPr>
              <w:spacing w:before="100" w:beforeAutospacing="1" w:after="100" w:afterAutospacing="1"/>
              <w:rPr>
                <w:rStyle w:val="FontStyle12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  <w:r w:rsidRPr="00824F31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изученные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рядом общих приёмов для </w:t>
            </w:r>
            <w:r w:rsidR="00DA16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42BC8" w:rsidRPr="00A12463" w:rsidRDefault="00DA16BA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942BC8" w:rsidRPr="00A12463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Способствует снятию эмоционального и статического физического напряжения.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BA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речевого высказывания, участие в диалоге.</w:t>
            </w:r>
          </w:p>
          <w:p w:rsidR="00942BC8" w:rsidRPr="00A12463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3D4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общаться с партнёрами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допускать возможность существования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  <w:r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3D4952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:   учебно-познавательный интерес к учебному 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материалу и способам выполнения  задания;             установка на  здоровый образ жизни.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речевого высказывания, участие в диалоге.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52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E154DA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</w:t>
            </w:r>
            <w:r w:rsidRPr="00E154DA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BE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поставленной 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ачей и условиями её реализации, </w:t>
            </w:r>
            <w:r w:rsidR="00DA16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во внутреннем плане.</w:t>
            </w:r>
          </w:p>
          <w:p w:rsidR="00942BC8" w:rsidRPr="00785402" w:rsidRDefault="00DA16BA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942BC8" w:rsidRPr="007854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ознавательные:</w:t>
            </w:r>
            <w:r w:rsidR="00942B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-осуществлять синтез как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из слов, а затем </w:t>
            </w:r>
            <w:r w:rsidR="00942BC8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целого текста из частей (отдельных предложений).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-</w:t>
            </w:r>
            <w:r w:rsidR="00DA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79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имеющихся знаний;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мотиваци-онная основа учебной деятельнос</w:t>
            </w:r>
            <w:r w:rsidR="00A46796">
              <w:rPr>
                <w:rFonts w:ascii="Times New Roman" w:eastAsia="Times New Roman" w:hAnsi="Times New Roman" w:cs="Times New Roman"/>
                <w:sz w:val="24"/>
                <w:szCs w:val="24"/>
              </w:rPr>
              <w:t>ти.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272DFA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 </w:t>
            </w:r>
            <w:r w:rsidRPr="00272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(познавательные, регулятивные):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внимания;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8263D3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аналитико-синтетической операции мышления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           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учебной задачи.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  <w:r w:rsidRPr="003D4952"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E1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E154DA"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мение контролировать процесс и результаты своей деятельности. 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 с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пособность к самооценке на основе критериев успешности учебной деятельности; </w:t>
            </w: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сознательная          установка на  здоровый образ жизни.              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BC8" w:rsidRPr="00942BC8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96" w:rsidRDefault="00A46796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BC8" w:rsidRPr="00272DFA" w:rsidRDefault="00942BC8" w:rsidP="0008207C">
            <w:pPr>
              <w:spacing w:before="100" w:beforeAutospacing="1" w:after="100" w:afterAutospacing="1"/>
              <w:rPr>
                <w:rStyle w:val="FontStyle12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2"/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 свой ответ в соответствии с поставленной задачей.</w:t>
            </w: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Default="00942BC8" w:rsidP="00082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BC8" w:rsidRPr="00DD23D7" w:rsidRDefault="00942BC8" w:rsidP="000820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pacing w:val="20"/>
                <w:sz w:val="24"/>
                <w:szCs w:val="24"/>
              </w:rPr>
            </w:pPr>
          </w:p>
        </w:tc>
      </w:tr>
    </w:tbl>
    <w:p w:rsidR="00942BC8" w:rsidRPr="004846FB" w:rsidRDefault="00942BC8" w:rsidP="0008207C"/>
    <w:sectPr w:rsidR="00942BC8" w:rsidRPr="004846FB" w:rsidSect="00F924B2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FB" w:rsidRDefault="00C77FFB" w:rsidP="00B20294">
      <w:pPr>
        <w:spacing w:after="0" w:line="240" w:lineRule="auto"/>
      </w:pPr>
      <w:r>
        <w:separator/>
      </w:r>
    </w:p>
  </w:endnote>
  <w:endnote w:type="continuationSeparator" w:id="0">
    <w:p w:rsidR="00C77FFB" w:rsidRDefault="00C77FFB" w:rsidP="00B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FB" w:rsidRDefault="00C77FFB" w:rsidP="00B20294">
      <w:pPr>
        <w:spacing w:after="0" w:line="240" w:lineRule="auto"/>
      </w:pPr>
      <w:r>
        <w:separator/>
      </w:r>
    </w:p>
  </w:footnote>
  <w:footnote w:type="continuationSeparator" w:id="0">
    <w:p w:rsidR="00C77FFB" w:rsidRDefault="00C77FFB" w:rsidP="00B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4" w:rsidRDefault="00B202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1CB"/>
    <w:multiLevelType w:val="multilevel"/>
    <w:tmpl w:val="BA2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72C27"/>
    <w:multiLevelType w:val="hybridMultilevel"/>
    <w:tmpl w:val="25D24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015F42"/>
    <w:multiLevelType w:val="hybridMultilevel"/>
    <w:tmpl w:val="7B6E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8207C"/>
    <w:rsid w:val="000B18FF"/>
    <w:rsid w:val="000D1543"/>
    <w:rsid w:val="001160FA"/>
    <w:rsid w:val="001D7030"/>
    <w:rsid w:val="001F6531"/>
    <w:rsid w:val="002F7981"/>
    <w:rsid w:val="003C5E10"/>
    <w:rsid w:val="004118C5"/>
    <w:rsid w:val="00431CAB"/>
    <w:rsid w:val="004846FB"/>
    <w:rsid w:val="005C23E7"/>
    <w:rsid w:val="005E475B"/>
    <w:rsid w:val="006F6BF2"/>
    <w:rsid w:val="00785B12"/>
    <w:rsid w:val="0079265D"/>
    <w:rsid w:val="00854E1E"/>
    <w:rsid w:val="00935564"/>
    <w:rsid w:val="00942BC8"/>
    <w:rsid w:val="009C265D"/>
    <w:rsid w:val="00A27C45"/>
    <w:rsid w:val="00A46796"/>
    <w:rsid w:val="00A906AC"/>
    <w:rsid w:val="00AD1DF7"/>
    <w:rsid w:val="00B20294"/>
    <w:rsid w:val="00B85E41"/>
    <w:rsid w:val="00BC418C"/>
    <w:rsid w:val="00C12A7C"/>
    <w:rsid w:val="00C63A68"/>
    <w:rsid w:val="00C77FFB"/>
    <w:rsid w:val="00D60190"/>
    <w:rsid w:val="00DA16BA"/>
    <w:rsid w:val="00F84339"/>
    <w:rsid w:val="00F924B2"/>
    <w:rsid w:val="00F9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543"/>
    <w:rPr>
      <w:b/>
      <w:bCs/>
    </w:rPr>
  </w:style>
  <w:style w:type="character" w:styleId="a5">
    <w:name w:val="Emphasis"/>
    <w:basedOn w:val="a0"/>
    <w:uiPriority w:val="20"/>
    <w:qFormat/>
    <w:rsid w:val="000D1543"/>
    <w:rPr>
      <w:i/>
      <w:iCs/>
    </w:rPr>
  </w:style>
  <w:style w:type="character" w:customStyle="1" w:styleId="c0">
    <w:name w:val="c0"/>
    <w:basedOn w:val="a0"/>
    <w:rsid w:val="000D1543"/>
  </w:style>
  <w:style w:type="character" w:customStyle="1" w:styleId="FontStyle12">
    <w:name w:val="Font Style12"/>
    <w:basedOn w:val="a0"/>
    <w:rsid w:val="000D1543"/>
    <w:rPr>
      <w:rFonts w:ascii="Arial Unicode MS" w:eastAsia="Arial Unicode MS" w:cs="Arial Unicode MS"/>
      <w:spacing w:val="20"/>
      <w:sz w:val="8"/>
      <w:szCs w:val="8"/>
    </w:rPr>
  </w:style>
  <w:style w:type="table" w:styleId="a6">
    <w:name w:val="Table Grid"/>
    <w:basedOn w:val="a1"/>
    <w:uiPriority w:val="59"/>
    <w:rsid w:val="000D1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54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2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029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0294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85B12"/>
    <w:pPr>
      <w:ind w:left="720"/>
      <w:contextualSpacing/>
    </w:pPr>
  </w:style>
  <w:style w:type="paragraph" w:customStyle="1" w:styleId="c6">
    <w:name w:val="c6"/>
    <w:basedOn w:val="a"/>
    <w:rsid w:val="007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85B12"/>
  </w:style>
  <w:style w:type="paragraph" w:styleId="ae">
    <w:name w:val="No Spacing"/>
    <w:basedOn w:val="a"/>
    <w:uiPriority w:val="1"/>
    <w:qFormat/>
    <w:rsid w:val="00A9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8757/pril1.zi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3232/pril1.pp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re</cp:lastModifiedBy>
  <cp:revision>2</cp:revision>
  <dcterms:created xsi:type="dcterms:W3CDTF">2015-02-19T21:31:00Z</dcterms:created>
  <dcterms:modified xsi:type="dcterms:W3CDTF">2015-02-19T21:31:00Z</dcterms:modified>
</cp:coreProperties>
</file>