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  <w:gridCol w:w="2552"/>
        <w:gridCol w:w="2552"/>
      </w:tblGrid>
      <w:tr w:rsidR="0050609A" w:rsidRPr="0050609A" w:rsidTr="0050609A">
        <w:trPr>
          <w:trHeight w:val="2552"/>
        </w:trPr>
        <w:tc>
          <w:tcPr>
            <w:tcW w:w="2552" w:type="dxa"/>
          </w:tcPr>
          <w:p w:rsidR="0050609A" w:rsidRPr="0050609A" w:rsidRDefault="0050609A" w:rsidP="0050609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36"/>
                <w:szCs w:val="36"/>
              </w:rPr>
            </w:pPr>
            <w:r w:rsidRPr="0050609A">
              <w:rPr>
                <w:rFonts w:ascii="Helvetica" w:hAnsi="Helvetica" w:cs="Helvetica"/>
                <w:b/>
                <w:color w:val="333333"/>
                <w:sz w:val="36"/>
                <w:szCs w:val="36"/>
              </w:rPr>
              <w:t>1.</w:t>
            </w:r>
            <w:r w:rsidRPr="0050609A">
              <w:rPr>
                <w:rFonts w:ascii="Helvetica" w:hAnsi="Helvetica" w:cs="Helvetica"/>
                <w:color w:val="333333"/>
                <w:sz w:val="36"/>
                <w:szCs w:val="36"/>
              </w:rPr>
              <w:t xml:space="preserve"> Природные объекты - это:</w:t>
            </w:r>
          </w:p>
          <w:p w:rsidR="0050609A" w:rsidRPr="0050609A" w:rsidRDefault="0050609A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50609A" w:rsidRPr="0050609A" w:rsidRDefault="0050609A" w:rsidP="0050609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36"/>
                <w:szCs w:val="36"/>
              </w:rPr>
            </w:pPr>
            <w:r w:rsidRPr="0050609A">
              <w:rPr>
                <w:rFonts w:ascii="Helvetica" w:hAnsi="Helvetica" w:cs="Helvetica"/>
                <w:b/>
                <w:color w:val="333333"/>
                <w:sz w:val="36"/>
                <w:szCs w:val="36"/>
              </w:rPr>
              <w:t>2.</w:t>
            </w:r>
            <w:r w:rsidRPr="0050609A">
              <w:rPr>
                <w:rFonts w:ascii="Helvetica" w:hAnsi="Helvetica" w:cs="Helvetica"/>
                <w:color w:val="333333"/>
                <w:sz w:val="36"/>
                <w:szCs w:val="36"/>
              </w:rPr>
              <w:t xml:space="preserve"> Что </w:t>
            </w:r>
            <w:r w:rsidRPr="0050609A">
              <w:rPr>
                <w:rFonts w:ascii="Helvetica" w:hAnsi="Helvetica" w:cs="Helvetica"/>
                <w:b/>
                <w:bCs/>
                <w:color w:val="333333"/>
                <w:sz w:val="36"/>
                <w:szCs w:val="36"/>
              </w:rPr>
              <w:t>не</w:t>
            </w:r>
            <w:r w:rsidRPr="0050609A">
              <w:rPr>
                <w:rFonts w:ascii="Helvetica" w:hAnsi="Helvetica" w:cs="Helvetica"/>
                <w:color w:val="333333"/>
                <w:sz w:val="36"/>
                <w:szCs w:val="36"/>
              </w:rPr>
              <w:t xml:space="preserve"> относится к природным объектам:</w:t>
            </w:r>
          </w:p>
          <w:p w:rsidR="0050609A" w:rsidRPr="0050609A" w:rsidRDefault="0050609A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50609A" w:rsidRPr="0050609A" w:rsidRDefault="0050609A" w:rsidP="0050609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36"/>
                <w:szCs w:val="36"/>
              </w:rPr>
            </w:pPr>
            <w:r w:rsidRPr="0050609A">
              <w:rPr>
                <w:rFonts w:ascii="Helvetica" w:hAnsi="Helvetica" w:cs="Helvetica"/>
                <w:b/>
                <w:color w:val="333333"/>
                <w:sz w:val="36"/>
                <w:szCs w:val="36"/>
              </w:rPr>
              <w:t>3.</w:t>
            </w:r>
            <w:r w:rsidRPr="0050609A">
              <w:rPr>
                <w:rFonts w:ascii="Helvetica" w:hAnsi="Helvetica" w:cs="Helvetica"/>
                <w:color w:val="333333"/>
                <w:sz w:val="36"/>
                <w:szCs w:val="36"/>
              </w:rPr>
              <w:t xml:space="preserve"> Укажи природные объекты:</w:t>
            </w:r>
          </w:p>
          <w:p w:rsidR="0050609A" w:rsidRPr="0050609A" w:rsidRDefault="0050609A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50609A" w:rsidRPr="0050609A" w:rsidRDefault="0050609A" w:rsidP="0050609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36"/>
                <w:szCs w:val="36"/>
              </w:rPr>
            </w:pPr>
            <w:r w:rsidRPr="0050609A">
              <w:rPr>
                <w:rFonts w:ascii="Helvetica" w:hAnsi="Helvetica" w:cs="Helvetica"/>
                <w:b/>
                <w:color w:val="333333"/>
                <w:sz w:val="36"/>
                <w:szCs w:val="36"/>
              </w:rPr>
              <w:t>4.</w:t>
            </w:r>
            <w:r w:rsidRPr="0050609A">
              <w:rPr>
                <w:rFonts w:ascii="Helvetica" w:hAnsi="Helvetica" w:cs="Helvetica"/>
                <w:color w:val="333333"/>
                <w:sz w:val="36"/>
                <w:szCs w:val="36"/>
              </w:rPr>
              <w:t xml:space="preserve"> Что относится к живой природе:</w:t>
            </w:r>
          </w:p>
          <w:p w:rsidR="0050609A" w:rsidRPr="0050609A" w:rsidRDefault="0050609A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50609A" w:rsidRPr="0050609A" w:rsidRDefault="0050609A" w:rsidP="0050609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36"/>
                <w:szCs w:val="36"/>
              </w:rPr>
            </w:pPr>
            <w:r w:rsidRPr="0050609A">
              <w:rPr>
                <w:rFonts w:ascii="Helvetica" w:hAnsi="Helvetica" w:cs="Helvetica"/>
                <w:b/>
                <w:color w:val="333333"/>
                <w:sz w:val="36"/>
                <w:szCs w:val="36"/>
              </w:rPr>
              <w:t>5.</w:t>
            </w:r>
            <w:r w:rsidRPr="0050609A">
              <w:rPr>
                <w:rFonts w:ascii="Helvetica" w:hAnsi="Helvetica" w:cs="Helvetica"/>
                <w:color w:val="333333"/>
                <w:sz w:val="36"/>
                <w:szCs w:val="36"/>
              </w:rPr>
              <w:t xml:space="preserve"> К неживой природе относятся:</w:t>
            </w:r>
          </w:p>
          <w:p w:rsidR="0050609A" w:rsidRPr="0050609A" w:rsidRDefault="0050609A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50609A" w:rsidRPr="0050609A" w:rsidRDefault="0050609A" w:rsidP="0050609A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36"/>
                <w:szCs w:val="36"/>
              </w:rPr>
            </w:pPr>
            <w:r w:rsidRPr="0050609A">
              <w:rPr>
                <w:rFonts w:ascii="Helvetica" w:hAnsi="Helvetica" w:cs="Helvetica"/>
                <w:b/>
                <w:color w:val="333333"/>
                <w:sz w:val="36"/>
                <w:szCs w:val="36"/>
              </w:rPr>
              <w:t>6.</w:t>
            </w:r>
            <w:r w:rsidRPr="0050609A">
              <w:rPr>
                <w:rFonts w:ascii="Helvetica" w:hAnsi="Helvetica" w:cs="Helvetica"/>
                <w:color w:val="333333"/>
                <w:sz w:val="36"/>
                <w:szCs w:val="36"/>
              </w:rPr>
              <w:t xml:space="preserve"> Чем отличается живая природа от неживой:</w:t>
            </w:r>
          </w:p>
          <w:p w:rsidR="0050609A" w:rsidRPr="0050609A" w:rsidRDefault="0050609A">
            <w:pPr>
              <w:rPr>
                <w:sz w:val="36"/>
                <w:szCs w:val="36"/>
              </w:rPr>
            </w:pPr>
          </w:p>
        </w:tc>
      </w:tr>
      <w:tr w:rsidR="0050609A" w:rsidRPr="0050609A" w:rsidTr="00FB2592">
        <w:trPr>
          <w:trHeight w:val="2552"/>
        </w:trPr>
        <w:tc>
          <w:tcPr>
            <w:tcW w:w="2552" w:type="dxa"/>
          </w:tcPr>
          <w:p w:rsidR="0050609A" w:rsidRPr="0050609A" w:rsidRDefault="00FB2592" w:rsidP="00FB2592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lang w:val="en-US"/>
              </w:rPr>
              <w:t>-</w:t>
            </w:r>
            <w:r w:rsidR="0050609A" w:rsidRPr="0050609A">
              <w:rPr>
                <w:rFonts w:ascii="Helvetica" w:hAnsi="Helvetica" w:cs="Helvetica"/>
                <w:color w:val="333333"/>
                <w:sz w:val="28"/>
                <w:szCs w:val="28"/>
              </w:rPr>
              <w:t>то, что создано человеком</w:t>
            </w:r>
          </w:p>
          <w:p w:rsidR="0050609A" w:rsidRPr="0050609A" w:rsidRDefault="00133B24" w:rsidP="00FB2592">
            <w:pPr>
              <w:rPr>
                <w:sz w:val="28"/>
                <w:szCs w:val="28"/>
              </w:rPr>
            </w:pPr>
            <w:r w:rsidRPr="00FB2592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CC5156F" wp14:editId="5FD43BD8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660400</wp:posOffset>
                  </wp:positionV>
                  <wp:extent cx="609600" cy="440055"/>
                  <wp:effectExtent l="0" t="0" r="0" b="0"/>
                  <wp:wrapNone/>
                  <wp:docPr id="6" name="Рисунок 6" descr="C:\Users\Барыкина С.Н\Desktop\Симметрия\фоны и картинки для урока\картинки\post-43909-11993789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арыкина С.Н\Desktop\Симметрия\фоны и картинки для урока\картинки\post-43909-11993789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50609A" w:rsidRPr="0050609A" w:rsidRDefault="00FB2592" w:rsidP="00FB2592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lang w:val="en-US"/>
              </w:rPr>
              <w:t>-</w:t>
            </w:r>
            <w:r w:rsidR="0050609A" w:rsidRPr="0050609A">
              <w:rPr>
                <w:rFonts w:ascii="Helvetica" w:hAnsi="Helvetica" w:cs="Helvetica"/>
                <w:color w:val="333333"/>
                <w:sz w:val="28"/>
                <w:szCs w:val="28"/>
              </w:rPr>
              <w:t>животные, растения</w:t>
            </w:r>
          </w:p>
          <w:p w:rsidR="0050609A" w:rsidRPr="0050609A" w:rsidRDefault="00133B24" w:rsidP="00FB2592">
            <w:pPr>
              <w:rPr>
                <w:sz w:val="28"/>
                <w:szCs w:val="28"/>
              </w:rPr>
            </w:pPr>
            <w:r w:rsidRPr="00FB2592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C08C115" wp14:editId="26E426E3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527050</wp:posOffset>
                  </wp:positionV>
                  <wp:extent cx="588336" cy="558165"/>
                  <wp:effectExtent l="0" t="0" r="2540" b="0"/>
                  <wp:wrapNone/>
                  <wp:docPr id="1" name="Рисунок 1" descr="C:\Users\Барыкина С.Н\Desktop\Симметрия\фоны и картинки для урока\картинки\цвет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арыкина С.Н\Desktop\Симметрия\фоны и картинки для урока\картинки\цвето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36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50609A" w:rsidRPr="0050609A" w:rsidRDefault="00133B24" w:rsidP="00FB2592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FB2592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9B48771" wp14:editId="3DBCBDA3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1134110</wp:posOffset>
                  </wp:positionV>
                  <wp:extent cx="609600" cy="440055"/>
                  <wp:effectExtent l="0" t="0" r="0" b="0"/>
                  <wp:wrapNone/>
                  <wp:docPr id="8" name="Рисунок 8" descr="C:\Users\Барыкина С.Н\Desktop\Симметрия\фоны и картинки для урока\картинки\post-43909-11993789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арыкина С.Н\Desktop\Симметрия\фоны и картинки для урока\картинки\post-43909-11993789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592" w:rsidRPr="00FB2592">
              <w:rPr>
                <w:rFonts w:ascii="Helvetica" w:hAnsi="Helvetica" w:cs="Helvetica"/>
                <w:color w:val="333333"/>
                <w:sz w:val="28"/>
                <w:szCs w:val="28"/>
              </w:rPr>
              <w:t>-</w:t>
            </w:r>
            <w:r w:rsidR="0050609A" w:rsidRPr="0050609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учебники, тетради, дома, здание школы, машины, космические станции </w:t>
            </w:r>
          </w:p>
          <w:p w:rsidR="0050609A" w:rsidRPr="0050609A" w:rsidRDefault="0050609A" w:rsidP="00FB259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0609A" w:rsidRPr="0050609A" w:rsidRDefault="00FB2592" w:rsidP="00FB2592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FB2592">
              <w:rPr>
                <w:rFonts w:ascii="Helvetica" w:hAnsi="Helvetica" w:cs="Helvetica"/>
                <w:color w:val="333333"/>
                <w:sz w:val="28"/>
                <w:szCs w:val="28"/>
              </w:rPr>
              <w:t>-</w:t>
            </w:r>
            <w:r w:rsidR="0050609A" w:rsidRPr="0050609A">
              <w:rPr>
                <w:rFonts w:ascii="Helvetica" w:hAnsi="Helvetica" w:cs="Helvetica"/>
                <w:color w:val="333333"/>
                <w:sz w:val="28"/>
                <w:szCs w:val="28"/>
              </w:rPr>
              <w:t>человек, растения, животные, грибы и микробы</w:t>
            </w:r>
          </w:p>
          <w:p w:rsidR="0050609A" w:rsidRPr="0050609A" w:rsidRDefault="00133B24" w:rsidP="00FB2592">
            <w:pPr>
              <w:rPr>
                <w:sz w:val="28"/>
                <w:szCs w:val="28"/>
              </w:rPr>
            </w:pPr>
            <w:r w:rsidRPr="00FB2592">
              <w:rPr>
                <w:noProof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3A6B637B" wp14:editId="44D438A1">
                  <wp:simplePos x="0" y="0"/>
                  <wp:positionH relativeFrom="column">
                    <wp:posOffset>908685</wp:posOffset>
                  </wp:positionH>
                  <wp:positionV relativeFrom="paragraph">
                    <wp:posOffset>109220</wp:posOffset>
                  </wp:positionV>
                  <wp:extent cx="588336" cy="558165"/>
                  <wp:effectExtent l="0" t="0" r="2540" b="0"/>
                  <wp:wrapNone/>
                  <wp:docPr id="18" name="Рисунок 18" descr="C:\Users\Барыкина С.Н\Desktop\Симметрия\фоны и картинки для урока\картинки\цвет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арыкина С.Н\Desktop\Симметрия\фоны и картинки для урока\картинки\цвето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36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50609A" w:rsidRPr="0050609A" w:rsidRDefault="00FB2592" w:rsidP="00FB2592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FB2592">
              <w:rPr>
                <w:rFonts w:ascii="Helvetica" w:hAnsi="Helvetica" w:cs="Helvetica"/>
                <w:color w:val="333333"/>
                <w:sz w:val="28"/>
                <w:szCs w:val="28"/>
              </w:rPr>
              <w:t>-</w:t>
            </w:r>
            <w:r w:rsidR="0050609A" w:rsidRPr="0050609A">
              <w:rPr>
                <w:rFonts w:ascii="Helvetica" w:hAnsi="Helvetica" w:cs="Helvetica"/>
                <w:color w:val="333333"/>
                <w:sz w:val="28"/>
                <w:szCs w:val="28"/>
              </w:rPr>
              <w:t>человек, растения, животные, грибы и микробы</w:t>
            </w:r>
          </w:p>
          <w:p w:rsidR="0050609A" w:rsidRPr="0050609A" w:rsidRDefault="00133B24" w:rsidP="00FB2592">
            <w:pPr>
              <w:rPr>
                <w:sz w:val="28"/>
                <w:szCs w:val="28"/>
              </w:rPr>
            </w:pPr>
            <w:r w:rsidRPr="00FB2592"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1B4D4FA3" wp14:editId="7FF4EDB0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134620</wp:posOffset>
                  </wp:positionV>
                  <wp:extent cx="558800" cy="553843"/>
                  <wp:effectExtent l="0" t="0" r="0" b="0"/>
                  <wp:wrapNone/>
                  <wp:docPr id="14" name="Рисунок 14" descr="C:\Users\Барыкина С.Н\Desktop\Симметрия\фоны и картинки для урока\картинки\лис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арыкина С.Н\Desktop\Симметрия\фоны и картинки для урока\картинки\лис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50609A" w:rsidRPr="0050609A" w:rsidRDefault="00133B24" w:rsidP="00FB2592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FB2592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89CAA42" wp14:editId="3D3C7806">
                  <wp:simplePos x="0" y="0"/>
                  <wp:positionH relativeFrom="column">
                    <wp:posOffset>918969</wp:posOffset>
                  </wp:positionH>
                  <wp:positionV relativeFrom="paragraph">
                    <wp:posOffset>1036955</wp:posOffset>
                  </wp:positionV>
                  <wp:extent cx="558800" cy="553843"/>
                  <wp:effectExtent l="0" t="0" r="0" b="0"/>
                  <wp:wrapNone/>
                  <wp:docPr id="12" name="Рисунок 12" descr="C:\Users\Барыкина С.Н\Desktop\Симметрия\фоны и картинки для урока\картинки\лис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арыкина С.Н\Desktop\Симметрия\фоны и картинки для урока\картинки\лис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592" w:rsidRPr="00FB2592">
              <w:rPr>
                <w:rFonts w:ascii="Helvetica" w:hAnsi="Helvetica" w:cs="Helvetica"/>
                <w:color w:val="333333"/>
                <w:sz w:val="28"/>
                <w:szCs w:val="28"/>
              </w:rPr>
              <w:t>-</w:t>
            </w:r>
            <w:r w:rsidR="0050609A" w:rsidRPr="0050609A">
              <w:rPr>
                <w:rFonts w:ascii="Helvetica" w:hAnsi="Helvetica" w:cs="Helvetica"/>
                <w:color w:val="333333"/>
                <w:sz w:val="28"/>
                <w:szCs w:val="28"/>
              </w:rPr>
              <w:t>всё живое дышит, питается, растет, развивается, размножается, умирает</w:t>
            </w:r>
          </w:p>
          <w:p w:rsidR="0050609A" w:rsidRPr="0050609A" w:rsidRDefault="0050609A" w:rsidP="00FB2592">
            <w:pPr>
              <w:rPr>
                <w:sz w:val="28"/>
                <w:szCs w:val="28"/>
              </w:rPr>
            </w:pPr>
          </w:p>
        </w:tc>
      </w:tr>
      <w:tr w:rsidR="0050609A" w:rsidRPr="0050609A" w:rsidTr="00FB2592">
        <w:trPr>
          <w:trHeight w:val="2552"/>
        </w:trPr>
        <w:tc>
          <w:tcPr>
            <w:tcW w:w="2552" w:type="dxa"/>
          </w:tcPr>
          <w:p w:rsidR="0050609A" w:rsidRDefault="00FB2592" w:rsidP="00FB2592">
            <w:pPr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FB2592">
              <w:rPr>
                <w:rFonts w:ascii="Helvetica" w:hAnsi="Helvetica" w:cs="Helvetica"/>
                <w:color w:val="333333"/>
                <w:sz w:val="28"/>
                <w:szCs w:val="28"/>
              </w:rPr>
              <w:t>-</w:t>
            </w:r>
            <w:r w:rsidR="0050609A" w:rsidRPr="0050609A">
              <w:rPr>
                <w:rFonts w:ascii="Helvetica" w:hAnsi="Helvetica" w:cs="Helvetica"/>
                <w:color w:val="333333"/>
                <w:sz w:val="28"/>
                <w:szCs w:val="28"/>
              </w:rPr>
              <w:t>то, что создано нашей планетой</w:t>
            </w:r>
          </w:p>
          <w:p w:rsidR="00133B24" w:rsidRPr="0050609A" w:rsidRDefault="00133B24" w:rsidP="00FB2592">
            <w:pPr>
              <w:rPr>
                <w:sz w:val="28"/>
                <w:szCs w:val="28"/>
              </w:rPr>
            </w:pPr>
            <w:r w:rsidRPr="00FB2592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D539EFB" wp14:editId="5C06B562">
                  <wp:simplePos x="0" y="0"/>
                  <wp:positionH relativeFrom="column">
                    <wp:posOffset>962784</wp:posOffset>
                  </wp:positionH>
                  <wp:positionV relativeFrom="paragraph">
                    <wp:posOffset>633730</wp:posOffset>
                  </wp:positionV>
                  <wp:extent cx="558800" cy="553843"/>
                  <wp:effectExtent l="0" t="0" r="0" b="0"/>
                  <wp:wrapNone/>
                  <wp:docPr id="5" name="Рисунок 5" descr="C:\Users\Барыкина С.Н\Desktop\Симметрия\фоны и картинки для урока\картинки\лис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арыкина С.Н\Desktop\Симметрия\фоны и картинки для урока\картинки\лис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50609A" w:rsidRPr="0050609A" w:rsidRDefault="00FB2592" w:rsidP="00FB2592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lang w:val="en-US"/>
              </w:rPr>
              <w:t>-</w:t>
            </w:r>
            <w:r w:rsidR="0050609A" w:rsidRPr="0050609A">
              <w:rPr>
                <w:rFonts w:ascii="Helvetica" w:hAnsi="Helvetica" w:cs="Helvetica"/>
                <w:color w:val="333333"/>
                <w:sz w:val="28"/>
                <w:szCs w:val="28"/>
              </w:rPr>
              <w:t>сделанное руками человека</w:t>
            </w:r>
          </w:p>
          <w:p w:rsidR="0050609A" w:rsidRPr="0050609A" w:rsidRDefault="00133B24" w:rsidP="00FB2592">
            <w:pPr>
              <w:rPr>
                <w:sz w:val="28"/>
                <w:szCs w:val="28"/>
              </w:rPr>
            </w:pPr>
            <w:r w:rsidRPr="00FB2592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8696545" wp14:editId="4E5EB46C">
                  <wp:simplePos x="0" y="0"/>
                  <wp:positionH relativeFrom="column">
                    <wp:posOffset>862330</wp:posOffset>
                  </wp:positionH>
                  <wp:positionV relativeFrom="paragraph">
                    <wp:posOffset>621030</wp:posOffset>
                  </wp:positionV>
                  <wp:extent cx="609600" cy="440055"/>
                  <wp:effectExtent l="0" t="0" r="0" b="0"/>
                  <wp:wrapNone/>
                  <wp:docPr id="7" name="Рисунок 7" descr="C:\Users\Барыкина С.Н\Desktop\Симметрия\фоны и картинки для урока\картинки\post-43909-11993789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арыкина С.Н\Desktop\Симметрия\фоны и картинки для урока\картинки\post-43909-11993789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50609A" w:rsidRPr="0050609A" w:rsidRDefault="00133B24" w:rsidP="00FB2592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FB2592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223C8175" wp14:editId="063F2067">
                  <wp:simplePos x="0" y="0"/>
                  <wp:positionH relativeFrom="column">
                    <wp:posOffset>903605</wp:posOffset>
                  </wp:positionH>
                  <wp:positionV relativeFrom="paragraph">
                    <wp:posOffset>1048694</wp:posOffset>
                  </wp:positionV>
                  <wp:extent cx="588336" cy="558165"/>
                  <wp:effectExtent l="0" t="0" r="2540" b="0"/>
                  <wp:wrapNone/>
                  <wp:docPr id="19" name="Рисунок 19" descr="C:\Users\Барыкина С.Н\Desktop\Симметрия\фоны и картинки для урока\картинки\цвет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арыкина С.Н\Desktop\Симметрия\фоны и картинки для урока\картинки\цвето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36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592" w:rsidRPr="00FB2592">
              <w:rPr>
                <w:rFonts w:ascii="Helvetica" w:hAnsi="Helvetica" w:cs="Helvetica"/>
                <w:color w:val="333333"/>
                <w:sz w:val="28"/>
                <w:szCs w:val="28"/>
              </w:rPr>
              <w:t>-</w:t>
            </w:r>
            <w:r w:rsidR="0050609A" w:rsidRPr="0050609A">
              <w:rPr>
                <w:rFonts w:ascii="Helvetica" w:hAnsi="Helvetica" w:cs="Helvetica"/>
                <w:color w:val="333333"/>
                <w:sz w:val="28"/>
                <w:szCs w:val="28"/>
              </w:rPr>
              <w:t>человек, растения и животные, моря и океаны, Солнце, Земля, фабрики и заводы</w:t>
            </w:r>
          </w:p>
          <w:p w:rsidR="0050609A" w:rsidRPr="0050609A" w:rsidRDefault="0050609A" w:rsidP="00FB259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0609A" w:rsidRPr="0050609A" w:rsidRDefault="00133B24" w:rsidP="00FB2592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FB259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CABA0D" wp14:editId="02506C21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1047750</wp:posOffset>
                  </wp:positionV>
                  <wp:extent cx="558800" cy="553843"/>
                  <wp:effectExtent l="0" t="0" r="0" b="0"/>
                  <wp:wrapNone/>
                  <wp:docPr id="2" name="Рисунок 2" descr="C:\Users\Барыкина С.Н\Desktop\Симметрия\фоны и картинки для урока\картинки\лис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арыкина С.Н\Desktop\Симметрия\фоны и картинки для урока\картинки\лис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592" w:rsidRPr="00FB2592">
              <w:rPr>
                <w:rFonts w:ascii="Helvetica" w:hAnsi="Helvetica" w:cs="Helvetica"/>
                <w:color w:val="333333"/>
                <w:sz w:val="28"/>
                <w:szCs w:val="28"/>
              </w:rPr>
              <w:t>-</w:t>
            </w:r>
            <w:r w:rsidR="00FB2592">
              <w:rPr>
                <w:rFonts w:ascii="Helvetica" w:hAnsi="Helvetica" w:cs="Helvetica"/>
                <w:color w:val="333333"/>
                <w:sz w:val="28"/>
                <w:szCs w:val="28"/>
                <w:lang w:val="en-US"/>
              </w:rPr>
              <w:t>c</w:t>
            </w:r>
            <w:proofErr w:type="spellStart"/>
            <w:r w:rsidR="0050609A" w:rsidRPr="0050609A">
              <w:rPr>
                <w:rFonts w:ascii="Helvetica" w:hAnsi="Helvetica" w:cs="Helvetica"/>
                <w:color w:val="333333"/>
                <w:sz w:val="28"/>
                <w:szCs w:val="28"/>
              </w:rPr>
              <w:t>олнце</w:t>
            </w:r>
            <w:proofErr w:type="spellEnd"/>
            <w:r w:rsidR="0050609A" w:rsidRPr="0050609A">
              <w:rPr>
                <w:rFonts w:ascii="Helvetica" w:hAnsi="Helvetica" w:cs="Helvetica"/>
                <w:color w:val="333333"/>
                <w:sz w:val="28"/>
                <w:szCs w:val="28"/>
              </w:rPr>
              <w:t>, воздух, вода, Земля, человек и то, что создано его руками</w:t>
            </w:r>
          </w:p>
          <w:p w:rsidR="0050609A" w:rsidRPr="0050609A" w:rsidRDefault="0050609A" w:rsidP="00FB259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0609A" w:rsidRPr="0050609A" w:rsidRDefault="00FB2592" w:rsidP="00FB2592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-</w:t>
            </w:r>
            <w:proofErr w:type="spellStart"/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c</w:t>
            </w:r>
            <w:r w:rsidR="0050609A" w:rsidRPr="0050609A">
              <w:rPr>
                <w:rFonts w:ascii="Helvetica" w:hAnsi="Helvetica" w:cs="Helvetica"/>
                <w:color w:val="333333"/>
                <w:sz w:val="28"/>
                <w:szCs w:val="28"/>
              </w:rPr>
              <w:t>олнце</w:t>
            </w:r>
            <w:proofErr w:type="spellEnd"/>
            <w:r w:rsidR="0050609A" w:rsidRPr="0050609A">
              <w:rPr>
                <w:rFonts w:ascii="Helvetica" w:hAnsi="Helvetica" w:cs="Helvetica"/>
                <w:color w:val="333333"/>
                <w:sz w:val="28"/>
                <w:szCs w:val="28"/>
              </w:rPr>
              <w:t>, небо, облака, Земля, горы, камни, вода, дождь, снег</w:t>
            </w:r>
          </w:p>
          <w:p w:rsidR="0050609A" w:rsidRPr="0050609A" w:rsidRDefault="00133B24" w:rsidP="00FB2592">
            <w:pPr>
              <w:rPr>
                <w:sz w:val="28"/>
                <w:szCs w:val="28"/>
              </w:rPr>
            </w:pPr>
            <w:r w:rsidRPr="00FB2592"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0DE7AE4C" wp14:editId="0C166271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260350</wp:posOffset>
                  </wp:positionV>
                  <wp:extent cx="609600" cy="440055"/>
                  <wp:effectExtent l="0" t="0" r="0" b="0"/>
                  <wp:wrapNone/>
                  <wp:docPr id="11" name="Рисунок 11" descr="C:\Users\Барыкина С.Н\Desktop\Симметрия\фоны и картинки для урока\картинки\post-43909-11993789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арыкина С.Н\Desktop\Симметрия\фоны и картинки для урока\картинки\post-43909-11993789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50609A" w:rsidRPr="0050609A" w:rsidRDefault="00133B24" w:rsidP="00FB2592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FB2592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C9CA96C" wp14:editId="011C7CEA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1027430</wp:posOffset>
                  </wp:positionV>
                  <wp:extent cx="588336" cy="558165"/>
                  <wp:effectExtent l="0" t="0" r="2540" b="0"/>
                  <wp:wrapNone/>
                  <wp:docPr id="16" name="Рисунок 16" descr="C:\Users\Барыкина С.Н\Desktop\Симметрия\фоны и картинки для урока\картинки\цвет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арыкина С.Н\Desktop\Симметрия\фоны и картинки для урока\картинки\цвето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36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592" w:rsidRPr="00FB2592">
              <w:rPr>
                <w:rFonts w:ascii="Helvetica" w:hAnsi="Helvetica" w:cs="Helvetica"/>
                <w:color w:val="333333"/>
                <w:sz w:val="28"/>
                <w:szCs w:val="28"/>
              </w:rPr>
              <w:t>-</w:t>
            </w:r>
            <w:r w:rsidR="0050609A" w:rsidRPr="0050609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всё живое передвигается, растет, радуется, приносит потомство, умирает </w:t>
            </w:r>
          </w:p>
          <w:p w:rsidR="0050609A" w:rsidRPr="0050609A" w:rsidRDefault="0050609A" w:rsidP="00FB2592">
            <w:pPr>
              <w:rPr>
                <w:sz w:val="28"/>
                <w:szCs w:val="28"/>
              </w:rPr>
            </w:pPr>
          </w:p>
        </w:tc>
      </w:tr>
      <w:tr w:rsidR="0050609A" w:rsidRPr="0050609A" w:rsidTr="00FB2592">
        <w:trPr>
          <w:trHeight w:val="2552"/>
        </w:trPr>
        <w:tc>
          <w:tcPr>
            <w:tcW w:w="2552" w:type="dxa"/>
          </w:tcPr>
          <w:p w:rsidR="0050609A" w:rsidRPr="0050609A" w:rsidRDefault="00FB2592" w:rsidP="00FB2592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lang w:val="en-US"/>
              </w:rPr>
              <w:t>-</w:t>
            </w:r>
            <w:r w:rsidR="0050609A" w:rsidRPr="0050609A">
              <w:rPr>
                <w:rFonts w:ascii="Helvetica" w:hAnsi="Helvetica" w:cs="Helvetica"/>
                <w:color w:val="333333"/>
                <w:sz w:val="28"/>
                <w:szCs w:val="28"/>
              </w:rPr>
              <w:t>то, что создано природой</w:t>
            </w:r>
          </w:p>
          <w:p w:rsidR="0050609A" w:rsidRPr="0050609A" w:rsidRDefault="00133B24" w:rsidP="00FB2592">
            <w:pPr>
              <w:rPr>
                <w:sz w:val="28"/>
                <w:szCs w:val="28"/>
              </w:rPr>
            </w:pPr>
            <w:r w:rsidRPr="00FB2592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1C78953" wp14:editId="7EEC00FA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530860</wp:posOffset>
                  </wp:positionV>
                  <wp:extent cx="588336" cy="558165"/>
                  <wp:effectExtent l="0" t="0" r="2540" b="0"/>
                  <wp:wrapNone/>
                  <wp:docPr id="4" name="Рисунок 4" descr="C:\Users\Барыкина С.Н\Desktop\Симметрия\фоны и картинки для урока\картинки\цвет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арыкина С.Н\Desktop\Симметрия\фоны и картинки для урока\картинки\цвето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36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50609A" w:rsidRPr="0050609A" w:rsidRDefault="00FB2592" w:rsidP="00FB2592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lang w:val="en-US"/>
              </w:rPr>
              <w:t>-</w:t>
            </w:r>
            <w:r w:rsidR="0050609A" w:rsidRPr="0050609A">
              <w:rPr>
                <w:rFonts w:ascii="Helvetica" w:hAnsi="Helvetica" w:cs="Helvetica"/>
                <w:color w:val="333333"/>
                <w:sz w:val="28"/>
                <w:szCs w:val="28"/>
              </w:rPr>
              <w:t>реки, моря, океаны</w:t>
            </w:r>
          </w:p>
          <w:p w:rsidR="0050609A" w:rsidRPr="0050609A" w:rsidRDefault="00133B24" w:rsidP="00FB2592">
            <w:pPr>
              <w:rPr>
                <w:sz w:val="28"/>
                <w:szCs w:val="28"/>
              </w:rPr>
            </w:pPr>
            <w:r w:rsidRPr="00FB2592"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3EEE7021" wp14:editId="5C507ED3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541020</wp:posOffset>
                  </wp:positionV>
                  <wp:extent cx="558800" cy="553843"/>
                  <wp:effectExtent l="0" t="0" r="0" b="0"/>
                  <wp:wrapNone/>
                  <wp:docPr id="13" name="Рисунок 13" descr="C:\Users\Барыкина С.Н\Desktop\Симметрия\фоны и картинки для урока\картинки\лис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арыкина С.Н\Desktop\Симметрия\фоны и картинки для урока\картинки\лис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50609A" w:rsidRPr="0050609A" w:rsidRDefault="00133B24" w:rsidP="00FB2592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FB2592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71E4084" wp14:editId="7E9DD5F3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1051560</wp:posOffset>
                  </wp:positionV>
                  <wp:extent cx="558800" cy="553843"/>
                  <wp:effectExtent l="0" t="0" r="0" b="0"/>
                  <wp:wrapNone/>
                  <wp:docPr id="15" name="Рисунок 15" descr="C:\Users\Барыкина С.Н\Desktop\Симметрия\фоны и картинки для урока\картинки\лис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арыкина С.Н\Desktop\Симметрия\фоны и картинки для урока\картинки\лис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592" w:rsidRPr="00FB2592">
              <w:rPr>
                <w:rFonts w:ascii="Helvetica" w:hAnsi="Helvetica" w:cs="Helvetica"/>
                <w:color w:val="333333"/>
                <w:sz w:val="28"/>
                <w:szCs w:val="28"/>
              </w:rPr>
              <w:t>-</w:t>
            </w:r>
            <w:r w:rsidR="00FB2592">
              <w:rPr>
                <w:rFonts w:ascii="Helvetica" w:hAnsi="Helvetica" w:cs="Helvetica"/>
                <w:color w:val="333333"/>
                <w:sz w:val="28"/>
                <w:szCs w:val="28"/>
                <w:lang w:val="en-US"/>
              </w:rPr>
              <w:t>c</w:t>
            </w:r>
            <w:proofErr w:type="spellStart"/>
            <w:r w:rsidR="0050609A" w:rsidRPr="0050609A">
              <w:rPr>
                <w:rFonts w:ascii="Helvetica" w:hAnsi="Helvetica" w:cs="Helvetica"/>
                <w:color w:val="333333"/>
                <w:sz w:val="28"/>
                <w:szCs w:val="28"/>
              </w:rPr>
              <w:t>олнце</w:t>
            </w:r>
            <w:proofErr w:type="spellEnd"/>
            <w:r w:rsidR="0050609A" w:rsidRPr="0050609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, Земля, воздух, вода, человек, растения и животные, грибы и микробы </w:t>
            </w:r>
          </w:p>
          <w:p w:rsidR="0050609A" w:rsidRPr="0050609A" w:rsidRDefault="0050609A" w:rsidP="00FB259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0609A" w:rsidRPr="0050609A" w:rsidRDefault="00FB2592" w:rsidP="00FB2592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-</w:t>
            </w:r>
            <w:proofErr w:type="spellStart"/>
            <w:r>
              <w:rPr>
                <w:rFonts w:ascii="Helvetica" w:hAnsi="Helvetica" w:cs="Helvetica"/>
                <w:color w:val="333333"/>
                <w:sz w:val="28"/>
                <w:szCs w:val="28"/>
              </w:rPr>
              <w:t>c</w:t>
            </w:r>
            <w:r w:rsidR="0050609A" w:rsidRPr="0050609A">
              <w:rPr>
                <w:rFonts w:ascii="Helvetica" w:hAnsi="Helvetica" w:cs="Helvetica"/>
                <w:color w:val="333333"/>
                <w:sz w:val="28"/>
                <w:szCs w:val="28"/>
              </w:rPr>
              <w:t>олнце</w:t>
            </w:r>
            <w:proofErr w:type="spellEnd"/>
            <w:r w:rsidR="0050609A" w:rsidRPr="0050609A">
              <w:rPr>
                <w:rFonts w:ascii="Helvetica" w:hAnsi="Helvetica" w:cs="Helvetica"/>
                <w:color w:val="333333"/>
                <w:sz w:val="28"/>
                <w:szCs w:val="28"/>
              </w:rPr>
              <w:t>, небо, облака, вода, горы, дождь, снег</w:t>
            </w:r>
          </w:p>
          <w:p w:rsidR="0050609A" w:rsidRPr="0050609A" w:rsidRDefault="00133B24" w:rsidP="00FB2592">
            <w:pPr>
              <w:rPr>
                <w:sz w:val="28"/>
                <w:szCs w:val="28"/>
              </w:rPr>
            </w:pPr>
            <w:r w:rsidRPr="00FB2592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825CEDB" wp14:editId="2D7D598A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426720</wp:posOffset>
                  </wp:positionV>
                  <wp:extent cx="609600" cy="440055"/>
                  <wp:effectExtent l="0" t="0" r="0" b="0"/>
                  <wp:wrapNone/>
                  <wp:docPr id="3" name="Рисунок 3" descr="C:\Users\Барыкина С.Н\Desktop\Симметрия\фоны и картинки для урока\картинки\post-43909-11993789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арыкина С.Н\Desktop\Симметрия\фоны и картинки для урока\картинки\post-43909-11993789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FB2592" w:rsidRPr="0050609A" w:rsidRDefault="00133B24" w:rsidP="00FB2592">
            <w:pPr>
              <w:pStyle w:val="a4"/>
              <w:spacing w:line="24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FB2592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CE0BC87" wp14:editId="14AD6621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1026160</wp:posOffset>
                  </wp:positionV>
                  <wp:extent cx="588336" cy="558165"/>
                  <wp:effectExtent l="0" t="0" r="2540" b="0"/>
                  <wp:wrapNone/>
                  <wp:docPr id="17" name="Рисунок 17" descr="C:\Users\Барыкина С.Н\Desktop\Симметрия\фоны и картинки для урока\картинки\цвет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арыкина С.Н\Desktop\Симметрия\фоны и картинки для урока\картинки\цвето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36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592" w:rsidRPr="00FB2592">
              <w:rPr>
                <w:rFonts w:ascii="Helvetica" w:hAnsi="Helvetica" w:cs="Helvetica"/>
                <w:color w:val="333333"/>
                <w:sz w:val="28"/>
                <w:szCs w:val="28"/>
              </w:rPr>
              <w:t>-</w:t>
            </w:r>
            <w:r w:rsidR="00FB2592">
              <w:rPr>
                <w:rFonts w:ascii="Helvetica" w:hAnsi="Helvetica" w:cs="Helvetica"/>
                <w:color w:val="333333"/>
                <w:sz w:val="28"/>
                <w:szCs w:val="28"/>
                <w:lang w:val="en-US"/>
              </w:rPr>
              <w:t>c</w:t>
            </w:r>
            <w:proofErr w:type="spellStart"/>
            <w:r w:rsidR="0050609A" w:rsidRPr="0050609A">
              <w:rPr>
                <w:rFonts w:ascii="Helvetica" w:hAnsi="Helvetica" w:cs="Helvetica"/>
                <w:color w:val="333333"/>
                <w:sz w:val="28"/>
                <w:szCs w:val="28"/>
              </w:rPr>
              <w:t>олнце</w:t>
            </w:r>
            <w:proofErr w:type="spellEnd"/>
            <w:r w:rsidR="0050609A" w:rsidRPr="0050609A">
              <w:rPr>
                <w:rFonts w:ascii="Helvetica" w:hAnsi="Helvetica" w:cs="Helvetica"/>
                <w:color w:val="333333"/>
                <w:sz w:val="28"/>
                <w:szCs w:val="28"/>
              </w:rPr>
              <w:t>, Земля, воздух, вода, облака, человек и то, что создано его руками</w:t>
            </w:r>
          </w:p>
          <w:p w:rsidR="0050609A" w:rsidRPr="0050609A" w:rsidRDefault="0050609A" w:rsidP="00FB259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0609A" w:rsidRPr="0050609A" w:rsidRDefault="00133B24" w:rsidP="00FB2592">
            <w:pPr>
              <w:rPr>
                <w:sz w:val="28"/>
                <w:szCs w:val="28"/>
              </w:rPr>
            </w:pPr>
            <w:r w:rsidRPr="00FB2592"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66F0B21E" wp14:editId="3AEE10E6">
                  <wp:simplePos x="0" y="0"/>
                  <wp:positionH relativeFrom="margin">
                    <wp:posOffset>856615</wp:posOffset>
                  </wp:positionH>
                  <wp:positionV relativeFrom="paragraph">
                    <wp:posOffset>1125855</wp:posOffset>
                  </wp:positionV>
                  <wp:extent cx="609600" cy="440055"/>
                  <wp:effectExtent l="0" t="0" r="0" b="0"/>
                  <wp:wrapNone/>
                  <wp:docPr id="10" name="Рисунок 10" descr="C:\Users\Барыкина С.Н\Desktop\Симметрия\фоны и картинки для урока\картинки\post-43909-11993789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арыкина С.Н\Desktop\Симметрия\фоны и картинки для урока\картинки\post-43909-11993789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592" w:rsidRPr="00FB2592">
              <w:rPr>
                <w:rFonts w:ascii="Helvetica" w:hAnsi="Helvetica" w:cs="Helvetica"/>
                <w:color w:val="333333"/>
                <w:sz w:val="28"/>
                <w:szCs w:val="28"/>
              </w:rPr>
              <w:t>-</w:t>
            </w:r>
            <w:r w:rsidR="0050609A" w:rsidRPr="0050609A">
              <w:rPr>
                <w:rFonts w:ascii="Helvetica" w:hAnsi="Helvetica" w:cs="Helvetica"/>
                <w:color w:val="333333"/>
                <w:sz w:val="28"/>
                <w:szCs w:val="28"/>
              </w:rPr>
              <w:t>всё живое разговаривает, передвигается, растет, размножается, умирает</w:t>
            </w:r>
          </w:p>
        </w:tc>
      </w:tr>
    </w:tbl>
    <w:p w:rsidR="000C480D" w:rsidRDefault="00133B24" w:rsidP="0050609A"/>
    <w:p w:rsidR="00FB2592" w:rsidRDefault="00FB2592" w:rsidP="0050609A">
      <w:bookmarkStart w:id="0" w:name="_GoBack"/>
      <w:bookmarkEnd w:id="0"/>
    </w:p>
    <w:sectPr w:rsidR="00FB2592" w:rsidSect="00FB259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9A"/>
    <w:rsid w:val="00133B24"/>
    <w:rsid w:val="003C01B8"/>
    <w:rsid w:val="0050609A"/>
    <w:rsid w:val="00C8607F"/>
    <w:rsid w:val="00FB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F5771-A1D5-4E91-8486-56B4B6EE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060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Барыкина С.Н</dc:creator>
  <cp:keywords/>
  <dc:description/>
  <cp:lastModifiedBy>Барыкина С.Н</cp:lastModifiedBy>
  <cp:revision>1</cp:revision>
  <dcterms:created xsi:type="dcterms:W3CDTF">2014-04-16T12:42:00Z</dcterms:created>
  <dcterms:modified xsi:type="dcterms:W3CDTF">2014-04-16T13:18:00Z</dcterms:modified>
</cp:coreProperties>
</file>