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2D" w:rsidRPr="00FD122D" w:rsidRDefault="00FD122D" w:rsidP="00FD122D">
      <w:pPr>
        <w:jc w:val="center"/>
        <w:rPr>
          <w:b/>
          <w:sz w:val="32"/>
          <w:szCs w:val="32"/>
        </w:rPr>
      </w:pPr>
      <w:r w:rsidRPr="00FD122D">
        <w:rPr>
          <w:b/>
          <w:sz w:val="32"/>
          <w:szCs w:val="32"/>
        </w:rPr>
        <w:t>Тематическое  планирование занятий экологического кружка «Юный экспериментатор».</w:t>
      </w:r>
    </w:p>
    <w:tbl>
      <w:tblPr>
        <w:tblStyle w:val="a3"/>
        <w:tblW w:w="15179" w:type="dxa"/>
        <w:tblInd w:w="-328" w:type="dxa"/>
        <w:tblLayout w:type="fixed"/>
        <w:tblLook w:val="04A0"/>
      </w:tblPr>
      <w:tblGrid>
        <w:gridCol w:w="1429"/>
        <w:gridCol w:w="2268"/>
        <w:gridCol w:w="2977"/>
        <w:gridCol w:w="2693"/>
        <w:gridCol w:w="2126"/>
        <w:gridCol w:w="3686"/>
      </w:tblGrid>
      <w:tr w:rsidR="006348E4" w:rsidRPr="00662E3D" w:rsidTr="00FD122D">
        <w:tc>
          <w:tcPr>
            <w:tcW w:w="1429" w:type="dxa"/>
          </w:tcPr>
          <w:p w:rsidR="006348E4" w:rsidRPr="00662E3D" w:rsidRDefault="006348E4" w:rsidP="00FD122D">
            <w:pPr>
              <w:ind w:right="-249"/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 xml:space="preserve">Раздел </w:t>
            </w:r>
            <w:r>
              <w:rPr>
                <w:rFonts w:cstheme="minorHAnsi"/>
                <w:b/>
                <w:sz w:val="24"/>
                <w:szCs w:val="24"/>
              </w:rPr>
              <w:t>пр</w:t>
            </w:r>
            <w:r>
              <w:rPr>
                <w:rFonts w:cstheme="minorHAnsi"/>
                <w:b/>
                <w:sz w:val="24"/>
                <w:szCs w:val="24"/>
              </w:rPr>
              <w:t>о</w:t>
            </w:r>
            <w:r>
              <w:rPr>
                <w:rFonts w:cstheme="minorHAnsi"/>
                <w:b/>
                <w:sz w:val="24"/>
                <w:szCs w:val="24"/>
              </w:rPr>
              <w:t>грам</w:t>
            </w:r>
            <w:r w:rsidRPr="00662E3D">
              <w:rPr>
                <w:rFonts w:cstheme="minorHAnsi"/>
                <w:b/>
                <w:sz w:val="24"/>
                <w:szCs w:val="24"/>
              </w:rPr>
              <w:t>мы</w:t>
            </w:r>
          </w:p>
        </w:tc>
        <w:tc>
          <w:tcPr>
            <w:tcW w:w="2268" w:type="dxa"/>
          </w:tcPr>
          <w:p w:rsidR="006348E4" w:rsidRDefault="006348E4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>Тематика занятий</w:t>
            </w:r>
          </w:p>
          <w:p w:rsidR="00FD122D" w:rsidRPr="00662E3D" w:rsidRDefault="00FD122D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кружка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Программное содерж</w:t>
            </w: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r w:rsidR="00FD12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кружка</w:t>
            </w:r>
          </w:p>
        </w:tc>
        <w:tc>
          <w:tcPr>
            <w:tcW w:w="2693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Методы и приёмы взаимодействия пед</w:t>
            </w: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гога с детьми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686" w:type="dxa"/>
          </w:tcPr>
          <w:p w:rsidR="006348E4" w:rsidRPr="00662E3D" w:rsidRDefault="00FD122D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 освоения </w:t>
            </w:r>
            <w:r w:rsidR="006348E4"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знаний, умений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навыков</w:t>
            </w:r>
            <w:r w:rsidR="006348E4" w:rsidRPr="00662E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детьми</w:t>
            </w: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Вводное занятие «Экология – как наука»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Сформировать понятие «Экология» с точки зрения науки, ее отраслях, мет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дах исследования.</w:t>
            </w:r>
          </w:p>
        </w:tc>
        <w:tc>
          <w:tcPr>
            <w:tcW w:w="2693" w:type="dxa"/>
          </w:tcPr>
          <w:p w:rsidR="006348E4" w:rsidRPr="00662E3D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просмотр 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деоматериалов, гру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повая форма работы.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Видеоматериалы.</w:t>
            </w:r>
          </w:p>
        </w:tc>
        <w:tc>
          <w:tcPr>
            <w:tcW w:w="368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 детей формируются начальные понятия, связанные с экологией, как наукой, призванной защитить природу, человека и их взаим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отношения от загрязнения физ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ческого, морального и нравс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венного.</w:t>
            </w: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>Блок «По</w:t>
            </w:r>
            <w:r w:rsidRPr="00662E3D">
              <w:rPr>
                <w:rFonts w:cstheme="minorHAnsi"/>
                <w:b/>
                <w:sz w:val="24"/>
                <w:szCs w:val="24"/>
              </w:rPr>
              <w:t>ч</w:t>
            </w:r>
            <w:r>
              <w:rPr>
                <w:rFonts w:cstheme="minorHAnsi"/>
                <w:b/>
                <w:sz w:val="24"/>
                <w:szCs w:val="24"/>
              </w:rPr>
              <w:t>ва</w:t>
            </w:r>
            <w:r w:rsidRPr="00662E3D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«Волшебная кл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довая»</w:t>
            </w:r>
          </w:p>
        </w:tc>
        <w:tc>
          <w:tcPr>
            <w:tcW w:w="2977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Дать понятие «почва». Подвести детей к тому, что она имеет неодн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родный состав. Рассмо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реть различ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ные виды почв в микроскоп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8E4" w:rsidRPr="00A86617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ность,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групповая формы работы,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Стакан с разными слоями почвы, DVD диск.</w:t>
            </w:r>
          </w:p>
        </w:tc>
        <w:tc>
          <w:tcPr>
            <w:tcW w:w="3686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 детей формируется зна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 о почве,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её составе, а так же о пе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ке и глине. Дети знакомятся с различными природными мат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риалами. Активно участвуют в экспериментальной и практич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ской деятельности.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«Удивительный п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сок»</w:t>
            </w:r>
          </w:p>
        </w:tc>
        <w:tc>
          <w:tcPr>
            <w:tcW w:w="2977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Познакомить с 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понент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неживой пр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роды, как песок, его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вами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8E4" w:rsidRPr="00662E3D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вая формы работы, художестве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творческая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такан с песком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для каждого 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бёнка маленькие тарелочки для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вания, палочки, лупа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клей, бум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3686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У детей формируется знание о свойствах песка, его особенн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стях и отличиях от других соста</w:t>
            </w:r>
            <w:r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ляющих почвы.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Активно участв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ют в экспериментальной и пра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тической деятельности.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48E4" w:rsidRPr="00662E3D" w:rsidTr="00FD122D">
        <w:trPr>
          <w:trHeight w:val="3253"/>
        </w:trPr>
        <w:tc>
          <w:tcPr>
            <w:tcW w:w="1429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«Животные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Познакомить детей с об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тателями песчаных пу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тынь. Путем эксперимента показать приспособля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мость животных к жизни в пустыне.</w:t>
            </w:r>
          </w:p>
        </w:tc>
        <w:tc>
          <w:tcPr>
            <w:tcW w:w="2693" w:type="dxa"/>
          </w:tcPr>
          <w:p w:rsidR="006348E4" w:rsidRPr="00A86617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ность,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групповая формы работы, просмотр DVD фильмов</w:t>
            </w:r>
          </w:p>
        </w:tc>
        <w:tc>
          <w:tcPr>
            <w:tcW w:w="2126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Иллюстрации пу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тыни, объекты живой и неживой природы пустыни. Кактус для эксп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римента, DVD диск</w:t>
            </w:r>
          </w:p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8E4" w:rsidRPr="006348E4" w:rsidRDefault="006348E4" w:rsidP="004E6541">
            <w:pPr>
              <w:spacing w:after="111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1AF3">
              <w:rPr>
                <w:rFonts w:cstheme="minorHAnsi"/>
                <w:sz w:val="24"/>
                <w:szCs w:val="24"/>
              </w:rPr>
              <w:t xml:space="preserve">У детей формируются знания о 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характерных свойствах песка, у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г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лубля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ются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представления о мн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гообразии живых существ и их умении приспосабливаться к о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081AF3">
              <w:rPr>
                <w:rFonts w:eastAsia="Times New Roman" w:cstheme="minorHAnsi"/>
                <w:sz w:val="24"/>
                <w:szCs w:val="24"/>
                <w:lang w:eastAsia="ru-RU"/>
              </w:rPr>
              <w:t>ружающей среде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Активно учас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вуют в экспериментальной и практической деятельност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6348E4" w:rsidRPr="00662E3D" w:rsidTr="00FD122D">
        <w:trPr>
          <w:trHeight w:val="2272"/>
        </w:trPr>
        <w:tc>
          <w:tcPr>
            <w:tcW w:w="1429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«Удивительная глина»</w:t>
            </w:r>
          </w:p>
        </w:tc>
        <w:tc>
          <w:tcPr>
            <w:tcW w:w="2977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Познакомить с 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понент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неживой пр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роды, как глина, ее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вами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348E4" w:rsidRPr="00662E3D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вая формы работы, художестве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творческая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Песок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глина, 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да,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для каждого ребёнка мален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кие тарелочки для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вания, палочки, лупа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вата, воро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ки.</w:t>
            </w:r>
            <w:proofErr w:type="gramEnd"/>
          </w:p>
        </w:tc>
        <w:tc>
          <w:tcPr>
            <w:tcW w:w="3686" w:type="dxa"/>
          </w:tcPr>
          <w:p w:rsidR="006348E4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У детей формируется знание о свойствах песка, его особенн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стях и отличиях от других соста</w:t>
            </w:r>
            <w:r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</w:rPr>
              <w:t xml:space="preserve">ляющих почвы.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Активно участв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ют в экспериментальной и пра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тической деятельности.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 xml:space="preserve">Блок </w:t>
            </w:r>
          </w:p>
          <w:p w:rsidR="006348E4" w:rsidRPr="00662E3D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 w:rsidRPr="00662E3D">
              <w:rPr>
                <w:rFonts w:cstheme="minorHAnsi"/>
                <w:b/>
                <w:sz w:val="24"/>
                <w:szCs w:val="24"/>
              </w:rPr>
              <w:t>«Вода»</w:t>
            </w: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лшебница 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Дать детям знания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 сво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ствах воды.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Развивать 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терес к дальнейшим эк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периментам.</w:t>
            </w:r>
          </w:p>
        </w:tc>
        <w:tc>
          <w:tcPr>
            <w:tcW w:w="2693" w:type="dxa"/>
          </w:tcPr>
          <w:p w:rsidR="006348E4" w:rsidRPr="00A86617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ность,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групповая формы работы,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Вода, различные ёмкости для 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ды, тряпочки, ли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точки с задани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ми, DVD диск</w:t>
            </w:r>
          </w:p>
        </w:tc>
        <w:tc>
          <w:tcPr>
            <w:tcW w:w="368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 детей формируется предста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ление о воде,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ее свойствах,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ёё трёх состояниях. Развиваются п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знават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ельные интересы,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дети 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тивно участвуют в 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тельской и экспериментальной деятельности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«Опыты с во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дой»</w:t>
            </w:r>
          </w:p>
        </w:tc>
        <w:tc>
          <w:tcPr>
            <w:tcW w:w="2977" w:type="dxa"/>
          </w:tcPr>
          <w:p w:rsidR="006348E4" w:rsidRPr="00662E3D" w:rsidRDefault="006348E4" w:rsidP="006348E4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Расширять преставле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ния детей об 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регатных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стояни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ях воды. Учить 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лать выводы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348E4" w:rsidRPr="00662E3D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Беседа, наблюдение, познавательная де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исследов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ние, экспериментир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вание,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видуал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групповая формы работы,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Вода, соломинки, вата, блюдца, 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рох, палочки, кр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сители</w:t>
            </w:r>
          </w:p>
        </w:tc>
        <w:tc>
          <w:tcPr>
            <w:tcW w:w="368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Развиваются познават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ельные 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тересы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дети активно участ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вуют в 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экспериментальной деятельн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сти, учатся беречь воду, как н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обходимую для жиз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ни.</w:t>
            </w: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48E4" w:rsidRPr="00662E3D" w:rsidRDefault="006348E4" w:rsidP="004E6541">
            <w:pPr>
              <w:spacing w:after="153"/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Игры с модел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Путем экспериментиров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ния выяснить, лодки из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каких материалов лучше держат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ся на воде. </w:t>
            </w:r>
          </w:p>
        </w:tc>
        <w:tc>
          <w:tcPr>
            <w:tcW w:w="2693" w:type="dxa"/>
          </w:tcPr>
          <w:p w:rsidR="006348E4" w:rsidRPr="00662E3D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Беседа, творческая,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pgNum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групповая, индивид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альная деятельность, экспериментирование.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арелочки с в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дой для каждого, искусственный и природный мат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риал для эксп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риментирования, листочки с зад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662E3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ниями.</w:t>
            </w:r>
          </w:p>
        </w:tc>
        <w:tc>
          <w:tcPr>
            <w:tcW w:w="368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Развиваются творческие и позн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вательные интересы воспита</w:t>
            </w:r>
            <w:r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>ников, дети активно участвуют в экспериментальной деятельн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сти.</w:t>
            </w:r>
          </w:p>
        </w:tc>
      </w:tr>
      <w:tr w:rsidR="006348E4" w:rsidRPr="00662E3D" w:rsidTr="00FD122D">
        <w:trPr>
          <w:trHeight w:val="4326"/>
        </w:trPr>
        <w:tc>
          <w:tcPr>
            <w:tcW w:w="1429" w:type="dxa"/>
          </w:tcPr>
          <w:p w:rsidR="006348E4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Блок </w:t>
            </w:r>
          </w:p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«Воздух»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«Воздух – нев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димка»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Дать детям представление о свойствах воздуха и его значении для жизнеде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тельности окружающего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ная и групповая формы работы,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Стаканы, вода, полоски бумаги, воздушный ш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рик, натуральные ароматизаторы, весы, пластиковая бутылка.</w:t>
            </w:r>
          </w:p>
        </w:tc>
        <w:tc>
          <w:tcPr>
            <w:tcW w:w="3686" w:type="dxa"/>
          </w:tcPr>
          <w:p w:rsidR="006348E4" w:rsidRPr="00AD6683" w:rsidRDefault="006348E4" w:rsidP="00FD122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</w:t>
            </w:r>
            <w:r w:rsidRPr="00AD6683">
              <w:rPr>
                <w:sz w:val="24"/>
                <w:szCs w:val="24"/>
              </w:rPr>
              <w:t xml:space="preserve"> систе</w:t>
            </w:r>
            <w:r>
              <w:rPr>
                <w:sz w:val="24"/>
                <w:szCs w:val="24"/>
              </w:rPr>
              <w:t>ма</w:t>
            </w:r>
            <w:r w:rsidRPr="00AD6683">
              <w:rPr>
                <w:sz w:val="24"/>
                <w:szCs w:val="24"/>
              </w:rPr>
              <w:t xml:space="preserve"> элеме</w:t>
            </w:r>
            <w:r w:rsidRPr="00AD6683">
              <w:rPr>
                <w:sz w:val="24"/>
                <w:szCs w:val="24"/>
              </w:rPr>
              <w:t>н</w:t>
            </w:r>
            <w:r w:rsidRPr="00AD6683">
              <w:rPr>
                <w:sz w:val="24"/>
                <w:szCs w:val="24"/>
              </w:rPr>
              <w:t>тарных научных экологических зна</w:t>
            </w:r>
            <w:r>
              <w:rPr>
                <w:sz w:val="24"/>
                <w:szCs w:val="24"/>
              </w:rPr>
              <w:t>ний,</w:t>
            </w:r>
            <w:r w:rsidRPr="00AD6683">
              <w:rPr>
                <w:sz w:val="24"/>
                <w:szCs w:val="24"/>
              </w:rPr>
              <w:t xml:space="preserve"> как средство становл</w:t>
            </w:r>
            <w:r w:rsidRPr="00AD6683">
              <w:rPr>
                <w:sz w:val="24"/>
                <w:szCs w:val="24"/>
              </w:rPr>
              <w:t>е</w:t>
            </w:r>
            <w:r w:rsidRPr="00AD6683">
              <w:rPr>
                <w:sz w:val="24"/>
                <w:szCs w:val="24"/>
              </w:rPr>
              <w:t>ния осознанно-правильного о</w:t>
            </w:r>
            <w:r w:rsidRPr="00AD6683">
              <w:rPr>
                <w:sz w:val="24"/>
                <w:szCs w:val="24"/>
              </w:rPr>
              <w:t>т</w:t>
            </w:r>
            <w:r w:rsidRPr="00AD6683">
              <w:rPr>
                <w:sz w:val="24"/>
                <w:szCs w:val="24"/>
              </w:rPr>
              <w:t>ношения к приро</w:t>
            </w:r>
            <w:r>
              <w:rPr>
                <w:sz w:val="24"/>
                <w:szCs w:val="24"/>
              </w:rPr>
              <w:t>де, развивается</w:t>
            </w:r>
            <w:r w:rsidRPr="00AD6683">
              <w:rPr>
                <w:sz w:val="24"/>
                <w:szCs w:val="24"/>
              </w:rPr>
              <w:t xml:space="preserve"> познавательный интерес к </w:t>
            </w:r>
            <w:r>
              <w:rPr>
                <w:sz w:val="24"/>
                <w:szCs w:val="24"/>
              </w:rPr>
              <w:t>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жающему </w:t>
            </w:r>
            <w:r w:rsidRPr="00AD6683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ру</w:t>
            </w:r>
            <w:r w:rsidRPr="00AD6683">
              <w:rPr>
                <w:sz w:val="24"/>
                <w:szCs w:val="24"/>
              </w:rPr>
              <w:t>, как средства становления осознанно-правильного отношения к пр</w:t>
            </w:r>
            <w:r w:rsidRPr="00AD6683">
              <w:rPr>
                <w:sz w:val="24"/>
                <w:szCs w:val="24"/>
              </w:rPr>
              <w:t>и</w:t>
            </w:r>
            <w:r w:rsidRPr="00AD6683">
              <w:rPr>
                <w:sz w:val="24"/>
                <w:szCs w:val="24"/>
              </w:rPr>
              <w:t>роде. Удовлетво</w:t>
            </w:r>
            <w:r>
              <w:rPr>
                <w:sz w:val="24"/>
                <w:szCs w:val="24"/>
              </w:rPr>
              <w:t>ряются</w:t>
            </w:r>
            <w:r w:rsidRPr="00AD6683">
              <w:rPr>
                <w:sz w:val="24"/>
                <w:szCs w:val="24"/>
              </w:rPr>
              <w:t xml:space="preserve"> познав</w:t>
            </w:r>
            <w:r w:rsidRPr="00AD6683">
              <w:rPr>
                <w:sz w:val="24"/>
                <w:szCs w:val="24"/>
              </w:rPr>
              <w:t>а</w:t>
            </w:r>
            <w:r w:rsidRPr="00AD6683">
              <w:rPr>
                <w:sz w:val="24"/>
                <w:szCs w:val="24"/>
              </w:rPr>
              <w:t>тельные запросы детей, разв</w:t>
            </w:r>
            <w:r w:rsidRPr="00AD668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вается</w:t>
            </w:r>
            <w:r w:rsidRPr="00AD6683">
              <w:rPr>
                <w:sz w:val="24"/>
                <w:szCs w:val="24"/>
              </w:rPr>
              <w:t xml:space="preserve"> исследовательский по</w:t>
            </w:r>
            <w:r w:rsidRPr="00AD6683">
              <w:rPr>
                <w:sz w:val="24"/>
                <w:szCs w:val="24"/>
              </w:rPr>
              <w:t>д</w:t>
            </w:r>
            <w:r w:rsidRPr="00AD6683">
              <w:rPr>
                <w:sz w:val="24"/>
                <w:szCs w:val="24"/>
              </w:rPr>
              <w:t>ход к изучению</w:t>
            </w:r>
            <w:r>
              <w:rPr>
                <w:sz w:val="24"/>
                <w:szCs w:val="24"/>
              </w:rPr>
              <w:t xml:space="preserve"> </w:t>
            </w:r>
            <w:r w:rsidRPr="00AD6683">
              <w:rPr>
                <w:sz w:val="24"/>
                <w:szCs w:val="24"/>
              </w:rPr>
              <w:t xml:space="preserve">окружающего мира и умение применять свои знания на практике. </w:t>
            </w:r>
          </w:p>
        </w:tc>
      </w:tr>
      <w:tr w:rsidR="006348E4" w:rsidRPr="00662E3D" w:rsidTr="00FD122D">
        <w:tc>
          <w:tcPr>
            <w:tcW w:w="1429" w:type="dxa"/>
          </w:tcPr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Pr="006E65BD" w:rsidRDefault="006348E4" w:rsidP="004E654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Style w:val="a4"/>
                <w:bCs/>
                <w:i w:val="0"/>
              </w:rPr>
              <w:t>«</w:t>
            </w:r>
            <w:r w:rsidRPr="006E65BD">
              <w:rPr>
                <w:rStyle w:val="a4"/>
                <w:bCs/>
                <w:i w:val="0"/>
              </w:rPr>
              <w:t>Опыты с воздухом</w:t>
            </w:r>
            <w:r>
              <w:rPr>
                <w:rStyle w:val="a4"/>
                <w:bCs/>
                <w:i w:val="0"/>
              </w:rPr>
              <w:t>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Расширять представления детей о свойствах воздуха, развивать умение делать выводы, устанавливать причинно-следственные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связи и элементарные з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кономерности.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E4" w:rsidRDefault="006348E4" w:rsidP="004E6541">
            <w:pPr>
              <w:ind w:left="31" w:right="31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Беседа, наблюдение, познавательная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ние, </w:t>
            </w:r>
            <w:r w:rsidRPr="00AD66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экспериментир</w:t>
            </w:r>
            <w:r w:rsidRPr="00AD66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AD668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pgNum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ная и групповая формы работы,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Свеча, фарфор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вая тарелка, 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мага, ножницы, вода разной те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пературы, моне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ка, графин, яйцо, воронка.</w:t>
            </w:r>
            <w:proofErr w:type="gramEnd"/>
          </w:p>
        </w:tc>
        <w:tc>
          <w:tcPr>
            <w:tcW w:w="3686" w:type="dxa"/>
          </w:tcPr>
          <w:p w:rsidR="006348E4" w:rsidRPr="008F1C1F" w:rsidRDefault="006348E4" w:rsidP="004E6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Воспитывается</w:t>
            </w:r>
            <w:r w:rsidRPr="008F1C1F">
              <w:rPr>
                <w:sz w:val="24"/>
                <w:szCs w:val="24"/>
              </w:rPr>
              <w:t xml:space="preserve"> гуманное, эм</w:t>
            </w:r>
            <w:r w:rsidRPr="008F1C1F">
              <w:rPr>
                <w:sz w:val="24"/>
                <w:szCs w:val="24"/>
              </w:rPr>
              <w:t>о</w:t>
            </w:r>
            <w:r w:rsidRPr="008F1C1F">
              <w:rPr>
                <w:sz w:val="24"/>
                <w:szCs w:val="24"/>
              </w:rPr>
              <w:t>ционально-положительное, б</w:t>
            </w:r>
            <w:r w:rsidRPr="008F1C1F">
              <w:rPr>
                <w:sz w:val="24"/>
                <w:szCs w:val="24"/>
              </w:rPr>
              <w:t>е</w:t>
            </w:r>
            <w:r w:rsidRPr="008F1C1F">
              <w:rPr>
                <w:sz w:val="24"/>
                <w:szCs w:val="24"/>
              </w:rPr>
              <w:t>режное, заботливое от</w:t>
            </w:r>
            <w:r>
              <w:rPr>
                <w:sz w:val="24"/>
                <w:szCs w:val="24"/>
              </w:rPr>
              <w:t xml:space="preserve">ношение к </w:t>
            </w:r>
            <w:r w:rsidRPr="008F1C1F">
              <w:rPr>
                <w:sz w:val="24"/>
                <w:szCs w:val="24"/>
              </w:rPr>
              <w:t>окружающе</w:t>
            </w:r>
            <w:r>
              <w:rPr>
                <w:sz w:val="24"/>
                <w:szCs w:val="24"/>
              </w:rPr>
              <w:t xml:space="preserve">му миру; развивается  </w:t>
            </w:r>
            <w:r w:rsidRPr="008F1C1F">
              <w:rPr>
                <w:sz w:val="24"/>
                <w:szCs w:val="24"/>
              </w:rPr>
              <w:t>чувство эмпатии к объектам пр</w:t>
            </w:r>
            <w:r w:rsidRPr="008F1C1F">
              <w:rPr>
                <w:sz w:val="24"/>
                <w:szCs w:val="24"/>
              </w:rPr>
              <w:t>и</w:t>
            </w:r>
            <w:r w:rsidRPr="008F1C1F">
              <w:rPr>
                <w:sz w:val="24"/>
                <w:szCs w:val="24"/>
              </w:rPr>
              <w:lastRenderedPageBreak/>
              <w:t>роды</w:t>
            </w:r>
            <w:r>
              <w:rPr>
                <w:sz w:val="24"/>
                <w:szCs w:val="24"/>
              </w:rPr>
              <w:t>. Формируется</w:t>
            </w:r>
            <w:r w:rsidRPr="008F1C1F">
              <w:rPr>
                <w:sz w:val="24"/>
                <w:szCs w:val="24"/>
              </w:rPr>
              <w:t xml:space="preserve"> первон</w:t>
            </w:r>
            <w:r w:rsidRPr="008F1C1F">
              <w:rPr>
                <w:sz w:val="24"/>
                <w:szCs w:val="24"/>
              </w:rPr>
              <w:t>а</w:t>
            </w:r>
            <w:r w:rsidRPr="008F1C1F">
              <w:rPr>
                <w:sz w:val="24"/>
                <w:szCs w:val="24"/>
              </w:rPr>
              <w:t>чаль</w:t>
            </w:r>
            <w:r>
              <w:rPr>
                <w:sz w:val="24"/>
                <w:szCs w:val="24"/>
              </w:rPr>
              <w:t>ная система</w:t>
            </w:r>
            <w:r w:rsidRPr="008F1C1F">
              <w:rPr>
                <w:sz w:val="24"/>
                <w:szCs w:val="24"/>
              </w:rPr>
              <w:t xml:space="preserve"> ценностных ориентаций (восприятие себя как части природы, взаимосвязи ч</w:t>
            </w:r>
            <w:r w:rsidRPr="008F1C1F">
              <w:rPr>
                <w:sz w:val="24"/>
                <w:szCs w:val="24"/>
              </w:rPr>
              <w:t>е</w:t>
            </w:r>
            <w:r w:rsidRPr="008F1C1F">
              <w:rPr>
                <w:sz w:val="24"/>
                <w:szCs w:val="24"/>
              </w:rPr>
              <w:t>ловека и приро</w:t>
            </w:r>
            <w:r>
              <w:rPr>
                <w:sz w:val="24"/>
                <w:szCs w:val="24"/>
              </w:rPr>
              <w:t xml:space="preserve">ды, </w:t>
            </w:r>
            <w:r w:rsidRPr="008F1C1F">
              <w:rPr>
                <w:sz w:val="24"/>
                <w:szCs w:val="24"/>
              </w:rPr>
              <w:t>ценность о</w:t>
            </w:r>
            <w:r w:rsidRPr="008F1C1F">
              <w:rPr>
                <w:sz w:val="24"/>
                <w:szCs w:val="24"/>
              </w:rPr>
              <w:t>б</w:t>
            </w:r>
            <w:r w:rsidRPr="008F1C1F">
              <w:rPr>
                <w:sz w:val="24"/>
                <w:szCs w:val="24"/>
              </w:rPr>
              <w:t>щения с природой).</w:t>
            </w:r>
          </w:p>
        </w:tc>
      </w:tr>
      <w:tr w:rsidR="006348E4" w:rsidTr="00FD122D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E4" w:rsidRDefault="006348E4" w:rsidP="004E65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E4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662E3D">
              <w:rPr>
                <w:rFonts w:cstheme="minorHAnsi"/>
                <w:sz w:val="24"/>
                <w:szCs w:val="24"/>
              </w:rPr>
              <w:t>Веселы</w:t>
            </w:r>
            <w:r>
              <w:rPr>
                <w:rFonts w:cstheme="minorHAnsi"/>
                <w:sz w:val="24"/>
                <w:szCs w:val="24"/>
              </w:rPr>
              <w:t>е экспер</w:t>
            </w:r>
            <w:r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>менты с мыльными пузырями»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E4" w:rsidRPr="00662E3D" w:rsidRDefault="006348E4" w:rsidP="004E6541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Формировать активные поисковые действия, с элементами экспериме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тирования и прогнозир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вания результата, испол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зуя опытническую де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тельность.</w:t>
            </w:r>
          </w:p>
          <w:p w:rsidR="006348E4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индивидуальная и групповая формы 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боты, просмотр DVD фильмов.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E4" w:rsidRPr="003A2E95" w:rsidRDefault="006348E4" w:rsidP="004E65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ерный стакан, глицерин, вода, большой конте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й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нер, средство для мытья посуды; рамки-конструктор; ж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е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латин; пипетка, красители, бум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га, пластиковая соломинка; пл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стиковая бутылка, воронка; две с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3A2E95">
              <w:rPr>
                <w:rFonts w:ascii="Calibri" w:eastAsia="Calibri" w:hAnsi="Calibri" w:cs="Times New Roman"/>
                <w:sz w:val="24"/>
                <w:szCs w:val="24"/>
              </w:rPr>
              <w:t>ломинки, длинная веревка, миска.</w:t>
            </w:r>
            <w:proofErr w:type="gramEnd"/>
          </w:p>
          <w:p w:rsidR="006348E4" w:rsidRDefault="006348E4" w:rsidP="004E65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E4" w:rsidRPr="003A2E95" w:rsidRDefault="006348E4" w:rsidP="004E6541">
            <w:pPr>
              <w:rPr>
                <w:rStyle w:val="c3"/>
                <w:sz w:val="24"/>
                <w:szCs w:val="24"/>
              </w:rPr>
            </w:pPr>
            <w:r w:rsidRPr="003A2E95">
              <w:rPr>
                <w:rStyle w:val="c3"/>
                <w:sz w:val="24"/>
                <w:szCs w:val="24"/>
              </w:rPr>
              <w:t>У детей р</w:t>
            </w:r>
            <w:r>
              <w:rPr>
                <w:rStyle w:val="c3"/>
                <w:sz w:val="24"/>
                <w:szCs w:val="24"/>
              </w:rPr>
              <w:t>азвивается</w:t>
            </w:r>
            <w:r w:rsidRPr="003A2E95">
              <w:rPr>
                <w:rStyle w:val="c3"/>
                <w:sz w:val="24"/>
                <w:szCs w:val="24"/>
              </w:rPr>
              <w:t xml:space="preserve"> самосто</w:t>
            </w:r>
            <w:r w:rsidRPr="003A2E95">
              <w:rPr>
                <w:rStyle w:val="c3"/>
                <w:sz w:val="24"/>
                <w:szCs w:val="24"/>
              </w:rPr>
              <w:t>я</w:t>
            </w:r>
            <w:r w:rsidRPr="003A2E95">
              <w:rPr>
                <w:rStyle w:val="c3"/>
                <w:sz w:val="24"/>
                <w:szCs w:val="24"/>
              </w:rPr>
              <w:t xml:space="preserve">тельное творческое мышление, </w:t>
            </w:r>
          </w:p>
          <w:p w:rsidR="006348E4" w:rsidRPr="003A2E95" w:rsidRDefault="006348E4" w:rsidP="004E6541">
            <w:pPr>
              <w:rPr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воспитываются</w:t>
            </w:r>
            <w:r w:rsidRPr="003A2E95">
              <w:rPr>
                <w:rStyle w:val="c3"/>
                <w:sz w:val="24"/>
                <w:szCs w:val="24"/>
              </w:rPr>
              <w:t xml:space="preserve"> дружелюбные взаимоотношения в коллекти</w:t>
            </w:r>
            <w:r>
              <w:rPr>
                <w:rStyle w:val="c3"/>
                <w:sz w:val="24"/>
                <w:szCs w:val="24"/>
              </w:rPr>
              <w:t>ве, у</w:t>
            </w:r>
            <w:r>
              <w:rPr>
                <w:sz w:val="24"/>
                <w:szCs w:val="24"/>
              </w:rPr>
              <w:t>довлетворяются</w:t>
            </w:r>
            <w:r w:rsidRPr="003A2E95">
              <w:rPr>
                <w:sz w:val="24"/>
                <w:szCs w:val="24"/>
              </w:rPr>
              <w:t xml:space="preserve"> познавател</w:t>
            </w:r>
            <w:r w:rsidRPr="003A2E95">
              <w:rPr>
                <w:sz w:val="24"/>
                <w:szCs w:val="24"/>
              </w:rPr>
              <w:t>ь</w:t>
            </w:r>
            <w:r w:rsidRPr="003A2E95">
              <w:rPr>
                <w:sz w:val="24"/>
                <w:szCs w:val="24"/>
              </w:rPr>
              <w:t>ные запросы детей, разви</w:t>
            </w:r>
            <w:r>
              <w:rPr>
                <w:sz w:val="24"/>
                <w:szCs w:val="24"/>
              </w:rPr>
              <w:t>вается</w:t>
            </w:r>
            <w:r w:rsidRPr="003A2E95">
              <w:rPr>
                <w:sz w:val="24"/>
                <w:szCs w:val="24"/>
              </w:rPr>
              <w:t xml:space="preserve"> у них исследовательский подход к изучению окружающего мира и умение применять свои зна</w:t>
            </w:r>
            <w:r>
              <w:rPr>
                <w:sz w:val="24"/>
                <w:szCs w:val="24"/>
              </w:rPr>
              <w:t>ния на практике, развивается умение действовать по инструкции.</w:t>
            </w:r>
          </w:p>
          <w:p w:rsidR="006348E4" w:rsidRPr="003A2E95" w:rsidRDefault="006348E4" w:rsidP="004E654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8E4" w:rsidRPr="00662E3D" w:rsidTr="00FD122D">
        <w:tc>
          <w:tcPr>
            <w:tcW w:w="1429" w:type="dxa"/>
          </w:tcPr>
          <w:p w:rsidR="006348E4" w:rsidRPr="00A86617" w:rsidRDefault="006348E4" w:rsidP="004E6541">
            <w:pPr>
              <w:rPr>
                <w:rFonts w:cstheme="minorHAnsi"/>
                <w:b/>
                <w:sz w:val="24"/>
                <w:szCs w:val="24"/>
              </w:rPr>
            </w:pPr>
            <w:r w:rsidRPr="00A86617">
              <w:rPr>
                <w:rFonts w:cstheme="minorHAnsi"/>
                <w:b/>
                <w:sz w:val="24"/>
                <w:szCs w:val="24"/>
              </w:rPr>
              <w:t>Заключ</w:t>
            </w:r>
            <w:r w:rsidRPr="00A86617">
              <w:rPr>
                <w:rFonts w:cstheme="minorHAnsi"/>
                <w:b/>
                <w:sz w:val="24"/>
                <w:szCs w:val="24"/>
              </w:rPr>
              <w:t>и</w:t>
            </w:r>
            <w:r w:rsidRPr="00A86617">
              <w:rPr>
                <w:rFonts w:cstheme="minorHAnsi"/>
                <w:b/>
                <w:sz w:val="24"/>
                <w:szCs w:val="24"/>
              </w:rPr>
              <w:t>тельное занятие.</w:t>
            </w:r>
          </w:p>
        </w:tc>
        <w:tc>
          <w:tcPr>
            <w:tcW w:w="2268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«Веселая лабор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тория»</w:t>
            </w:r>
          </w:p>
        </w:tc>
        <w:tc>
          <w:tcPr>
            <w:tcW w:w="2977" w:type="dxa"/>
          </w:tcPr>
          <w:p w:rsidR="006348E4" w:rsidRPr="00662E3D" w:rsidRDefault="006348E4" w:rsidP="004E6541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Формировать активные поисковые действия, с элементами экспериме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тирования и прогнозир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вания результата, испол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зуя опытническую де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я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тельность.</w:t>
            </w:r>
          </w:p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Беседа, наблюдение, познавательная де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тельность, исследов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ние, экспериментир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вание, индивидуальная и групповая формы р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боты, просмотр DVD фильмов.</w:t>
            </w:r>
          </w:p>
        </w:tc>
        <w:tc>
          <w:tcPr>
            <w:tcW w:w="2126" w:type="dxa"/>
          </w:tcPr>
          <w:p w:rsidR="006348E4" w:rsidRPr="00662E3D" w:rsidRDefault="006348E4" w:rsidP="004E6541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Конверты с пис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ь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мами, подложки на стол, подносы с набором в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е</w:t>
            </w:r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ще</w:t>
            </w:r>
            <w:proofErr w:type="gramStart"/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62E3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я опытов, ватные диски, салфетки для рук.</w:t>
            </w:r>
          </w:p>
          <w:p w:rsidR="006348E4" w:rsidRPr="00662E3D" w:rsidRDefault="006348E4" w:rsidP="004E65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48E4" w:rsidRPr="00662E3D" w:rsidRDefault="006348E4" w:rsidP="004E6541">
            <w:pPr>
              <w:rPr>
                <w:rFonts w:cstheme="minorHAnsi"/>
                <w:sz w:val="24"/>
                <w:szCs w:val="24"/>
              </w:rPr>
            </w:pPr>
            <w:r w:rsidRPr="00662E3D">
              <w:rPr>
                <w:rFonts w:cstheme="minorHAnsi"/>
                <w:sz w:val="24"/>
                <w:szCs w:val="24"/>
              </w:rPr>
              <w:t>У детей развиваются познав</w:t>
            </w:r>
            <w:r w:rsidRPr="00662E3D">
              <w:rPr>
                <w:rFonts w:cstheme="minorHAnsi"/>
                <w:sz w:val="24"/>
                <w:szCs w:val="24"/>
              </w:rPr>
              <w:t>а</w:t>
            </w:r>
            <w:r w:rsidRPr="00662E3D">
              <w:rPr>
                <w:rFonts w:cstheme="minorHAnsi"/>
                <w:sz w:val="24"/>
                <w:szCs w:val="24"/>
              </w:rPr>
              <w:t>тельные интересы, удовлетв</w:t>
            </w:r>
            <w:r w:rsidRPr="00662E3D">
              <w:rPr>
                <w:rFonts w:cstheme="minorHAnsi"/>
                <w:sz w:val="24"/>
                <w:szCs w:val="24"/>
              </w:rPr>
              <w:t>о</w:t>
            </w:r>
            <w:r w:rsidRPr="00662E3D">
              <w:rPr>
                <w:rFonts w:cstheme="minorHAnsi"/>
                <w:sz w:val="24"/>
                <w:szCs w:val="24"/>
              </w:rPr>
              <w:t>ряются познавательные запросы, формируются экологические, экспериментальные, досуговые, коммуникативные, социокул</w:t>
            </w:r>
            <w:r w:rsidRPr="00662E3D">
              <w:rPr>
                <w:rFonts w:cstheme="minorHAnsi"/>
                <w:sz w:val="24"/>
                <w:szCs w:val="24"/>
              </w:rPr>
              <w:t>ь</w:t>
            </w:r>
            <w:r w:rsidRPr="00662E3D">
              <w:rPr>
                <w:rFonts w:cstheme="minorHAnsi"/>
                <w:sz w:val="24"/>
                <w:szCs w:val="24"/>
              </w:rPr>
              <w:t>турные компетенции.</w:t>
            </w:r>
          </w:p>
        </w:tc>
      </w:tr>
    </w:tbl>
    <w:p w:rsidR="006348E4" w:rsidRPr="00662E3D" w:rsidRDefault="006348E4" w:rsidP="006348E4">
      <w:pPr>
        <w:spacing w:line="240" w:lineRule="auto"/>
        <w:rPr>
          <w:rFonts w:cstheme="minorHAnsi"/>
          <w:sz w:val="24"/>
          <w:szCs w:val="24"/>
        </w:rPr>
      </w:pPr>
    </w:p>
    <w:p w:rsidR="006348E4" w:rsidRPr="00662E3D" w:rsidRDefault="006348E4" w:rsidP="006348E4">
      <w:pPr>
        <w:spacing w:line="240" w:lineRule="auto"/>
        <w:rPr>
          <w:rFonts w:cstheme="minorHAnsi"/>
          <w:sz w:val="24"/>
          <w:szCs w:val="24"/>
        </w:rPr>
      </w:pPr>
    </w:p>
    <w:sectPr w:rsidR="006348E4" w:rsidRPr="00662E3D" w:rsidSect="00845555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14" w:rsidRDefault="003E5814" w:rsidP="003C4CBB">
      <w:pPr>
        <w:spacing w:after="0" w:line="240" w:lineRule="auto"/>
      </w:pPr>
      <w:r>
        <w:separator/>
      </w:r>
    </w:p>
  </w:endnote>
  <w:endnote w:type="continuationSeparator" w:id="0">
    <w:p w:rsidR="003E5814" w:rsidRDefault="003E5814" w:rsidP="003C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637"/>
      <w:docPartObj>
        <w:docPartGallery w:val="Page Numbers (Bottom of Page)"/>
        <w:docPartUnique/>
      </w:docPartObj>
    </w:sdtPr>
    <w:sdtContent>
      <w:p w:rsidR="006E65BD" w:rsidRDefault="003C4CBB">
        <w:pPr>
          <w:pStyle w:val="a5"/>
          <w:jc w:val="center"/>
        </w:pPr>
        <w:r>
          <w:fldChar w:fldCharType="begin"/>
        </w:r>
        <w:r w:rsidR="006348E4">
          <w:instrText xml:space="preserve"> PAGE   \* MERGEFORMAT </w:instrText>
        </w:r>
        <w:r>
          <w:fldChar w:fldCharType="separate"/>
        </w:r>
        <w:r w:rsidR="00FD122D">
          <w:rPr>
            <w:noProof/>
          </w:rPr>
          <w:t>4</w:t>
        </w:r>
        <w:r>
          <w:fldChar w:fldCharType="end"/>
        </w:r>
      </w:p>
    </w:sdtContent>
  </w:sdt>
  <w:p w:rsidR="006E65BD" w:rsidRDefault="003E58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14" w:rsidRDefault="003E5814" w:rsidP="003C4CBB">
      <w:pPr>
        <w:spacing w:after="0" w:line="240" w:lineRule="auto"/>
      </w:pPr>
      <w:r>
        <w:separator/>
      </w:r>
    </w:p>
  </w:footnote>
  <w:footnote w:type="continuationSeparator" w:id="0">
    <w:p w:rsidR="003E5814" w:rsidRDefault="003E5814" w:rsidP="003C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E4"/>
    <w:rsid w:val="000A7B5C"/>
    <w:rsid w:val="002438C2"/>
    <w:rsid w:val="003C4CBB"/>
    <w:rsid w:val="003E5814"/>
    <w:rsid w:val="006348E4"/>
    <w:rsid w:val="00F12BB1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348E4"/>
    <w:rPr>
      <w:i/>
      <w:iCs/>
    </w:rPr>
  </w:style>
  <w:style w:type="paragraph" w:styleId="a5">
    <w:name w:val="footer"/>
    <w:basedOn w:val="a"/>
    <w:link w:val="a6"/>
    <w:uiPriority w:val="99"/>
    <w:unhideWhenUsed/>
    <w:rsid w:val="0063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8E4"/>
  </w:style>
  <w:style w:type="character" w:customStyle="1" w:styleId="c3">
    <w:name w:val="c3"/>
    <w:basedOn w:val="a0"/>
    <w:rsid w:val="006348E4"/>
  </w:style>
  <w:style w:type="paragraph" w:styleId="a7">
    <w:name w:val="header"/>
    <w:basedOn w:val="a"/>
    <w:link w:val="a8"/>
    <w:uiPriority w:val="99"/>
    <w:semiHidden/>
    <w:unhideWhenUsed/>
    <w:rsid w:val="00FD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2014-07-30T16:56:00Z</dcterms:created>
  <dcterms:modified xsi:type="dcterms:W3CDTF">2014-07-30T17:14:00Z</dcterms:modified>
</cp:coreProperties>
</file>