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3" w:rsidRPr="00A33843" w:rsidRDefault="00A33843" w:rsidP="00A33843">
      <w:pPr>
        <w:pStyle w:val="10"/>
        <w:suppressAutoHyphens w:val="0"/>
        <w:jc w:val="right"/>
        <w:rPr>
          <w:rFonts w:ascii="Times New Roman" w:hAnsi="Times New Roman"/>
          <w:b/>
          <w:i/>
          <w:sz w:val="28"/>
          <w:szCs w:val="28"/>
        </w:rPr>
      </w:pPr>
      <w:r w:rsidRPr="00A33843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A33843" w:rsidRDefault="00A33843">
      <w:pPr>
        <w:pStyle w:val="1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71619">
      <w:pPr>
        <w:pStyle w:val="10"/>
        <w:suppressAutoHyphens w:val="0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PUZZLE</w:t>
      </w:r>
    </w:p>
    <w:p w:rsidR="00000000" w:rsidRDefault="00071619">
      <w:pPr>
        <w:pStyle w:val="10"/>
        <w:spacing w:line="360" w:lineRule="auto"/>
      </w:pPr>
    </w:p>
    <w:p w:rsidR="00000000" w:rsidRDefault="00071619">
      <w:pPr>
        <w:pStyle w:val="10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ab/>
      </w:r>
      <w:r w:rsidR="00A3384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0" cy="495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Across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What do giraffes eat? (plural)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The emblem of Australia besides kangaroo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Giraffe's favourite vegetable besides lettuce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The tiger likes playing in the ..... pool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What country is that tiger from?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 Which animal likes water?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Down</w:t>
      </w:r>
    </w:p>
    <w:p w:rsidR="00000000" w:rsidRDefault="00071619">
      <w:pPr>
        <w:pStyle w:val="1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K</w:t>
      </w:r>
      <w:r>
        <w:rPr>
          <w:rFonts w:ascii="Times New Roman" w:hAnsi="Times New Roman"/>
          <w:sz w:val="28"/>
          <w:szCs w:val="28"/>
          <w:lang w:val="en-US"/>
        </w:rPr>
        <w:t>oala's food</w:t>
      </w:r>
    </w:p>
    <w:p w:rsidR="00000000" w:rsidRDefault="00071619">
      <w:pPr>
        <w:pStyle w:val="10"/>
        <w:spacing w:line="360" w:lineRule="auto"/>
        <w:rPr>
          <w:rStyle w:val="1"/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How many hours does a koala sleep?</w:t>
      </w:r>
    </w:p>
    <w:p w:rsidR="00000000" w:rsidRDefault="00071619">
      <w:pPr>
        <w:pStyle w:val="10"/>
        <w:spacing w:line="360" w:lineRule="auto"/>
        <w:rPr>
          <w:rFonts w:ascii="Impact" w:hAnsi="Impact" w:cs="Impact"/>
          <w:sz w:val="36"/>
          <w:lang w:val="en-US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6. The tallest animal in the world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000000" w:rsidRDefault="00071619">
      <w:pPr>
        <w:pageBreakBefore/>
        <w:jc w:val="center"/>
        <w:rPr>
          <w:rFonts w:ascii="Comic Sans MS" w:hAnsi="Comic Sans MS" w:cs="Comic Sans MS"/>
          <w:sz w:val="28"/>
          <w:lang w:val="en-US"/>
        </w:rPr>
      </w:pPr>
      <w:r>
        <w:rPr>
          <w:rFonts w:ascii="Impact" w:hAnsi="Impact" w:cs="Impact"/>
          <w:sz w:val="36"/>
          <w:lang w:val="en-US"/>
        </w:rPr>
        <w:lastRenderedPageBreak/>
        <w:t>Animal Rhymes</w:t>
      </w:r>
    </w:p>
    <w:p w:rsidR="00000000" w:rsidRDefault="00071619">
      <w:pPr>
        <w:ind w:left="1600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has whiskers and rhymes with hat.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(cat)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lives in the sea and rhymes with park.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(shark)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>It eats flies and mosquitoes, and rhymes with log.</w:t>
      </w:r>
      <w:r>
        <w:rPr>
          <w:rFonts w:ascii="Comic Sans MS" w:hAnsi="Comic Sans MS" w:cs="Comic Sans MS"/>
          <w:sz w:val="28"/>
          <w:lang w:val="en-US"/>
        </w:rPr>
        <w:t xml:space="preserve">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(frog)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slithers around and rhymes with rake.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(snake)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sings and rhymes with word.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(bird)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eats grass and rhymes with wow.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(cow)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lives in the forest and rhymes with near.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(deer)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>It lives in the jungle and rhymes with funk</w:t>
      </w:r>
      <w:r>
        <w:rPr>
          <w:rFonts w:ascii="Comic Sans MS" w:hAnsi="Comic Sans MS" w:cs="Comic Sans MS"/>
          <w:sz w:val="28"/>
          <w:lang w:val="en-US"/>
        </w:rPr>
        <w:t xml:space="preserve">y.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(monkey)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lays eggs and rhymes with pen.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(hen)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It’s sneaky and rhymes with socks.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(fox)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says, ‘oink’, and rhymes with wig.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(pig)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barks and rhymes with bog.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(dog)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  <w:lang w:val="en-US"/>
        </w:rPr>
        <w:t xml:space="preserve">It lives in the forest and rhymes with hair. </w:t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</w:r>
      <w:r>
        <w:rPr>
          <w:rFonts w:ascii="Comic Sans MS" w:hAnsi="Comic Sans MS" w:cs="Comic Sans MS"/>
          <w:sz w:val="28"/>
          <w:lang w:val="en-US"/>
        </w:rPr>
        <w:tab/>
        <w:t>(bear/</w:t>
      </w:r>
      <w:r>
        <w:rPr>
          <w:rFonts w:ascii="Comic Sans MS" w:hAnsi="Comic Sans MS" w:cs="Comic Sans MS"/>
          <w:sz w:val="28"/>
          <w:lang w:val="en-US"/>
        </w:rPr>
        <w:t>hare)</w:t>
      </w:r>
    </w:p>
    <w:p w:rsidR="00000000" w:rsidRDefault="00071619">
      <w:pPr>
        <w:ind w:left="15" w:hanging="15"/>
        <w:rPr>
          <w:rFonts w:ascii="Comic Sans MS" w:hAnsi="Comic Sans MS" w:cs="Comic Sans MS"/>
          <w:sz w:val="28"/>
          <w:lang w:val="en-US"/>
        </w:rPr>
      </w:pPr>
    </w:p>
    <w:p w:rsidR="00000000" w:rsidRDefault="00071619">
      <w:pPr>
        <w:spacing w:line="360" w:lineRule="auto"/>
        <w:ind w:left="15" w:hanging="15"/>
        <w:rPr>
          <w:rStyle w:val="1"/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It lives in the sea and on the land rhymes with deal.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(seal)</w:t>
      </w:r>
    </w:p>
    <w:p w:rsidR="00000000" w:rsidRDefault="00071619">
      <w:pPr>
        <w:pStyle w:val="ab"/>
        <w:pageBreakBefore/>
        <w:spacing w:after="0" w:line="360" w:lineRule="auto"/>
        <w:jc w:val="center"/>
        <w:rPr>
          <w:rStyle w:val="1"/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b/>
          <w:bCs/>
          <w:sz w:val="28"/>
          <w:szCs w:val="28"/>
          <w:lang w:val="en-US"/>
        </w:rPr>
        <w:lastRenderedPageBreak/>
        <w:t>The sample of the handout texts</w:t>
      </w:r>
    </w:p>
    <w:p w:rsidR="00000000" w:rsidRDefault="00071619">
      <w:pPr>
        <w:pStyle w:val="ab"/>
        <w:spacing w:after="0" w:line="360" w:lineRule="auto"/>
        <w:rPr>
          <w:rStyle w:val="1"/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(used the information from </w:t>
      </w:r>
      <w:hyperlink r:id="rId6" w:anchor="_blank" w:history="1">
        <w:r w:rsidRPr="00A33843">
          <w:rPr>
            <w:rStyle w:val="a4"/>
            <w:rFonts w:ascii="Times New Roman" w:hAnsi="Times New Roman"/>
            <w:lang w:val="en-US"/>
          </w:rPr>
          <w:t>http://en.wikipedia.org/wiki/Tiger</w:t>
        </w:r>
      </w:hyperlink>
      <w:r>
        <w:rPr>
          <w:rStyle w:val="1"/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)</w:t>
      </w:r>
    </w:p>
    <w:p w:rsidR="00000000" w:rsidRDefault="00071619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Style w:val="1"/>
          <w:rFonts w:ascii="Times New Roman" w:hAnsi="Times New Roman"/>
          <w:b/>
          <w:sz w:val="28"/>
          <w:szCs w:val="28"/>
          <w:lang w:val="en-US"/>
        </w:rPr>
        <w:t>tiger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 is the largest cat sp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ecies reaching a total body length of up to 3.38m over curves and weighing up to 388.7kg in the wild. Its most </w:t>
      </w:r>
      <w:r>
        <w:rPr>
          <w:rStyle w:val="1"/>
          <w:rFonts w:ascii="Times New Roman" w:hAnsi="Times New Roman"/>
          <w:sz w:val="28"/>
          <w:szCs w:val="28"/>
          <w:lang w:val="en-US"/>
        </w:rPr>
        <w:t>recognizable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 feature is a p</w:t>
      </w:r>
      <w:r>
        <w:rPr>
          <w:rStyle w:val="1"/>
          <w:rFonts w:ascii="Times New Roman" w:hAnsi="Times New Roman"/>
          <w:sz w:val="28"/>
          <w:szCs w:val="28"/>
          <w:lang w:val="en-US"/>
        </w:rPr>
        <w:t>attern of black vertical stripes (whose patterns are unique to each individual) on reddish-orange fur with a lighter u</w:t>
      </w:r>
      <w:r>
        <w:rPr>
          <w:rStyle w:val="1"/>
          <w:rFonts w:ascii="Times New Roman" w:hAnsi="Times New Roman"/>
          <w:sz w:val="28"/>
          <w:szCs w:val="28"/>
          <w:lang w:val="en-US"/>
        </w:rPr>
        <w:t>nderside. Tigers have muscular bodies with powerful forelimbs, large heads and long tails.</w:t>
      </w:r>
    </w:p>
    <w:p w:rsidR="00000000" w:rsidRDefault="00071619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Tigers are carnivorous (eat meat), and hunt on hoofed animals like deer and goats. They are territorial but social animals.</w:t>
      </w:r>
    </w:p>
    <w:p w:rsidR="00000000" w:rsidRDefault="00071619">
      <w:pPr>
        <w:pStyle w:val="ab"/>
        <w:spacing w:after="0" w:line="360" w:lineRule="auto"/>
        <w:ind w:firstLine="567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oldest recorded captive tiger lived f</w:t>
      </w:r>
      <w:r>
        <w:rPr>
          <w:rFonts w:ascii="Times New Roman" w:hAnsi="Times New Roman"/>
          <w:sz w:val="28"/>
          <w:szCs w:val="28"/>
          <w:lang w:val="en-US"/>
        </w:rPr>
        <w:t>or 26 years.</w:t>
      </w:r>
    </w:p>
    <w:p w:rsidR="00000000" w:rsidRDefault="00071619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Tigers once ranged widely across Asia, from Turkey in the west to the eastern coast of Russia. Over the past 100 years, they </w:t>
      </w:r>
      <w:r>
        <w:rPr>
          <w:rStyle w:val="1"/>
          <w:rFonts w:ascii="Times New Roman" w:hAnsi="Times New Roman"/>
          <w:sz w:val="28"/>
          <w:szCs w:val="28"/>
          <w:lang w:val="en-US"/>
        </w:rPr>
        <w:t>have lost 93% of their historic range. Today there are only remaining six tiger subspecies (Indian, Indochinese, Amur,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 Sumatran, Malayan and South China tigers). The global population in the wild is estimated to number between 3,062 and 3,948 individuals.</w:t>
      </w:r>
    </w:p>
    <w:p w:rsidR="00000000" w:rsidRDefault="00071619">
      <w:pPr>
        <w:pStyle w:val="ab"/>
        <w:spacing w:after="0" w:line="360" w:lineRule="auto"/>
        <w:ind w:firstLine="567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Tigers are strong swimmers and often bathe in ponds, lakes and rivers as a means of keeping cool in the heat of the da</w:t>
      </w:r>
      <w:r>
        <w:rPr>
          <w:rFonts w:ascii="Times New Roman" w:hAnsi="Times New Roman"/>
          <w:sz w:val="28"/>
          <w:szCs w:val="28"/>
          <w:lang w:val="en-US"/>
        </w:rPr>
        <w:t>y. They may cross rivers up to 7km across and can swim up to 29km in a day.</w:t>
      </w:r>
    </w:p>
    <w:p w:rsidR="00000000" w:rsidRDefault="000716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sz w:val="28"/>
          <w:szCs w:val="28"/>
          <w:lang w:val="en-US"/>
        </w:rPr>
        <w:t>The tiger is an endangered species</w:t>
      </w:r>
      <w:bookmarkStart w:id="0" w:name="cite_ref-Chundawat_102-0"/>
      <w:bookmarkEnd w:id="0"/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. That is why in the middle </w:t>
      </w:r>
      <w:r>
        <w:rPr>
          <w:rStyle w:val="1"/>
          <w:rFonts w:ascii="Times New Roman" w:hAnsi="Times New Roman"/>
          <w:sz w:val="28"/>
          <w:szCs w:val="28"/>
          <w:lang w:val="en-US"/>
        </w:rPr>
        <w:t>of the 20</w:t>
      </w:r>
      <w:r>
        <w:rPr>
          <w:rStyle w:val="1"/>
          <w:rFonts w:ascii="Times New Roman" w:hAnsi="Times New Roman"/>
          <w:position w:val="22"/>
          <w:sz w:val="28"/>
          <w:szCs w:val="28"/>
          <w:lang w:val="en-US"/>
        </w:rPr>
        <w:t>th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 ce</w:t>
      </w:r>
      <w:r>
        <w:rPr>
          <w:rStyle w:val="1"/>
          <w:rFonts w:ascii="Times New Roman" w:hAnsi="Times New Roman"/>
          <w:sz w:val="28"/>
          <w:szCs w:val="28"/>
          <w:lang w:val="en-US"/>
        </w:rPr>
        <w:t>n</w:t>
      </w:r>
      <w:r>
        <w:rPr>
          <w:rStyle w:val="1"/>
          <w:rFonts w:ascii="Times New Roman" w:hAnsi="Times New Roman"/>
          <w:sz w:val="28"/>
          <w:szCs w:val="28"/>
          <w:lang w:val="en-US"/>
        </w:rPr>
        <w:t>tury people in India, China and Russia do all the best to keep the tiger species. I</w:t>
      </w:r>
      <w:r>
        <w:rPr>
          <w:rStyle w:val="1"/>
          <w:rFonts w:ascii="Times New Roman" w:hAnsi="Times New Roman"/>
          <w:sz w:val="28"/>
          <w:szCs w:val="28"/>
          <w:lang w:val="en-US"/>
        </w:rPr>
        <w:t>n</w:t>
      </w:r>
      <w:r>
        <w:rPr>
          <w:rStyle w:val="1"/>
          <w:rFonts w:ascii="Times New Roman" w:hAnsi="Times New Roman"/>
          <w:sz w:val="28"/>
          <w:szCs w:val="28"/>
          <w:lang w:val="en-US"/>
        </w:rPr>
        <w:t>dia has Project Tig</w:t>
      </w:r>
      <w:r>
        <w:rPr>
          <w:rStyle w:val="1"/>
          <w:rFonts w:ascii="Times New Roman" w:hAnsi="Times New Roman"/>
          <w:sz w:val="28"/>
          <w:szCs w:val="28"/>
          <w:lang w:val="en-US"/>
        </w:rPr>
        <w:t>er. It was created to increase the tiger population and the did it (from 1,200 in 1973 to over 3,500 in the 1990s). Tigers are easy to kep</w:t>
      </w:r>
      <w:r>
        <w:rPr>
          <w:rStyle w:val="1"/>
          <w:rFonts w:ascii="Times New Roman" w:hAnsi="Times New Roman"/>
          <w:sz w:val="28"/>
          <w:szCs w:val="28"/>
          <w:lang w:val="en-US"/>
        </w:rPr>
        <w:t xml:space="preserve">t in a Zoo so almost every Zoo has got a tiger.  </w:t>
      </w:r>
    </w:p>
    <w:p w:rsidR="00000000" w:rsidRDefault="00071619">
      <w:pPr>
        <w:pStyle w:val="ab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71619" w:rsidRDefault="00A33843">
      <w:pPr>
        <w:pStyle w:val="ab"/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2" descr="http://primaryleap.co.uk/cache/img/large/s/01-03-01-00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aryleap.co.uk/cache/img/large/s/01-03-01-005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61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3843"/>
    <w:rsid w:val="00071619"/>
    <w:rsid w:val="00A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Символ нумерации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10">
    <w:name w:val="Обычный1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styleId="a8">
    <w:name w:val="List Paragraph"/>
    <w:basedOn w:val="10"/>
    <w:qFormat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"/>
    <w:basedOn w:val="a"/>
    <w:pPr>
      <w:spacing w:after="283"/>
    </w:pPr>
  </w:style>
  <w:style w:type="paragraph" w:styleId="ac">
    <w:name w:val="Balloon Text"/>
    <w:basedOn w:val="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ig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Педуниверситета</dc:creator>
  <cp:lastModifiedBy>re</cp:lastModifiedBy>
  <cp:revision>2</cp:revision>
  <cp:lastPrinted>1601-01-01T00:00:00Z</cp:lastPrinted>
  <dcterms:created xsi:type="dcterms:W3CDTF">2014-10-18T18:13:00Z</dcterms:created>
  <dcterms:modified xsi:type="dcterms:W3CDTF">2014-10-18T18:13:00Z</dcterms:modified>
</cp:coreProperties>
</file>