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5" w:rsidRPr="003818C1" w:rsidRDefault="004D3DE5" w:rsidP="003818C1">
      <w:pPr>
        <w:tabs>
          <w:tab w:val="num" w:pos="12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D520EA" w:rsidRDefault="00D520EA" w:rsidP="004D3DE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4D3DE5" w:rsidRPr="003818C1" w:rsidRDefault="003818C1" w:rsidP="004D3DE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Конспекты занятий.</w:t>
      </w:r>
    </w:p>
    <w:p w:rsidR="004D3DE5" w:rsidRPr="003818C1" w:rsidRDefault="004D3DE5" w:rsidP="004D3D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Занятие № 1.</w:t>
      </w:r>
    </w:p>
    <w:p w:rsidR="004D3DE5" w:rsidRPr="003818C1" w:rsidRDefault="004D3DE5" w:rsidP="004D3DE5">
      <w:pPr>
        <w:pStyle w:val="a3"/>
      </w:pPr>
      <w:r w:rsidRPr="003818C1">
        <w:rPr>
          <w:b/>
        </w:rPr>
        <w:t>1.</w:t>
      </w:r>
      <w:r w:rsidRPr="003818C1">
        <w:t xml:space="preserve"> </w:t>
      </w:r>
      <w:r w:rsidRPr="003818C1">
        <w:rPr>
          <w:b/>
        </w:rPr>
        <w:t>Знакомство детей друг с другом</w:t>
      </w:r>
      <w:r w:rsidRPr="003818C1">
        <w:t>. Назови свое имя. Взрослый подходит к ребенку с игрушкой и от имени этой игрушки спрашивает ребенка: «Как тебя зовут?».</w:t>
      </w:r>
    </w:p>
    <w:p w:rsidR="004D3DE5" w:rsidRPr="003818C1" w:rsidRDefault="004D3DE5" w:rsidP="004D3DE5">
      <w:pPr>
        <w:pStyle w:val="a3"/>
        <w:rPr>
          <w:b/>
        </w:rPr>
      </w:pPr>
      <w:r w:rsidRPr="003818C1">
        <w:rPr>
          <w:b/>
        </w:rPr>
        <w:t>2. Поиграй с мамой: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- Упражнение «Коза рогатая».</w:t>
      </w:r>
    </w:p>
    <w:tbl>
      <w:tblPr>
        <w:tblW w:w="9204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4"/>
      </w:tblGrid>
      <w:tr w:rsidR="004D3DE5" w:rsidRPr="003818C1" w:rsidTr="009D480A">
        <w:trPr>
          <w:trHeight w:val="2567"/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Идет коза рогатая,                     </w:t>
            </w: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Мама изображает пальцами рога, </w:t>
            </w:r>
          </w:p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 Идет коза </w:t>
            </w:r>
            <w:proofErr w:type="spell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бодатая</w:t>
            </w:r>
            <w:proofErr w:type="spell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</w:t>
            </w:r>
            <w:proofErr w:type="gramStart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которые</w:t>
            </w:r>
            <w:proofErr w:type="gramEnd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двигаются по телу ребенка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Ножками – топ, топ!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Глазками – хлоп, хлоп!</w:t>
            </w:r>
          </w:p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Кто кашки не ест,                    </w:t>
            </w: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Ускоряя темп движения, </w:t>
            </w: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Кто молока не пьет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ама забирается ребенку под мышки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Того забодает.                          </w:t>
            </w: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с одной стороны, затем с другой.</w:t>
            </w:r>
          </w:p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E5" w:rsidRPr="003818C1" w:rsidRDefault="004D3DE5" w:rsidP="004D3DE5">
      <w:pPr>
        <w:pStyle w:val="a3"/>
      </w:pPr>
      <w:r w:rsidRPr="003818C1">
        <w:rPr>
          <w:b/>
          <w:bCs/>
        </w:rPr>
        <w:t>- Упражнение «Стенка, стенка».</w:t>
      </w:r>
    </w:p>
    <w:tbl>
      <w:tblPr>
        <w:tblW w:w="10528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8567"/>
      </w:tblGrid>
      <w:tr w:rsidR="004D3DE5" w:rsidRPr="003818C1" w:rsidTr="009D480A">
        <w:trPr>
          <w:trHeight w:val="3515"/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 xml:space="preserve">Стенка, стенка </w:t>
            </w:r>
          </w:p>
          <w:p w:rsidR="004D3DE5" w:rsidRPr="003818C1" w:rsidRDefault="004D3DE5" w:rsidP="009D480A">
            <w:pPr>
              <w:pStyle w:val="a3"/>
            </w:pPr>
            <w:r w:rsidRPr="003818C1">
              <w:t>Потолок,</w:t>
            </w:r>
          </w:p>
          <w:p w:rsidR="004D3DE5" w:rsidRPr="003818C1" w:rsidRDefault="004D3DE5" w:rsidP="009D480A">
            <w:pPr>
              <w:pStyle w:val="a3"/>
            </w:pPr>
            <w:r w:rsidRPr="003818C1">
              <w:t>Раз ступенька,</w:t>
            </w:r>
          </w:p>
          <w:p w:rsidR="004D3DE5" w:rsidRPr="003818C1" w:rsidRDefault="004D3DE5" w:rsidP="009D480A">
            <w:pPr>
              <w:pStyle w:val="a3"/>
            </w:pPr>
            <w:r w:rsidRPr="003818C1">
              <w:t>Два ступенька,</w:t>
            </w:r>
          </w:p>
          <w:p w:rsidR="004D3DE5" w:rsidRPr="003818C1" w:rsidRDefault="004D3DE5" w:rsidP="009D480A">
            <w:pPr>
              <w:pStyle w:val="a3"/>
            </w:pPr>
            <w:proofErr w:type="spellStart"/>
            <w:r w:rsidRPr="003818C1">
              <w:t>Дзынь</w:t>
            </w:r>
            <w:proofErr w:type="spellEnd"/>
            <w:r w:rsidRPr="003818C1">
              <w:t xml:space="preserve"> – звонок.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Пальцы взрослого легко касаются сначала одной щеки ребенка, затем другой</w:t>
            </w:r>
          </w:p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Лба</w:t>
            </w:r>
          </w:p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Потом подбородка</w:t>
            </w:r>
          </w:p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Места над верхней губой</w:t>
            </w:r>
          </w:p>
          <w:p w:rsidR="004D3DE5" w:rsidRPr="003818C1" w:rsidRDefault="004D3DE5" w:rsidP="009D4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И кончика носа малыша.</w:t>
            </w:r>
          </w:p>
        </w:tc>
      </w:tr>
    </w:tbl>
    <w:p w:rsidR="004D3DE5" w:rsidRPr="003818C1" w:rsidRDefault="004D3DE5" w:rsidP="004D3DE5">
      <w:pPr>
        <w:pStyle w:val="a3"/>
      </w:pPr>
      <w:r w:rsidRPr="003818C1">
        <w:t>Затем упражнение выполняется пальцами самого малыша.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- Упражнение «Мельница».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6"/>
        <w:gridCol w:w="6567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Дуйте, дуйте, ветры, в поле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сидит на коленях у мамы спиной к нему. При этом тянется звук «у», и мама дует на шейку ребенка.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мельницы мололи,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мама совершает круговые движения с одной рукой малыша, затем с другой.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Чтобы завтра из муки испекли нам пирожки.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лепки пирожков (ладони ребенка соединяются).</w:t>
            </w:r>
          </w:p>
        </w:tc>
      </w:tr>
    </w:tbl>
    <w:p w:rsidR="004D3DE5" w:rsidRPr="003818C1" w:rsidRDefault="004D3DE5" w:rsidP="004D3DE5">
      <w:pPr>
        <w:pStyle w:val="a3"/>
      </w:pPr>
      <w:r w:rsidRPr="003818C1">
        <w:rPr>
          <w:b/>
          <w:bCs/>
        </w:rPr>
        <w:t>3. Упражнение «Мы ногами топ!»</w:t>
      </w:r>
    </w:p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t xml:space="preserve">Дети вместе </w:t>
      </w:r>
      <w:proofErr w:type="gramStart"/>
      <w:r w:rsidRPr="003818C1">
        <w:t>со</w:t>
      </w:r>
      <w:proofErr w:type="gramEnd"/>
      <w:r w:rsidRPr="003818C1">
        <w:t xml:space="preserve"> взрослыми выполняют следующие движения: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1"/>
        <w:gridCol w:w="615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Мы ногами топ-топ-топ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</w:t>
            </w:r>
            <w:proofErr w:type="gramStart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ходят по комнате и топают.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 в ладошки хлоп-хлоп-хлоп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Высоко поднимая ладоши, хлопают.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По дорожке мы шагаем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Идут за воспитателем.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И в ладоши ударяем.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Топ-топ, ножки, топ!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Стоя на месте, топают ногами.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Хлоп-хлоп, ручки, хлоп!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руками.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 – кружатся.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rPr>
          <w:b/>
          <w:bCs/>
        </w:rPr>
        <w:t>4. Упражнение «Зайка серенький сидит!»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5"/>
        <w:gridCol w:w="725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садится.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подносит пальцы к голове, шевелит ими, поворачиваясь вправо и влево.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Он ушами шевелит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подражают движениям взрослого и повторяют за ним слова.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погреть.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Вот, так, вот так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адо лапочки погреть!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и дети хлопают в ладоши и повторяют две последние строчки.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Надо зайке поскакать.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адо зайке поскакать!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и дети хлопают в ладоши и повторяют две последние строчки.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Зайку волк испугал!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рычит!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Зайка тут же убежал!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врассыпную.</w:t>
            </w:r>
          </w:p>
        </w:tc>
      </w:tr>
    </w:tbl>
    <w:p w:rsidR="004D3DE5" w:rsidRPr="003818C1" w:rsidRDefault="004D3DE5" w:rsidP="004D3DE5">
      <w:pPr>
        <w:pStyle w:val="a3"/>
        <w:spacing w:after="0" w:afterAutospacing="0"/>
      </w:pPr>
      <w:r w:rsidRPr="003818C1">
        <w:rPr>
          <w:b/>
          <w:bCs/>
        </w:rPr>
        <w:t>5. Самостоятельная деятельность.</w:t>
      </w:r>
    </w:p>
    <w:p w:rsidR="004D3DE5" w:rsidRPr="003818C1" w:rsidRDefault="004D3DE5" w:rsidP="004D3DE5">
      <w:pPr>
        <w:pStyle w:val="a3"/>
      </w:pPr>
      <w:r w:rsidRPr="003818C1">
        <w:t>Детям предлагаются игрушки для совместной игры.</w:t>
      </w:r>
    </w:p>
    <w:p w:rsidR="004D3DE5" w:rsidRPr="003818C1" w:rsidRDefault="004D3DE5" w:rsidP="004D3D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Занятие № 2.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1. Поздоровайся с мишуткой.</w:t>
      </w:r>
    </w:p>
    <w:p w:rsidR="004D3DE5" w:rsidRPr="003818C1" w:rsidRDefault="004D3DE5" w:rsidP="004D3DE5">
      <w:pPr>
        <w:pStyle w:val="a3"/>
      </w:pPr>
      <w:r w:rsidRPr="003818C1">
        <w:t>Взрослый предлагает детям поздороваться с мишкой, назвать свое имя, ответить на вопрос: «Как дела?», «Ты любишь играть» и т.д.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2. Пропавшие ручки.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5"/>
        <w:gridCol w:w="541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У меня пропали ручки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Спрятать руки за спину.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Где вы, рученьки мои?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по сторонам, ища потерянные руки.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1,2,3,4,5 – покажитесь мне опять.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У меня пропали ножки.</w:t>
            </w:r>
            <w:r w:rsidRPr="003818C1">
              <w:br/>
              <w:t>Где Вы ноженьки мои?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Спрятать ноги, поджав их под себя и сев на них.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1,2,3,4,5 – покажитесь мне опять.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Встать на ноги.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t>Изменяя слова, можно искать глазки, ушки, щечки.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3. «Мы ногами топ!»</w:t>
      </w:r>
    </w:p>
    <w:p w:rsidR="004D3DE5" w:rsidRPr="003818C1" w:rsidRDefault="004D3DE5" w:rsidP="004D3DE5">
      <w:pPr>
        <w:pStyle w:val="a3"/>
      </w:pPr>
      <w:r w:rsidRPr="003818C1">
        <w:t xml:space="preserve">Дети вместе </w:t>
      </w:r>
      <w:proofErr w:type="gramStart"/>
      <w:r w:rsidRPr="003818C1">
        <w:t>со</w:t>
      </w:r>
      <w:proofErr w:type="gramEnd"/>
      <w:r w:rsidRPr="003818C1">
        <w:t xml:space="preserve"> взрослыми выполняют следующие движения: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1"/>
        <w:gridCol w:w="615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Мы ногами топ-топ-топ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</w:t>
            </w:r>
            <w:proofErr w:type="gramStart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ходят по комнате и топают.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 в ладошки хлоп-хлоп-хлоп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Высоко поднимая ладоши, хлопают.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По дорожке мы шагаем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Идут за воспитателем.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И в ладоши ударяем.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Топ-топ, ножки, топ!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Стоя на месте, топают ногами.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Хлоп-хлоп, ручки, хлоп!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руками.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 – кружатся.</w:t>
            </w:r>
          </w:p>
        </w:tc>
      </w:tr>
    </w:tbl>
    <w:p w:rsidR="004D3DE5" w:rsidRPr="003818C1" w:rsidRDefault="004D3DE5" w:rsidP="004D3DE5">
      <w:pPr>
        <w:pStyle w:val="a3"/>
        <w:spacing w:after="0" w:afterAutospacing="0"/>
      </w:pPr>
      <w:r w:rsidRPr="003818C1">
        <w:rPr>
          <w:b/>
          <w:bCs/>
        </w:rPr>
        <w:lastRenderedPageBreak/>
        <w:t>Упражнение 4. «Зайка серенький сидит!»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5"/>
        <w:gridCol w:w="725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садится.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подносит пальцы к голове, шевелит ими, поворачиваясь вправо и влево.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Он ушами шевелит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подражают движениям взрослого и повторяют за ним слова.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Надо лапочки погреть.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Вот, так, вот так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адо лапочки погреть!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и дети хлопают в ладоши и повторяют две последние строчки.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Надо зайке поскакать.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Вот так, вот так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адо зайке поскакать!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и дети хлопают в ладоши и повторяют две последние строчки.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Зайку волк испугал!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рычит!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Зайка тут же убежал!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врассыпную.</w:t>
            </w:r>
          </w:p>
        </w:tc>
      </w:tr>
    </w:tbl>
    <w:p w:rsidR="004D3DE5" w:rsidRPr="003818C1" w:rsidRDefault="004D3DE5" w:rsidP="004D3DE5">
      <w:pPr>
        <w:pStyle w:val="a3"/>
        <w:spacing w:after="0" w:afterAutospacing="0"/>
      </w:pPr>
      <w:r w:rsidRPr="003818C1">
        <w:rPr>
          <w:b/>
          <w:bCs/>
        </w:rPr>
        <w:t>Упражнение 5. «Зарядка для пальцев».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9"/>
        <w:gridCol w:w="6874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Пальцы делают зарядку,</w:t>
            </w:r>
            <w:r w:rsidRPr="003818C1">
              <w:br/>
              <w:t>Чтобы меньше уставать.</w:t>
            </w:r>
            <w:r w:rsidRPr="003818C1">
              <w:br/>
              <w:t>А потом они в альбомах</w:t>
            </w:r>
            <w:proofErr w:type="gramStart"/>
            <w:r w:rsidRPr="003818C1">
              <w:br/>
              <w:t>Б</w:t>
            </w:r>
            <w:proofErr w:type="gramEnd"/>
            <w:r w:rsidRPr="003818C1">
              <w:t>удут снова рисовать.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Дети вытягивают руки вперед, сжимают и разжимают кулаки.</w:t>
            </w:r>
          </w:p>
        </w:tc>
      </w:tr>
    </w:tbl>
    <w:p w:rsidR="004D3DE5" w:rsidRPr="003818C1" w:rsidRDefault="004D3DE5" w:rsidP="004D3DE5">
      <w:pPr>
        <w:pStyle w:val="a3"/>
      </w:pPr>
      <w:r w:rsidRPr="003818C1">
        <w:rPr>
          <w:b/>
          <w:bCs/>
        </w:rPr>
        <w:t xml:space="preserve">Упражнение 6. </w:t>
      </w:r>
      <w:r w:rsidRPr="003818C1">
        <w:t>Предложить детям порисовать вместе с мамами, свободная тема.</w:t>
      </w:r>
    </w:p>
    <w:p w:rsidR="004D3DE5" w:rsidRPr="003818C1" w:rsidRDefault="004D3DE5" w:rsidP="004D3D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Занятие № 3.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1. «Давайте поздороваемся».</w:t>
      </w:r>
      <w:r w:rsidRPr="003818C1"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№ 2. Игра «Киска-киска».</w:t>
      </w:r>
      <w:r w:rsidRPr="003818C1">
        <w:t xml:space="preserve"> Ребенок пытается повторять рифмующиеся слова и звукосочетания: не садись, брысь, пойдет, упадет. Для игры используется игрушечный котенок.</w:t>
      </w:r>
    </w:p>
    <w:p w:rsidR="004D3DE5" w:rsidRPr="003818C1" w:rsidRDefault="004D3DE5" w:rsidP="004D3DE5">
      <w:pPr>
        <w:pStyle w:val="a3"/>
      </w:pPr>
      <w:r w:rsidRPr="003818C1">
        <w:lastRenderedPageBreak/>
        <w:t>Покажите ребенку игрушечного котенка: «Кто это такой пушистый к нам пришел? Правильно, это киса пришла. Пусть малыши погладят котенка. «где у кисы глазки</w:t>
      </w:r>
      <w:proofErr w:type="gramStart"/>
      <w:r w:rsidRPr="003818C1">
        <w:t xml:space="preserve">?, </w:t>
      </w:r>
      <w:proofErr w:type="gramEnd"/>
      <w:r w:rsidRPr="003818C1">
        <w:t>А носик?, А ушки?. Попросите малыша воспроизвести, как мяукает кошка. А теперь покажите ему куклу: «Это наша Танюша, она вышла на прогулку и увидела кису:</w:t>
      </w:r>
    </w:p>
    <w:p w:rsidR="004D3DE5" w:rsidRPr="003818C1" w:rsidRDefault="004D3DE5" w:rsidP="004D3DE5">
      <w:pPr>
        <w:pStyle w:val="a3"/>
      </w:pPr>
      <w:r w:rsidRPr="003818C1">
        <w:t>Киска, киска, киска, брысь!</w:t>
      </w:r>
      <w:r w:rsidRPr="003818C1">
        <w:br/>
        <w:t>На дорожку не садись.</w:t>
      </w:r>
      <w:r w:rsidRPr="003818C1">
        <w:br/>
        <w:t>Наша Танечка пойдет,</w:t>
      </w:r>
      <w:r w:rsidRPr="003818C1">
        <w:br/>
        <w:t>Через киску упадет!</w:t>
      </w:r>
    </w:p>
    <w:p w:rsidR="004D3DE5" w:rsidRPr="003818C1" w:rsidRDefault="004D3DE5" w:rsidP="004D3DE5">
      <w:pPr>
        <w:pStyle w:val="a3"/>
      </w:pPr>
      <w:r w:rsidRPr="003818C1">
        <w:t xml:space="preserve">Таким образом, </w:t>
      </w:r>
      <w:proofErr w:type="spellStart"/>
      <w:r w:rsidRPr="003818C1">
        <w:t>потешка</w:t>
      </w:r>
      <w:proofErr w:type="spellEnd"/>
      <w:r w:rsidRPr="003818C1">
        <w:t xml:space="preserve"> обыгрывается с проигрыванием слов ребенком.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3. «Зайка».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6283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Заинька-зайка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Дети прыгают, поджав руки, имитируя зайку.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Маленькая зайка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Садятся на корточки, показывают рукой вершок от пола.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Длинные ушки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Дети приставляют ладошки к голове.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Быстрые ножки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Побежали.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</w:pPr>
            <w:r w:rsidRPr="003818C1">
              <w:t>Деток боишься</w:t>
            </w:r>
            <w:r w:rsidRPr="003818C1">
              <w:br/>
              <w:t>Зайка-трусишка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rPr>
                <w:i/>
              </w:rPr>
            </w:pPr>
            <w:r w:rsidRPr="003818C1">
              <w:rPr>
                <w:i/>
              </w:rPr>
              <w:t>Дети обхватывают себя руками, изображая страх.</w:t>
            </w:r>
          </w:p>
        </w:tc>
      </w:tr>
    </w:tbl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4. «Карусели».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5"/>
        <w:gridCol w:w="731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Еле-еле, еле-еле</w:t>
            </w:r>
            <w:proofErr w:type="gramStart"/>
            <w:r w:rsidRPr="003818C1">
              <w:br/>
              <w:t>З</w:t>
            </w:r>
            <w:proofErr w:type="gramEnd"/>
            <w:r w:rsidRPr="003818C1">
              <w:t>акружились карусели,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Взрослые и дети встают в круг и берутся за руки (или за обруч). Двигаются по кругу по часовой стрелке.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А потом, потом, потом</w:t>
            </w:r>
            <w:proofErr w:type="gramStart"/>
            <w:r w:rsidRPr="003818C1">
              <w:br/>
              <w:t>В</w:t>
            </w:r>
            <w:proofErr w:type="gramEnd"/>
            <w:r w:rsidRPr="003818C1">
              <w:t>се бегом, бегом, бегом.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Идут быстро, еще быстрее, затем бегут.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Тише, тише</w:t>
            </w:r>
            <w:proofErr w:type="gramStart"/>
            <w:r w:rsidRPr="003818C1">
              <w:br/>
              <w:t>Н</w:t>
            </w:r>
            <w:proofErr w:type="gramEnd"/>
            <w:r w:rsidRPr="003818C1">
              <w:t>е спешите.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Постепенно замедляют движение, переходя на ходьбу.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Карусель остановите.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Медленная ходьба.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Стоп.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Остановиться и присесть на корточки.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rPr>
          <w:b/>
          <w:bCs/>
        </w:rPr>
        <w:t>5. Самостоятельная деятельность.</w:t>
      </w:r>
      <w:r w:rsidRPr="003818C1">
        <w:t xml:space="preserve"> Детям предлагаются игрушки для совместной игры.</w:t>
      </w:r>
    </w:p>
    <w:p w:rsidR="004D3DE5" w:rsidRPr="003818C1" w:rsidRDefault="004D3DE5" w:rsidP="004D3D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Занятие № 4.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1. «Давайте поздороваемся».</w:t>
      </w:r>
      <w:r w:rsidRPr="003818C1"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4D3DE5" w:rsidRPr="003818C1" w:rsidRDefault="004D3DE5" w:rsidP="004D3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18C1">
        <w:rPr>
          <w:rFonts w:ascii="Times New Roman" w:hAnsi="Times New Roman" w:cs="Times New Roman"/>
          <w:sz w:val="24"/>
          <w:szCs w:val="24"/>
        </w:rPr>
        <w:t xml:space="preserve">Инсценировка сказки «Корочка Ряба». </w:t>
      </w:r>
    </w:p>
    <w:p w:rsidR="004D3DE5" w:rsidRPr="003818C1" w:rsidRDefault="004D3DE5" w:rsidP="004D3DE5">
      <w:pPr>
        <w:pStyle w:val="a3"/>
      </w:pPr>
      <w:r w:rsidRPr="003818C1">
        <w:lastRenderedPageBreak/>
        <w:t>Предложить детям поиграть в дидактические игры:</w:t>
      </w:r>
    </w:p>
    <w:p w:rsidR="004D3DE5" w:rsidRPr="003818C1" w:rsidRDefault="004D3DE5" w:rsidP="004D3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18C1">
        <w:rPr>
          <w:rFonts w:ascii="Times New Roman" w:hAnsi="Times New Roman" w:cs="Times New Roman"/>
          <w:sz w:val="24"/>
          <w:szCs w:val="24"/>
        </w:rPr>
        <w:t xml:space="preserve">«Собери пирамидку»; </w:t>
      </w:r>
    </w:p>
    <w:p w:rsidR="004D3DE5" w:rsidRPr="003818C1" w:rsidRDefault="004D3DE5" w:rsidP="004D3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18C1">
        <w:rPr>
          <w:rFonts w:ascii="Times New Roman" w:hAnsi="Times New Roman" w:cs="Times New Roman"/>
          <w:sz w:val="24"/>
          <w:szCs w:val="24"/>
        </w:rPr>
        <w:t xml:space="preserve">«Сложи узор»; </w:t>
      </w:r>
    </w:p>
    <w:p w:rsidR="004D3DE5" w:rsidRPr="003818C1" w:rsidRDefault="004D3DE5" w:rsidP="004D3D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18C1">
        <w:rPr>
          <w:rFonts w:ascii="Times New Roman" w:hAnsi="Times New Roman" w:cs="Times New Roman"/>
          <w:sz w:val="24"/>
          <w:szCs w:val="24"/>
        </w:rPr>
        <w:t xml:space="preserve">«Собери картинку» и т.д. </w:t>
      </w:r>
    </w:p>
    <w:p w:rsidR="004D3DE5" w:rsidRPr="003818C1" w:rsidRDefault="004D3DE5" w:rsidP="004D3D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18C1">
        <w:rPr>
          <w:rFonts w:ascii="Times New Roman" w:hAnsi="Times New Roman" w:cs="Times New Roman"/>
          <w:color w:val="auto"/>
          <w:sz w:val="24"/>
          <w:szCs w:val="24"/>
        </w:rPr>
        <w:t>Занятие № 5.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1. «Давайте поздороваемся».</w:t>
      </w:r>
      <w:r w:rsidRPr="003818C1">
        <w:t xml:space="preserve"> Детям предлагается поздороваться рукой, щекой, пальчиками и т.д. Упражнение продолжает знакомство, создает психологически непринужденную атмосферу.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2. «Покажи отгадку».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8"/>
        <w:gridCol w:w="1169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Мордочка усатая,</w:t>
            </w:r>
            <w:r w:rsidRPr="003818C1">
              <w:br/>
              <w:t>Шубка полосатая,</w:t>
            </w:r>
            <w:r w:rsidRPr="003818C1">
              <w:br/>
              <w:t>Часто умывается,</w:t>
            </w:r>
            <w:r w:rsidRPr="003818C1">
              <w:br/>
              <w:t>А с водой не знается.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Кошка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Хвост пушистый, шерсть ярка,</w:t>
            </w:r>
            <w:r w:rsidRPr="003818C1">
              <w:br/>
              <w:t>И коварна, и хитра.</w:t>
            </w:r>
            <w:r w:rsidRPr="003818C1">
              <w:br/>
              <w:t>Знают звери все в лису</w:t>
            </w:r>
            <w:r w:rsidRPr="003818C1">
              <w:br/>
              <w:t>Ярко-рыжую…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Лиса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Он в дупло засунул лапу</w:t>
            </w:r>
            <w:proofErr w:type="gramStart"/>
            <w:r w:rsidRPr="003818C1">
              <w:br/>
              <w:t>И</w:t>
            </w:r>
            <w:proofErr w:type="gramEnd"/>
            <w:r w:rsidRPr="003818C1">
              <w:t xml:space="preserve"> давай рычать, реветь.</w:t>
            </w:r>
            <w:r w:rsidRPr="003818C1">
              <w:br/>
              <w:t>Ох, какой же ты сластена,</w:t>
            </w:r>
            <w:r w:rsidRPr="003818C1">
              <w:br/>
            </w:r>
            <w:proofErr w:type="spellStart"/>
            <w:r w:rsidRPr="003818C1">
              <w:t>Косолапенький</w:t>
            </w:r>
            <w:proofErr w:type="spellEnd"/>
            <w:r w:rsidRPr="003818C1">
              <w:t>…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Медведь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Заворчу, заурчу,</w:t>
            </w:r>
            <w:r w:rsidRPr="003818C1">
              <w:br/>
              <w:t>В небеса улечу.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Самолет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Летом в болоте вы ее найдете</w:t>
            </w:r>
            <w:r w:rsidRPr="003818C1">
              <w:br/>
              <w:t>Зеленая квакушк</w:t>
            </w:r>
            <w:proofErr w:type="gramStart"/>
            <w:r w:rsidRPr="003818C1">
              <w:t>а-</w:t>
            </w:r>
            <w:proofErr w:type="gramEnd"/>
            <w:r w:rsidRPr="003818C1">
              <w:br/>
              <w:t>Кто это?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Лягушка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</w:pPr>
            <w:r w:rsidRPr="003818C1">
              <w:t>Кто зимой холодной</w:t>
            </w:r>
            <w:proofErr w:type="gramStart"/>
            <w:r w:rsidRPr="003818C1">
              <w:br/>
              <w:t>Б</w:t>
            </w:r>
            <w:proofErr w:type="gramEnd"/>
            <w:r w:rsidRPr="003818C1">
              <w:t>родит по лесу голодный?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/>
              <w:rPr>
                <w:i/>
              </w:rPr>
            </w:pPr>
            <w:r w:rsidRPr="003818C1">
              <w:rPr>
                <w:i/>
              </w:rPr>
              <w:t>Волк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/>
      </w:pPr>
      <w:r w:rsidRPr="003818C1">
        <w:rPr>
          <w:b/>
          <w:bCs/>
        </w:rPr>
        <w:t>Упражнение 3. «Любопытная Варвара».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6"/>
        <w:gridCol w:w="4014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Любопытная Варвара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Дети поднимают и опускают плечи.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Смотрит влево,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Поворачивают корпус влево.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Смотрит вправо,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Поворачивают корпус вправо.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Смотрит вверх,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Поднимают голову вверх.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Смотрит вниз,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Опускают голову.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Чуть присела на карниз,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Выполняют легкие полуприседания.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lastRenderedPageBreak/>
              <w:t>А с него свалилась вниз!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Резко приседают.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rPr>
          <w:b/>
          <w:bCs/>
        </w:rPr>
        <w:t>Упражнение 4. «Пропавшие ручки».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5"/>
        <w:gridCol w:w="541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У меня пропали ручки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Спрятать руки за спину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Где вы, рученьки мои?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по сторонам, ища потерянные руки.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1,2,3,4,5 – покажитесь мне опять.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У меня пропали ножки.</w:t>
            </w:r>
            <w:r w:rsidRPr="003818C1">
              <w:br/>
              <w:t>Где Вы ноженьки мои?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Спрятать ноги, поджав их под себя и сев на них.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</w:pPr>
            <w:r w:rsidRPr="003818C1">
              <w:t>1,2,3,4,5 – покажитесь мне опять.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pStyle w:val="a3"/>
              <w:spacing w:before="0" w:beforeAutospacing="0" w:after="0" w:afterAutospacing="0"/>
              <w:rPr>
                <w:i/>
              </w:rPr>
            </w:pPr>
            <w:r w:rsidRPr="003818C1">
              <w:rPr>
                <w:i/>
              </w:rPr>
              <w:t>Встать на ноги.</w:t>
            </w:r>
          </w:p>
        </w:tc>
      </w:tr>
    </w:tbl>
    <w:p w:rsidR="004D3DE5" w:rsidRPr="003818C1" w:rsidRDefault="004D3DE5" w:rsidP="004D3DE5">
      <w:pPr>
        <w:pStyle w:val="a3"/>
        <w:spacing w:before="0" w:beforeAutospacing="0" w:after="0" w:afterAutospacing="0"/>
      </w:pPr>
      <w:r w:rsidRPr="003818C1">
        <w:t>Изменяя слова, можно искать глазки, ушки, щечки.</w:t>
      </w:r>
    </w:p>
    <w:p w:rsidR="004D3DE5" w:rsidRPr="003818C1" w:rsidRDefault="004D3DE5" w:rsidP="004D3DE5">
      <w:pPr>
        <w:pStyle w:val="a3"/>
      </w:pPr>
      <w:r w:rsidRPr="003818C1">
        <w:rPr>
          <w:b/>
          <w:bCs/>
        </w:rPr>
        <w:t>Упражнение 5. «Ногами топ».</w:t>
      </w:r>
    </w:p>
    <w:p w:rsidR="004D3DE5" w:rsidRPr="003818C1" w:rsidRDefault="004D3DE5" w:rsidP="004D3DE5">
      <w:pPr>
        <w:pStyle w:val="a3"/>
      </w:pPr>
      <w:r w:rsidRPr="003818C1">
        <w:t xml:space="preserve">Дети вместе </w:t>
      </w:r>
      <w:proofErr w:type="gramStart"/>
      <w:r w:rsidRPr="003818C1">
        <w:t>со</w:t>
      </w:r>
      <w:proofErr w:type="gramEnd"/>
      <w:r w:rsidRPr="003818C1">
        <w:t xml:space="preserve"> взрослыми выполняют следующие движения: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1"/>
        <w:gridCol w:w="6158"/>
      </w:tblGrid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Мы ногами топ-топ-топ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вместе </w:t>
            </w:r>
            <w:proofErr w:type="gramStart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 ходят по комнате и топают.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 в ладошки хлоп-хлоп-хлоп</w:t>
            </w:r>
            <w:proofErr w:type="gramStart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Высоко поднимая ладоши, хлопают.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По дорожке мы шагаем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Идут за воспитателем.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И в ладоши ударяем.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в ладоши.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Топ-топ, ножки, топ!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Стоя на месте, топают ногами.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Хлоп-хлоп, ручки, хлоп!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руками.</w:t>
            </w:r>
          </w:p>
        </w:tc>
      </w:tr>
      <w:tr w:rsidR="004D3DE5" w:rsidRPr="003818C1" w:rsidTr="009D480A">
        <w:trPr>
          <w:tblCellSpacing w:w="7" w:type="dxa"/>
          <w:jc w:val="center"/>
        </w:trPr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sz w:val="24"/>
                <w:szCs w:val="24"/>
              </w:rPr>
              <w:t>Ай да малыши!</w:t>
            </w:r>
            <w:r w:rsidRPr="003818C1">
              <w:rPr>
                <w:rFonts w:ascii="Times New Roman" w:hAnsi="Times New Roman" w:cs="Times New Roman"/>
                <w:sz w:val="24"/>
                <w:szCs w:val="24"/>
              </w:rPr>
              <w:br/>
              <w:t>Ай да крепыши!</w:t>
            </w:r>
          </w:p>
        </w:tc>
        <w:tc>
          <w:tcPr>
            <w:tcW w:w="0" w:type="auto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8C1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 – кружатся.</w:t>
            </w:r>
          </w:p>
        </w:tc>
      </w:tr>
    </w:tbl>
    <w:p w:rsidR="004D3DE5" w:rsidRPr="003818C1" w:rsidRDefault="004D3DE5" w:rsidP="004D3DE5">
      <w:pPr>
        <w:pStyle w:val="a3"/>
        <w:spacing w:after="0" w:afterAutospacing="0"/>
      </w:pPr>
      <w:r w:rsidRPr="003818C1">
        <w:rPr>
          <w:b/>
          <w:bCs/>
        </w:rPr>
        <w:t>Самостоятельная деятельность.</w:t>
      </w:r>
      <w:r w:rsidRPr="003818C1">
        <w:t xml:space="preserve"> Детям предлагаются игрушки для совместной игры.</w:t>
      </w:r>
    </w:p>
    <w:p w:rsidR="004D3DE5" w:rsidRPr="003818C1" w:rsidRDefault="004D3DE5" w:rsidP="004D3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5" w:rsidRPr="003818C1" w:rsidRDefault="004D3DE5" w:rsidP="004D3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5" w:rsidRPr="003818C1" w:rsidRDefault="004D3DE5" w:rsidP="004D3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5" w:rsidRPr="003818C1" w:rsidRDefault="004D3DE5" w:rsidP="004D3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DE5" w:rsidRPr="003818C1" w:rsidRDefault="004D3DE5" w:rsidP="004D3DE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20" w:type="dxa"/>
        <w:tblInd w:w="9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DE5" w:rsidRPr="003818C1" w:rsidTr="009D480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E5" w:rsidRPr="003818C1" w:rsidRDefault="004D3DE5" w:rsidP="009D4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2E70" w:rsidRPr="003818C1" w:rsidRDefault="00E32E70">
      <w:pPr>
        <w:rPr>
          <w:rFonts w:ascii="Times New Roman" w:hAnsi="Times New Roman" w:cs="Times New Roman"/>
          <w:sz w:val="24"/>
          <w:szCs w:val="24"/>
        </w:rPr>
      </w:pPr>
    </w:p>
    <w:sectPr w:rsidR="00E32E70" w:rsidRPr="003818C1" w:rsidSect="00E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961"/>
    <w:multiLevelType w:val="multilevel"/>
    <w:tmpl w:val="6584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1DB"/>
    <w:multiLevelType w:val="multilevel"/>
    <w:tmpl w:val="B6E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E5"/>
    <w:rsid w:val="003818C1"/>
    <w:rsid w:val="003D6F65"/>
    <w:rsid w:val="00477C5E"/>
    <w:rsid w:val="004D3DE5"/>
    <w:rsid w:val="007E22C7"/>
    <w:rsid w:val="00D520EA"/>
    <w:rsid w:val="00E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5"/>
  </w:style>
  <w:style w:type="paragraph" w:styleId="3">
    <w:name w:val="heading 3"/>
    <w:basedOn w:val="a"/>
    <w:next w:val="a"/>
    <w:link w:val="30"/>
    <w:uiPriority w:val="9"/>
    <w:unhideWhenUsed/>
    <w:qFormat/>
    <w:rsid w:val="004D3D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D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D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D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2014-02-27T05:58:00Z</dcterms:created>
  <dcterms:modified xsi:type="dcterms:W3CDTF">2014-02-27T06:19:00Z</dcterms:modified>
</cp:coreProperties>
</file>