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C5" w:rsidRDefault="00E34DC5" w:rsidP="00E34DC5">
      <w:pPr>
        <w:rPr>
          <w:sz w:val="36"/>
          <w:szCs w:val="36"/>
        </w:rPr>
      </w:pPr>
      <w:r w:rsidRPr="007C1684">
        <w:rPr>
          <w:sz w:val="32"/>
          <w:szCs w:val="32"/>
        </w:rPr>
        <w:t>Приложения к уроку:</w:t>
      </w:r>
      <w:r w:rsidRPr="004A13A1">
        <w:rPr>
          <w:sz w:val="36"/>
          <w:szCs w:val="36"/>
        </w:rPr>
        <w:t xml:space="preserve">  </w:t>
      </w:r>
    </w:p>
    <w:p w:rsidR="00E34DC5" w:rsidRDefault="00E34DC5" w:rsidP="00E34DC5">
      <w:pPr>
        <w:rPr>
          <w:sz w:val="36"/>
          <w:szCs w:val="36"/>
        </w:rPr>
      </w:pPr>
    </w:p>
    <w:p w:rsidR="00E34DC5" w:rsidRPr="00E34DC5" w:rsidRDefault="00E34DC5" w:rsidP="00E34DC5">
      <w:pPr>
        <w:rPr>
          <w:b/>
          <w:bCs/>
          <w:sz w:val="28"/>
          <w:szCs w:val="28"/>
        </w:rPr>
      </w:pPr>
      <w:r w:rsidRPr="00E34DC5">
        <w:rPr>
          <w:b/>
          <w:bCs/>
          <w:sz w:val="28"/>
          <w:szCs w:val="28"/>
        </w:rPr>
        <w:t xml:space="preserve">    1 вариант</w:t>
      </w:r>
    </w:p>
    <w:tbl>
      <w:tblPr>
        <w:tblpPr w:leftFromText="180" w:rightFromText="180" w:vertAnchor="text" w:horzAnchor="margin" w:tblpY="128"/>
        <w:tblW w:w="888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99"/>
        <w:gridCol w:w="3093"/>
        <w:gridCol w:w="1474"/>
        <w:gridCol w:w="3422"/>
      </w:tblGrid>
      <w:tr w:rsidR="00E34DC5" w:rsidRPr="007C1684" w:rsidTr="00E34DC5">
        <w:trPr>
          <w:trHeight w:val="508"/>
          <w:tblCellSpacing w:w="0" w:type="dxa"/>
        </w:trPr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r w:rsidRPr="007C1684">
              <w:rPr>
                <w:b/>
                <w:bCs/>
                <w:lang w:val="en-US"/>
              </w:rPr>
              <w:t xml:space="preserve">        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  <w:rPr>
                <w:b/>
                <w:bCs/>
              </w:rPr>
            </w:pPr>
            <w:r w:rsidRPr="007C1684">
              <w:rPr>
                <w:b/>
                <w:bCs/>
                <w:lang w:val="en-US"/>
              </w:rPr>
              <w:t>I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b/>
                <w:bCs/>
                <w:lang w:val="en-US"/>
              </w:rPr>
              <w:t>II</w:t>
            </w:r>
          </w:p>
        </w:tc>
        <w:tc>
          <w:tcPr>
            <w:tcW w:w="3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DC5" w:rsidRPr="007C1684" w:rsidRDefault="00E34DC5" w:rsidP="00E34DC5">
            <w:pPr>
              <w:jc w:val="center"/>
              <w:rPr>
                <w:b/>
                <w:bCs/>
              </w:rPr>
            </w:pPr>
            <w:r w:rsidRPr="007C1684">
              <w:rPr>
                <w:b/>
                <w:bCs/>
                <w:lang w:val="en-US"/>
              </w:rPr>
              <w:t>III</w:t>
            </w:r>
          </w:p>
        </w:tc>
      </w:tr>
      <w:tr w:rsidR="00E34DC5" w:rsidRPr="007C1684" w:rsidTr="00E34DC5">
        <w:trPr>
          <w:trHeight w:val="254"/>
          <w:tblCellSpacing w:w="0" w:type="dxa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(y+b)(y+b)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r w:rsidRPr="007C1684">
              <w:rPr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</w:tr>
      <w:tr w:rsidR="00E34DC5" w:rsidRPr="007C1684" w:rsidTr="00E34DC5">
        <w:trPr>
          <w:trHeight w:val="286"/>
          <w:tblCellSpacing w:w="0" w:type="dxa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2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(c +d)(c + d)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</w:tr>
      <w:tr w:rsidR="00E34DC5" w:rsidRPr="007C1684" w:rsidTr="00E34DC5">
        <w:trPr>
          <w:trHeight w:val="286"/>
          <w:tblCellSpacing w:w="0" w:type="dxa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3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(x +2)(x +2)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</w:tr>
    </w:tbl>
    <w:p w:rsidR="00E34DC5" w:rsidRPr="007C1684" w:rsidRDefault="00E34DC5" w:rsidP="00E34DC5">
      <w:pPr>
        <w:numPr>
          <w:ilvl w:val="0"/>
          <w:numId w:val="21"/>
        </w:numPr>
      </w:pPr>
      <w:r w:rsidRPr="007C1684">
        <w:rPr>
          <w:lang w:val="en-US"/>
        </w:rPr>
        <w:t xml:space="preserve">(3a –c) </w:t>
      </w:r>
      <w:r w:rsidRPr="007C1684">
        <w:rPr>
          <w:position w:val="-4"/>
          <w:lang w:val="en-US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23.25pt" o:ole="">
            <v:imagedata r:id="rId7" o:title=""/>
          </v:shape>
          <o:OLEObject Type="Embed" ProgID="Equation.3" ShapeID="_x0000_i1025" DrawAspect="Content" ObjectID="_1459102170" r:id="rId8"/>
        </w:object>
      </w:r>
      <w:r w:rsidRPr="007C1684">
        <w:rPr>
          <w:lang w:val="en-US"/>
        </w:rPr>
        <w:t xml:space="preserve">  =</w:t>
      </w:r>
    </w:p>
    <w:p w:rsidR="00E34DC5" w:rsidRPr="007C1684" w:rsidRDefault="00E34DC5" w:rsidP="00E34DC5">
      <w:pPr>
        <w:numPr>
          <w:ilvl w:val="0"/>
          <w:numId w:val="21"/>
        </w:numPr>
        <w:rPr>
          <w:lang w:val="en-US"/>
        </w:rPr>
      </w:pPr>
      <w:r w:rsidRPr="007C1684">
        <w:rPr>
          <w:lang w:val="en-US"/>
        </w:rPr>
        <w:t>(y + b)</w:t>
      </w:r>
      <w:r w:rsidRPr="007C1684">
        <w:rPr>
          <w:position w:val="-4"/>
          <w:lang w:val="en-US"/>
        </w:rPr>
        <w:object w:dxaOrig="160" w:dyaOrig="300">
          <v:shape id="_x0000_i1026" type="#_x0000_t75" style="width:8.25pt;height:23.25pt" o:ole="">
            <v:imagedata r:id="rId7" o:title=""/>
          </v:shape>
          <o:OLEObject Type="Embed" ProgID="Equation.3" ShapeID="_x0000_i1026" DrawAspect="Content" ObjectID="_1459102171" r:id="rId9"/>
        </w:object>
      </w:r>
      <w:r w:rsidRPr="007C1684">
        <w:rPr>
          <w:lang w:val="en-US"/>
        </w:rPr>
        <w:t xml:space="preserve">  =</w:t>
      </w:r>
    </w:p>
    <w:p w:rsidR="00E34DC5" w:rsidRPr="007C1684" w:rsidRDefault="00E34DC5" w:rsidP="00E34DC5">
      <w:pPr>
        <w:numPr>
          <w:ilvl w:val="0"/>
          <w:numId w:val="21"/>
        </w:numPr>
      </w:pPr>
      <w:r w:rsidRPr="007C1684">
        <w:rPr>
          <w:lang w:val="en-US"/>
        </w:rPr>
        <w:t xml:space="preserve">(3x – 4) </w:t>
      </w:r>
      <w:r w:rsidRPr="007C1684">
        <w:rPr>
          <w:position w:val="-4"/>
          <w:lang w:val="en-US"/>
        </w:rPr>
        <w:object w:dxaOrig="160" w:dyaOrig="300">
          <v:shape id="_x0000_i1027" type="#_x0000_t75" style="width:8.25pt;height:23.25pt" o:ole="">
            <v:imagedata r:id="rId7" o:title=""/>
          </v:shape>
          <o:OLEObject Type="Embed" ProgID="Equation.3" ShapeID="_x0000_i1027" DrawAspect="Content" ObjectID="_1459102172" r:id="rId10"/>
        </w:object>
      </w:r>
      <w:r w:rsidRPr="007C1684">
        <w:rPr>
          <w:lang w:val="en-US"/>
        </w:rPr>
        <w:t xml:space="preserve">  =</w:t>
      </w:r>
    </w:p>
    <w:p w:rsidR="00E34DC5" w:rsidRDefault="00E34DC5" w:rsidP="00E34DC5"/>
    <w:p w:rsidR="00E34DC5" w:rsidRDefault="00E34DC5" w:rsidP="00E34DC5"/>
    <w:p w:rsidR="00E34DC5" w:rsidRPr="007C1684" w:rsidRDefault="00E34DC5" w:rsidP="00E34DC5">
      <w:r w:rsidRPr="007C1684">
        <w:t xml:space="preserve">Самостоятельная работа:  </w:t>
      </w:r>
      <w:r w:rsidRPr="007C1684">
        <w:rPr>
          <w:b/>
          <w:bCs/>
        </w:rPr>
        <w:t>1 вариант</w:t>
      </w:r>
    </w:p>
    <w:p w:rsidR="00E34DC5" w:rsidRPr="007C1684" w:rsidRDefault="00E34DC5" w:rsidP="00E34DC5">
      <w:pPr>
        <w:numPr>
          <w:ilvl w:val="0"/>
          <w:numId w:val="20"/>
        </w:numPr>
      </w:pPr>
      <w:r w:rsidRPr="007C1684">
        <w:t>(7 – а)</w:t>
      </w:r>
      <w:r w:rsidRPr="007C1684">
        <w:rPr>
          <w:lang w:val="en-US"/>
        </w:rPr>
        <w:t xml:space="preserve"> </w:t>
      </w:r>
      <w:r w:rsidRPr="007C1684">
        <w:rPr>
          <w:position w:val="-4"/>
          <w:lang w:val="en-US"/>
        </w:rPr>
        <w:object w:dxaOrig="160" w:dyaOrig="300">
          <v:shape id="_x0000_i1028" type="#_x0000_t75" style="width:8.25pt;height:23.25pt" o:ole="">
            <v:imagedata r:id="rId7" o:title=""/>
          </v:shape>
          <o:OLEObject Type="Embed" ProgID="Equation.3" ShapeID="_x0000_i1028" DrawAspect="Content" ObjectID="_1459102173" r:id="rId11"/>
        </w:object>
      </w:r>
      <w:r w:rsidRPr="007C1684">
        <w:t xml:space="preserve">    =                                     </w:t>
      </w:r>
    </w:p>
    <w:p w:rsidR="00E34DC5" w:rsidRPr="007C1684" w:rsidRDefault="00E34DC5" w:rsidP="00E34DC5">
      <w:pPr>
        <w:numPr>
          <w:ilvl w:val="0"/>
          <w:numId w:val="20"/>
        </w:numPr>
      </w:pPr>
      <w:r w:rsidRPr="007C1684">
        <w:t xml:space="preserve"> (3у – 2)</w:t>
      </w:r>
      <w:r w:rsidRPr="007C1684">
        <w:rPr>
          <w:lang w:val="en-US"/>
        </w:rPr>
        <w:t xml:space="preserve"> </w:t>
      </w:r>
      <w:r w:rsidRPr="007C1684">
        <w:rPr>
          <w:position w:val="-4"/>
          <w:lang w:val="en-US"/>
        </w:rPr>
        <w:object w:dxaOrig="160" w:dyaOrig="300">
          <v:shape id="_x0000_i1029" type="#_x0000_t75" style="width:8.25pt;height:23.25pt" o:ole="">
            <v:imagedata r:id="rId7" o:title=""/>
          </v:shape>
          <o:OLEObject Type="Embed" ProgID="Equation.3" ShapeID="_x0000_i1029" DrawAspect="Content" ObjectID="_1459102174" r:id="rId12"/>
        </w:object>
      </w:r>
      <w:r w:rsidRPr="007C1684">
        <w:t xml:space="preserve">  =</w:t>
      </w:r>
    </w:p>
    <w:p w:rsidR="00E34DC5" w:rsidRPr="007C1684" w:rsidRDefault="00E34DC5" w:rsidP="00E34DC5">
      <w:pPr>
        <w:numPr>
          <w:ilvl w:val="0"/>
          <w:numId w:val="20"/>
        </w:numPr>
      </w:pPr>
      <w:r w:rsidRPr="007C1684">
        <w:t xml:space="preserve"> (а + 5)</w:t>
      </w:r>
      <w:r w:rsidRPr="007C1684">
        <w:rPr>
          <w:lang w:val="en-US"/>
        </w:rPr>
        <w:t xml:space="preserve"> </w:t>
      </w:r>
      <w:r w:rsidRPr="007C1684">
        <w:rPr>
          <w:position w:val="-4"/>
          <w:lang w:val="en-US"/>
        </w:rPr>
        <w:object w:dxaOrig="160" w:dyaOrig="300">
          <v:shape id="_x0000_i1030" type="#_x0000_t75" style="width:8.25pt;height:23.25pt" o:ole="">
            <v:imagedata r:id="rId7" o:title=""/>
          </v:shape>
          <o:OLEObject Type="Embed" ProgID="Equation.3" ShapeID="_x0000_i1030" DrawAspect="Content" ObjectID="_1459102175" r:id="rId13"/>
        </w:object>
      </w:r>
      <w:r w:rsidRPr="007C1684">
        <w:t xml:space="preserve">   =</w:t>
      </w:r>
    </w:p>
    <w:p w:rsidR="00E34DC5" w:rsidRDefault="00E34DC5" w:rsidP="00E34DC5">
      <w:pPr>
        <w:ind w:left="360"/>
        <w:rPr>
          <w:sz w:val="36"/>
          <w:szCs w:val="36"/>
        </w:rPr>
      </w:pPr>
    </w:p>
    <w:p w:rsidR="00E34DC5" w:rsidRPr="007C1684" w:rsidRDefault="00E34DC5" w:rsidP="00E34DC5">
      <w:r w:rsidRPr="007C1684">
        <w:t xml:space="preserve"> -------------------------------------------------------------------------                                           </w:t>
      </w:r>
    </w:p>
    <w:tbl>
      <w:tblPr>
        <w:tblpPr w:leftFromText="180" w:rightFromText="180" w:vertAnchor="text" w:horzAnchor="margin" w:tblpY="851"/>
        <w:tblW w:w="906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17"/>
        <w:gridCol w:w="3156"/>
        <w:gridCol w:w="1504"/>
        <w:gridCol w:w="3491"/>
      </w:tblGrid>
      <w:tr w:rsidR="00E34DC5" w:rsidRPr="007C1684" w:rsidTr="00E34DC5">
        <w:trPr>
          <w:trHeight w:val="481"/>
          <w:tblCellSpacing w:w="0" w:type="dxa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r w:rsidRPr="007C1684">
              <w:rPr>
                <w:b/>
                <w:bCs/>
                <w:lang w:val="en-US"/>
              </w:rPr>
              <w:t xml:space="preserve">        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  <w:rPr>
                <w:b/>
                <w:bCs/>
              </w:rPr>
            </w:pPr>
            <w:r w:rsidRPr="007C1684">
              <w:rPr>
                <w:b/>
                <w:bCs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b/>
                <w:bCs/>
                <w:lang w:val="en-US"/>
              </w:rPr>
              <w:t>II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DC5" w:rsidRPr="007C1684" w:rsidRDefault="00E34DC5" w:rsidP="00E34DC5">
            <w:pPr>
              <w:jc w:val="center"/>
              <w:rPr>
                <w:b/>
                <w:bCs/>
              </w:rPr>
            </w:pPr>
            <w:r w:rsidRPr="007C1684">
              <w:rPr>
                <w:b/>
                <w:bCs/>
                <w:lang w:val="en-US"/>
              </w:rPr>
              <w:t>III</w:t>
            </w:r>
          </w:p>
        </w:tc>
      </w:tr>
      <w:tr w:rsidR="00E34DC5" w:rsidRPr="007C1684" w:rsidTr="00E34DC5">
        <w:trPr>
          <w:trHeight w:val="296"/>
          <w:tblCellSpacing w:w="0" w:type="dxa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4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(x – y)(x - y)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</w:tr>
      <w:tr w:rsidR="00E34DC5" w:rsidRPr="007C1684" w:rsidTr="00E34DC5">
        <w:trPr>
          <w:trHeight w:val="271"/>
          <w:tblCellSpacing w:w="0" w:type="dxa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5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(m – n)(m-n)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</w:tr>
      <w:tr w:rsidR="00E34DC5" w:rsidRPr="007C1684" w:rsidTr="00E34DC5">
        <w:trPr>
          <w:trHeight w:val="241"/>
          <w:tblCellSpacing w:w="0" w:type="dxa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6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pPr>
              <w:jc w:val="center"/>
            </w:pPr>
            <w:r w:rsidRPr="007C1684">
              <w:rPr>
                <w:lang w:val="en-US"/>
              </w:rPr>
              <w:t>(a – 2)(a - 2)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DC5" w:rsidRPr="007C1684" w:rsidRDefault="00E34DC5" w:rsidP="00E34DC5">
            <w:r w:rsidRPr="007C1684">
              <w:t> </w:t>
            </w:r>
          </w:p>
        </w:tc>
      </w:tr>
    </w:tbl>
    <w:p w:rsidR="00E34DC5" w:rsidRPr="00E34DC5" w:rsidRDefault="00E34DC5" w:rsidP="00E34DC5">
      <w:pPr>
        <w:rPr>
          <w:b/>
          <w:bCs/>
          <w:sz w:val="28"/>
          <w:szCs w:val="28"/>
        </w:rPr>
      </w:pPr>
      <w:r w:rsidRPr="00E34DC5">
        <w:rPr>
          <w:b/>
          <w:bCs/>
          <w:sz w:val="28"/>
          <w:szCs w:val="28"/>
        </w:rPr>
        <w:t>2 вариант</w:t>
      </w:r>
    </w:p>
    <w:p w:rsidR="00E34DC5" w:rsidRPr="007C1684" w:rsidRDefault="00E34DC5" w:rsidP="00E34DC5"/>
    <w:p w:rsidR="00E34DC5" w:rsidRPr="007C1684" w:rsidRDefault="00E34DC5" w:rsidP="00E34DC5"/>
    <w:p w:rsidR="00E34DC5" w:rsidRDefault="00E34DC5" w:rsidP="00E34DC5">
      <w:pPr>
        <w:ind w:left="360"/>
      </w:pPr>
    </w:p>
    <w:p w:rsidR="00E34DC5" w:rsidRPr="007C1684" w:rsidRDefault="00E34DC5" w:rsidP="00E34DC5">
      <w:pPr>
        <w:ind w:left="360"/>
      </w:pPr>
      <w:r w:rsidRPr="007C1684">
        <w:t xml:space="preserve">1) </w:t>
      </w:r>
      <w:r w:rsidRPr="007C1684">
        <w:rPr>
          <w:lang w:val="en-US"/>
        </w:rPr>
        <w:t xml:space="preserve">(3a –c) </w:t>
      </w:r>
      <w:r w:rsidRPr="007C1684">
        <w:rPr>
          <w:position w:val="-4"/>
          <w:lang w:val="en-US"/>
        </w:rPr>
        <w:object w:dxaOrig="160" w:dyaOrig="300">
          <v:shape id="_x0000_i1031" type="#_x0000_t75" style="width:8.25pt;height:23.25pt" o:ole="">
            <v:imagedata r:id="rId7" o:title=""/>
          </v:shape>
          <o:OLEObject Type="Embed" ProgID="Equation.3" ShapeID="_x0000_i1031" DrawAspect="Content" ObjectID="_1459102176" r:id="rId14"/>
        </w:object>
      </w:r>
      <w:r w:rsidRPr="007C1684">
        <w:rPr>
          <w:lang w:val="en-US"/>
        </w:rPr>
        <w:t xml:space="preserve">  =</w:t>
      </w:r>
    </w:p>
    <w:p w:rsidR="00E34DC5" w:rsidRPr="007C1684" w:rsidRDefault="00E34DC5" w:rsidP="00E34DC5">
      <w:pPr>
        <w:numPr>
          <w:ilvl w:val="0"/>
          <w:numId w:val="23"/>
        </w:numPr>
        <w:rPr>
          <w:lang w:val="en-US"/>
        </w:rPr>
      </w:pPr>
      <w:r w:rsidRPr="007C1684">
        <w:rPr>
          <w:lang w:val="en-US"/>
        </w:rPr>
        <w:t xml:space="preserve">(y + b) </w:t>
      </w:r>
      <w:r w:rsidRPr="007C1684">
        <w:rPr>
          <w:position w:val="-4"/>
          <w:lang w:val="en-US"/>
        </w:rPr>
        <w:object w:dxaOrig="160" w:dyaOrig="300">
          <v:shape id="_x0000_i1032" type="#_x0000_t75" style="width:8.25pt;height:23.25pt" o:ole="">
            <v:imagedata r:id="rId7" o:title=""/>
          </v:shape>
          <o:OLEObject Type="Embed" ProgID="Equation.3" ShapeID="_x0000_i1032" DrawAspect="Content" ObjectID="_1459102177" r:id="rId15"/>
        </w:object>
      </w:r>
      <w:r w:rsidRPr="007C1684">
        <w:rPr>
          <w:lang w:val="en-US"/>
        </w:rPr>
        <w:t xml:space="preserve">  =</w:t>
      </w:r>
    </w:p>
    <w:p w:rsidR="00E34DC5" w:rsidRPr="007C1684" w:rsidRDefault="00E34DC5" w:rsidP="00E34DC5">
      <w:pPr>
        <w:numPr>
          <w:ilvl w:val="0"/>
          <w:numId w:val="23"/>
        </w:numPr>
      </w:pPr>
      <w:r w:rsidRPr="007C1684">
        <w:rPr>
          <w:lang w:val="en-US"/>
        </w:rPr>
        <w:t>(3x – 4)</w:t>
      </w:r>
      <w:r w:rsidRPr="007C1684">
        <w:rPr>
          <w:position w:val="-4"/>
          <w:lang w:val="en-US"/>
        </w:rPr>
        <w:object w:dxaOrig="160" w:dyaOrig="300">
          <v:shape id="_x0000_i1033" type="#_x0000_t75" style="width:8.25pt;height:23.25pt" o:ole="">
            <v:imagedata r:id="rId16" o:title=""/>
          </v:shape>
          <o:OLEObject Type="Embed" ProgID="Equation.3" ShapeID="_x0000_i1033" DrawAspect="Content" ObjectID="_1459102178" r:id="rId17"/>
        </w:object>
      </w:r>
      <w:r w:rsidRPr="007C1684">
        <w:rPr>
          <w:lang w:val="en-US"/>
        </w:rPr>
        <w:t xml:space="preserve">  =</w:t>
      </w:r>
    </w:p>
    <w:p w:rsidR="00E34DC5" w:rsidRDefault="00E34DC5" w:rsidP="00E34DC5"/>
    <w:p w:rsidR="00E34DC5" w:rsidRDefault="00E34DC5" w:rsidP="00E34DC5"/>
    <w:p w:rsidR="00E34DC5" w:rsidRPr="007C1684" w:rsidRDefault="00E34DC5" w:rsidP="00E34DC5">
      <w:r w:rsidRPr="007C1684">
        <w:t xml:space="preserve">Самостоятельная работа:  </w:t>
      </w:r>
      <w:r w:rsidRPr="007C1684">
        <w:rPr>
          <w:b/>
          <w:bCs/>
        </w:rPr>
        <w:t>2 вариант</w:t>
      </w:r>
    </w:p>
    <w:p w:rsidR="00E34DC5" w:rsidRPr="007C1684" w:rsidRDefault="00E34DC5" w:rsidP="00E34DC5">
      <w:pPr>
        <w:numPr>
          <w:ilvl w:val="0"/>
          <w:numId w:val="22"/>
        </w:numPr>
      </w:pPr>
      <w:r w:rsidRPr="007C1684">
        <w:t xml:space="preserve">  (х – 3)</w:t>
      </w:r>
      <w:r w:rsidRPr="007C1684">
        <w:rPr>
          <w:lang w:val="en-US"/>
        </w:rPr>
        <w:t xml:space="preserve"> </w:t>
      </w:r>
      <w:r w:rsidRPr="007C1684">
        <w:rPr>
          <w:position w:val="-4"/>
          <w:lang w:val="en-US"/>
        </w:rPr>
        <w:object w:dxaOrig="160" w:dyaOrig="300">
          <v:shape id="_x0000_i1034" type="#_x0000_t75" style="width:8.25pt;height:23.25pt" o:ole="">
            <v:imagedata r:id="rId18" o:title=""/>
          </v:shape>
          <o:OLEObject Type="Embed" ProgID="Equation.3" ShapeID="_x0000_i1034" DrawAspect="Content" ObjectID="_1459102179" r:id="rId19"/>
        </w:object>
      </w:r>
      <w:r w:rsidRPr="007C1684">
        <w:t xml:space="preserve">    =</w:t>
      </w:r>
    </w:p>
    <w:p w:rsidR="00E34DC5" w:rsidRPr="007C1684" w:rsidRDefault="00E34DC5" w:rsidP="00E34DC5">
      <w:pPr>
        <w:numPr>
          <w:ilvl w:val="0"/>
          <w:numId w:val="22"/>
        </w:numPr>
      </w:pPr>
      <w:r w:rsidRPr="007C1684">
        <w:t xml:space="preserve"> (с + 6)</w:t>
      </w:r>
      <w:r w:rsidRPr="007C1684">
        <w:rPr>
          <w:lang w:val="en-US"/>
        </w:rPr>
        <w:t xml:space="preserve"> </w:t>
      </w:r>
      <w:r w:rsidRPr="007C1684">
        <w:rPr>
          <w:position w:val="-4"/>
          <w:lang w:val="en-US"/>
        </w:rPr>
        <w:object w:dxaOrig="160" w:dyaOrig="300">
          <v:shape id="_x0000_i1035" type="#_x0000_t75" style="width:8.25pt;height:23.25pt" o:ole="">
            <v:imagedata r:id="rId18" o:title=""/>
          </v:shape>
          <o:OLEObject Type="Embed" ProgID="Equation.3" ShapeID="_x0000_i1035" DrawAspect="Content" ObjectID="_1459102180" r:id="rId20"/>
        </w:object>
      </w:r>
      <w:r w:rsidRPr="007C1684">
        <w:t xml:space="preserve">    =</w:t>
      </w:r>
    </w:p>
    <w:p w:rsidR="00E34DC5" w:rsidRDefault="00E34DC5" w:rsidP="00417CA2">
      <w:r w:rsidRPr="007C1684">
        <w:t xml:space="preserve">     3)  (3 – 5</w:t>
      </w:r>
      <w:r w:rsidRPr="007C1684">
        <w:rPr>
          <w:lang w:val="en-US"/>
        </w:rPr>
        <w:t>b</w:t>
      </w:r>
      <w:r w:rsidRPr="007C1684">
        <w:t>)</w:t>
      </w:r>
      <w:r w:rsidRPr="007C1684">
        <w:rPr>
          <w:lang w:val="en-US"/>
        </w:rPr>
        <w:t xml:space="preserve"> </w:t>
      </w:r>
      <w:r w:rsidRPr="007C1684">
        <w:rPr>
          <w:position w:val="-4"/>
          <w:lang w:val="en-US"/>
        </w:rPr>
        <w:object w:dxaOrig="160" w:dyaOrig="300">
          <v:shape id="_x0000_i1036" type="#_x0000_t75" style="width:8.25pt;height:23.25pt" o:ole="">
            <v:imagedata r:id="rId18" o:title=""/>
          </v:shape>
          <o:OLEObject Type="Embed" ProgID="Equation.3" ShapeID="_x0000_i1036" DrawAspect="Content" ObjectID="_1459102181" r:id="rId21"/>
        </w:object>
      </w:r>
      <w:r w:rsidRPr="007C1684">
        <w:t xml:space="preserve">    =</w:t>
      </w:r>
    </w:p>
    <w:sectPr w:rsidR="00E34DC5" w:rsidSect="006B184F">
      <w:footerReference w:type="even" r:id="rId22"/>
      <w:footerReference w:type="default" r:id="rId23"/>
      <w:pgSz w:w="11906" w:h="16838"/>
      <w:pgMar w:top="540" w:right="851" w:bottom="17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F4" w:rsidRDefault="008C78F4">
      <w:r>
        <w:separator/>
      </w:r>
    </w:p>
  </w:endnote>
  <w:endnote w:type="continuationSeparator" w:id="1">
    <w:p w:rsidR="008C78F4" w:rsidRDefault="008C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35" w:rsidRDefault="00086935" w:rsidP="007412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935" w:rsidRDefault="000869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35" w:rsidRDefault="00086935" w:rsidP="007412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4B4C">
      <w:rPr>
        <w:rStyle w:val="a8"/>
        <w:noProof/>
      </w:rPr>
      <w:t>2</w:t>
    </w:r>
    <w:r>
      <w:rPr>
        <w:rStyle w:val="a8"/>
      </w:rPr>
      <w:fldChar w:fldCharType="end"/>
    </w:r>
  </w:p>
  <w:p w:rsidR="00086935" w:rsidRDefault="000869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F4" w:rsidRDefault="008C78F4">
      <w:r>
        <w:separator/>
      </w:r>
    </w:p>
  </w:footnote>
  <w:footnote w:type="continuationSeparator" w:id="1">
    <w:p w:rsidR="008C78F4" w:rsidRDefault="008C7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855"/>
    <w:multiLevelType w:val="hybridMultilevel"/>
    <w:tmpl w:val="A754C46E"/>
    <w:lvl w:ilvl="0" w:tplc="09CEA6E2">
      <w:start w:val="1"/>
      <w:numFmt w:val="bullet"/>
      <w:lvlText w:val="·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C15C0"/>
    <w:multiLevelType w:val="hybridMultilevel"/>
    <w:tmpl w:val="341A4E0C"/>
    <w:lvl w:ilvl="0" w:tplc="7B969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83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C3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6B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82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E3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65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C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EE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914CAA"/>
    <w:multiLevelType w:val="hybridMultilevel"/>
    <w:tmpl w:val="ADD44CF0"/>
    <w:lvl w:ilvl="0" w:tplc="F44A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C2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8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65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AE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6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6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E7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4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B37EE0"/>
    <w:multiLevelType w:val="hybridMultilevel"/>
    <w:tmpl w:val="2C0E5B2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349E4"/>
    <w:multiLevelType w:val="hybridMultilevel"/>
    <w:tmpl w:val="F9B4069C"/>
    <w:lvl w:ilvl="0" w:tplc="07B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47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45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E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A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0C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C4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E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EA7CBA"/>
    <w:multiLevelType w:val="hybridMultilevel"/>
    <w:tmpl w:val="5E7E9DBC"/>
    <w:lvl w:ilvl="0" w:tplc="D360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C9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40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8F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4F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4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E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D95532"/>
    <w:multiLevelType w:val="multilevel"/>
    <w:tmpl w:val="34A4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C0062"/>
    <w:multiLevelType w:val="hybridMultilevel"/>
    <w:tmpl w:val="D40A2784"/>
    <w:lvl w:ilvl="0" w:tplc="77C080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9888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CAD2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B801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B6EE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305F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0AD9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EE59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C813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57FCA"/>
    <w:multiLevelType w:val="hybridMultilevel"/>
    <w:tmpl w:val="98D815F6"/>
    <w:lvl w:ilvl="0" w:tplc="D076E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0699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BEC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14EF1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FCC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CE10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BE83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9E44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A8A0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F2994"/>
    <w:multiLevelType w:val="multilevel"/>
    <w:tmpl w:val="74D0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D2A19"/>
    <w:multiLevelType w:val="hybridMultilevel"/>
    <w:tmpl w:val="17E29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42307"/>
    <w:multiLevelType w:val="hybridMultilevel"/>
    <w:tmpl w:val="48881B08"/>
    <w:lvl w:ilvl="0" w:tplc="436C0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34C8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66EC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8434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1426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A4FD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C0E0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430D6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9AAE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335E8"/>
    <w:multiLevelType w:val="hybridMultilevel"/>
    <w:tmpl w:val="891A2BA4"/>
    <w:lvl w:ilvl="0" w:tplc="B5027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6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4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C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0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8D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ED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8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EB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FC23D0"/>
    <w:multiLevelType w:val="hybridMultilevel"/>
    <w:tmpl w:val="2F9CDD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E4B36"/>
    <w:multiLevelType w:val="multilevel"/>
    <w:tmpl w:val="14B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E5018"/>
    <w:multiLevelType w:val="hybridMultilevel"/>
    <w:tmpl w:val="F21818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A73522"/>
    <w:multiLevelType w:val="multilevel"/>
    <w:tmpl w:val="2832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12391"/>
    <w:multiLevelType w:val="multilevel"/>
    <w:tmpl w:val="774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41EE2"/>
    <w:multiLevelType w:val="multilevel"/>
    <w:tmpl w:val="F23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92BBF"/>
    <w:multiLevelType w:val="hybridMultilevel"/>
    <w:tmpl w:val="FD10006C"/>
    <w:lvl w:ilvl="0" w:tplc="67DCF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EE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82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6D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49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E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6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2E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2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650E7F"/>
    <w:multiLevelType w:val="hybridMultilevel"/>
    <w:tmpl w:val="C1E2827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B343CF"/>
    <w:multiLevelType w:val="hybridMultilevel"/>
    <w:tmpl w:val="C02A7CE6"/>
    <w:lvl w:ilvl="0" w:tplc="60A03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5EBD3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0CDC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11633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6C42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7EFB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BCDB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35097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A4B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364AE"/>
    <w:multiLevelType w:val="multilevel"/>
    <w:tmpl w:val="A754C46E"/>
    <w:lvl w:ilvl="0">
      <w:start w:val="1"/>
      <w:numFmt w:val="bullet"/>
      <w:lvlText w:val="·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592F6A"/>
    <w:multiLevelType w:val="hybridMultilevel"/>
    <w:tmpl w:val="47D2D2DC"/>
    <w:lvl w:ilvl="0" w:tplc="EC946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A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4C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6E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A8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65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0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0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E0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7"/>
  </w:num>
  <w:num w:numId="5">
    <w:abstractNumId w:val="6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3"/>
  </w:num>
  <w:num w:numId="18">
    <w:abstractNumId w:val="12"/>
  </w:num>
  <w:num w:numId="19">
    <w:abstractNumId w:val="1"/>
  </w:num>
  <w:num w:numId="20">
    <w:abstractNumId w:val="11"/>
  </w:num>
  <w:num w:numId="21">
    <w:abstractNumId w:val="15"/>
  </w:num>
  <w:num w:numId="22">
    <w:abstractNumId w:val="10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AF"/>
    <w:rsid w:val="000859F9"/>
    <w:rsid w:val="00086935"/>
    <w:rsid w:val="001337A0"/>
    <w:rsid w:val="00142945"/>
    <w:rsid w:val="00166AA8"/>
    <w:rsid w:val="00170433"/>
    <w:rsid w:val="00184363"/>
    <w:rsid w:val="001F41FE"/>
    <w:rsid w:val="00281CFE"/>
    <w:rsid w:val="00417CA2"/>
    <w:rsid w:val="004E75D9"/>
    <w:rsid w:val="00525E94"/>
    <w:rsid w:val="0053101B"/>
    <w:rsid w:val="00534B4C"/>
    <w:rsid w:val="005A39BB"/>
    <w:rsid w:val="006B184F"/>
    <w:rsid w:val="0070367F"/>
    <w:rsid w:val="00741268"/>
    <w:rsid w:val="007433D6"/>
    <w:rsid w:val="007B60C2"/>
    <w:rsid w:val="007F4D86"/>
    <w:rsid w:val="008C78F4"/>
    <w:rsid w:val="008E2FB1"/>
    <w:rsid w:val="009959B9"/>
    <w:rsid w:val="009E4579"/>
    <w:rsid w:val="00A21F5B"/>
    <w:rsid w:val="00B05829"/>
    <w:rsid w:val="00BE33DE"/>
    <w:rsid w:val="00C16B19"/>
    <w:rsid w:val="00D5586F"/>
    <w:rsid w:val="00D608E2"/>
    <w:rsid w:val="00D917AF"/>
    <w:rsid w:val="00E34DC5"/>
    <w:rsid w:val="00E4430E"/>
    <w:rsid w:val="00F11913"/>
    <w:rsid w:val="00F909E8"/>
    <w:rsid w:val="00F92BBC"/>
    <w:rsid w:val="00F97ECA"/>
    <w:rsid w:val="00FB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7AF"/>
    <w:rPr>
      <w:sz w:val="24"/>
      <w:szCs w:val="24"/>
    </w:rPr>
  </w:style>
  <w:style w:type="paragraph" w:styleId="2">
    <w:name w:val="heading 2"/>
    <w:basedOn w:val="a"/>
    <w:qFormat/>
    <w:rsid w:val="00D917AF"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qFormat/>
    <w:rsid w:val="00D917AF"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917AF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qFormat/>
    <w:rsid w:val="00D917AF"/>
    <w:rPr>
      <w:i/>
      <w:iCs/>
    </w:rPr>
  </w:style>
  <w:style w:type="character" w:styleId="a5">
    <w:name w:val="Strong"/>
    <w:basedOn w:val="a0"/>
    <w:qFormat/>
    <w:rsid w:val="00D917AF"/>
    <w:rPr>
      <w:b/>
      <w:bCs/>
    </w:rPr>
  </w:style>
  <w:style w:type="paragraph" w:styleId="a6">
    <w:name w:val="Normal (Web)"/>
    <w:basedOn w:val="a"/>
    <w:rsid w:val="00D917AF"/>
    <w:pPr>
      <w:spacing w:after="120"/>
    </w:pPr>
  </w:style>
  <w:style w:type="paragraph" w:styleId="a7">
    <w:name w:val="footer"/>
    <w:basedOn w:val="a"/>
    <w:rsid w:val="000869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урока:</vt:lpstr>
    </vt:vector>
  </TitlesOfParts>
  <Company>***</Company>
  <LinksUpToDate>false</LinksUpToDate>
  <CharactersWithSpaces>888</CharactersWithSpaces>
  <SharedDoc>false</SharedDoc>
  <HLinks>
    <vt:vector size="6" baseType="variant"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http://festival.1september.ru/articles/632963/pril1.docx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</dc:title>
  <dc:subject/>
  <dc:creator>User</dc:creator>
  <cp:keywords/>
  <dc:description/>
  <cp:lastModifiedBy>Tata</cp:lastModifiedBy>
  <cp:revision>2</cp:revision>
  <cp:lastPrinted>2014-01-25T09:34:00Z</cp:lastPrinted>
  <dcterms:created xsi:type="dcterms:W3CDTF">2014-04-15T17:22:00Z</dcterms:created>
  <dcterms:modified xsi:type="dcterms:W3CDTF">2014-04-15T17:22:00Z</dcterms:modified>
</cp:coreProperties>
</file>