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A0" w:rsidRPr="0025524F" w:rsidRDefault="0025524F" w:rsidP="0025524F">
      <w:pPr>
        <w:spacing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24F">
        <w:rPr>
          <w:rFonts w:ascii="Times New Roman" w:hAnsi="Times New Roman" w:cs="Times New Roman"/>
          <w:b/>
          <w:sz w:val="24"/>
          <w:szCs w:val="24"/>
        </w:rPr>
        <w:t>Васильева Ольга Викторовна 257-488-430</w:t>
      </w:r>
    </w:p>
    <w:p w:rsidR="00F90BA0" w:rsidRPr="0025524F" w:rsidRDefault="00F90BA0" w:rsidP="0025524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524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25524F" w:rsidRPr="0025524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90BA0" w:rsidRPr="0025524F" w:rsidRDefault="00F90BA0" w:rsidP="0025524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52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Речевые игры для развития фонематических процессов </w:t>
      </w: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7F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"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ЧТО ЗВУЧАЛО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?"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фонематического слуха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В логопедической практике существует много вариантов проведения данной игры, ниже описаны несколько из них.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Логопед расставляет на столе несколько предметов (или озвученных игрушек). Производя разнообразные действия с ними (стучит карандашом о стакан, гремит коробкой с кнопками, баночка с крупой и т.д.), он предлагает детям внимательно слушать и запоминать, какой звук издаёт каждый предмет. Далее дети прикрывают глаза, слушают и  затем отвечают, какой предмет звенит или гремит сейчас. Эту игру можно изменять: увеличивать количество предметов, менять предметы или игрушки, постепенно усложняя задачу определения неречевых звуков.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в ряд ставит несколько предметов (стакан, чашка, кружка металлическая, кружка керамическая и деревянный бочонок), звучащих так, что детям представляется непростой задачей их различить.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берёт несколько коробочек одинаковой формы и цвета с различными наполнителями, например, с горохом, манной, рисовой, гречневой крупой, мелкими камешками, песком и т.д. Далее называет ребёнку образцы содержимого в коробках, которые лежат на столе. Затем встряхивает по очереди каждую коробочку, воспроизводя звуки, и переставляет их местами. Обучающийся должен, встряхивая коробок, отгадать и назвать, что в нём содержится.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Количество звучащих предметов постоянно увеличивается от трёх до пяти-семи.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7F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Игра: "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ТИХО-ГРОМКО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отработка  различен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ия высоты, силы и тембра голоса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Обучающиеся делятся на две команды. Логопед произносит стихотворение, а дети первой команды произносят одинаковые звукосочетания громким голосом, дети второй команды – тихим. Затем группы меняются ролями.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В лесу кричу: «АУ!», « АУ!»,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 мне в ответ: «АУ!», « АУ!»,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Горе кричу: «АУ!», « АУ!»,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Гора в ответ: «АУ!», « АУ!».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3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7F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Игра: "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ПОВТОРИ ПРАВИЛЬНО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слухоречевой  дифференциации слогов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При дифференциации слогов с оппозиционными звуками можно использовать такие задания как воспроизведение слоговых сочетаний с согласными зву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различающимися по звонкости - глухости, сначала  по 2 слога: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 – ба,     та – да,      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во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га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т.д.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затем по 3,4 слога: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 – ба – па,  та – да – та, 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фа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за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за,  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ша –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ра-ла-ла-ра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шо-жо-шо-шо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№ 4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7F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Игра "ВЕСЁЛОЕ НАЗВАНИЕ"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итие фонематического восприятия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логопед даёт обучающимся по две карточки, например, красную и зелёную - и предлагает игру: если ребёнок услышит правиль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название того, что изображено на картинке, он должен поднять зелёную карточку, если неправильное — красную. Затем показывает картинку  и чётко, громко, медленно, про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износит звукосочетания: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Баман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альбом                  витамин                 клетка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Паман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айбом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митанин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къетка</w:t>
            </w:r>
            <w:proofErr w:type="spellEnd"/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Банан     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аньбом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фитамин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клетта</w:t>
            </w:r>
            <w:proofErr w:type="spellEnd"/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Банам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авьбом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виталим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тлетка</w:t>
            </w:r>
            <w:proofErr w:type="spellEnd"/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Обучающийся ребёнок, слушает и поднимает соответствующую карточку.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№5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7F162B" w:rsidP="007F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"ЧЕТВЁРТЫЙ ЛИШНИЙ"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фонематического восприятия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 из четырех слов, отчётливо произнесённых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ab/>
              <w:t>логопедом, обучающийся должен назвать то, которое отличается от осталь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softHyphen/>
              <w:t>ных: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канава—канава—какао—канава;   ком—ком—кот—ком; утёнок—утёнок—утёнок—котёнок;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будка—буква—будка—будка; винт—винт—бинт—винт; минута—монета—минута—минута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6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7F162B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 "ПОДСТАВЬ СЛОВО"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фонем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атического восприятия, мышления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логопед читает стихотворение. Обучающийся должен вы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softHyphen/>
              <w:t>брать из слов, близких по звуковому составу, нужное в соответствии с данным определением понятия.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Я тебе задачу дам — всё расставить по местам: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Что скатали мы зимой? … Что построили с тобой? …На крючок в реке попал? ... Может всё, хоть ростом мал? ...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Слова для справок: (дом, ком, гном, сом)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Я ещё задачу дам — всё расставить по местам: 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Вот печать на простыне —…  Зеленеет за окном …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Волейбольная висит … Канарейка в ней сидит —…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Слова для справок: (сетка, клетка, метка, ветка)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Понятия МЕТКА и СЕТКА уточняются до чтения стихотворения.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Я опять задачу дам — всё расставить по местам: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Что стащил игривый кот?...  Детям мамочка плетёт?... С гор спускается, течёт?... Что за скользкий, ровный лёд?..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Слова для справок: (каток, поток, венок, моток)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7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СЛОВА-БЛИЗНЕЦЫ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В коррекционной работе над можно использовать слова – омографы (совпадающие по написанию). Например, «замок – замок». В данном случае внимание будет обращено на ударность слога.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знакомство  детей со словами ом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ографами, роль ударения в слове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Угадай, где кружки, а где кружки.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Наглядный материал: две кружки и два кружка.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показывает детям кружки и кружки, называет их и просит повторить. Когда они усвоят эти слова, педагог держит кружки над кружками и спрашивает, что находится сверху, а что снизу. Дети отвечают.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Логопед следит за тем, чтобы дети правильно указывали, где какой предмет находится, и четко выговаривали слова.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8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7F162B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теме звуки речи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понятиями: гласный – согласный, звонкий – глухой, твёрдый – мягкий происходит на основе собственных ощущений ребёнка при произношении звука и при предъявлении карточек или картинок с условными обозначениями. Карточки и картинки используются разнообразные, в зависимости от фантазии логопеда. Логопеды часто используют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артикуляционые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профили звуков в графическом изображении. При изучении гласных и согласных звуков можно применять  изображения гномиков – «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звуковичков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». На гласных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гномиках-звуковичках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положение губ при произношение звуков. Согласные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гномики-звуковички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одеждой: синяя – твёрдый звук, зелёная – мягкий звук, шляпка с колокольчиком – звонкий звук, без колокольчика – глухой звук. 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Закреплению данной темы помогают стихи: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Гласные звуки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1) Гласные тянутся в песенке звонкой,  могут заплакать и закричать.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В тёмном лесу могут звать и аукаться, но не желают свистеть и ворчать.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2) Воздух свободно идёт через рот, нет никаких препятствий.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   Голос участвует, голос зовёт, звук получается гласный.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Согласные звуки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А согласные умеют шелестеть, шептать, скрипеть, 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даже фыркать и шипеть, но они не могут петь.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Звонкие – глухие звуки  «Капли – барабаны».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Глухие звуки звучать глухо, голоса в них нет.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Звонкие звуки тревожат ухо, в них скрыт особый секрет.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Послушаем вместе: пугаться, пускать – здесь голоса нет в звуке П,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 в слове бороться и в слове бежать слышится звонкий Б.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Можно все звонкие прокричать, попробуем  Б! В! Г!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Глухие можно лишь прошептать, послушайте: П, Ф, К.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 – это капают капли дождя,  Б – барабанов бой.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Ф – это фырканье ежа,  В – это волка вой.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 – то водичка струйкой бежит, З – зазвенел комар.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Ш – мышонок тихо шуршит,  Ж – жук зажужжал.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Т – это дятел по ветке стучит, тупой торопливый звук.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Д – здесь голос уже звучит, всё загудело вокруг.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 – то кукушка в лесной тиши, тянет своё «ку-ку»,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 – загогочут здесь гуси вдруг, гуляя гуськом на лугу.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 чтобы не спутать кору с горой, за звуками чутко следя,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Помни, что Б – барабанов бой, а П – лишь капли дождя.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Твёрдые – мягкие звуки «Нежный или злой»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Есть мягкие звуки и твёрдые звуки, их можно легко смешать,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Но чтобы не вышло подобной штуки, поучимся их различать.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Мягкие звуки звучат повыше. Звучанье у них нежней,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 твёрдые – словно грубей и ниже. Как будто твёрдые злей.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Послушай, как ласковы мягкие звуки: ЕЛЬ, КАПЕЛЬ, МЕЛЬ, МЕТЕЛЬ.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Они как нежные мамины руки, что ласково стелют постель.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Твёрдый звук обрывается резко, послушайте: СТОЛ, УКОЛ.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Для нежности нет в этом звуке места, скорее, он даже зол.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Он строг и отрывист, звучит очень кратко, как двери тревожный стук.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Уходит он быстро, совсем без оглядки, послушайте: МОЛОТ, ЛУК.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 мягкий звук задержать ещё можно, он не спешит уходить.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Прощается с нами он осторожно, мы можем его продлить.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Послушайте: СВЕЖЕСТЬ, БЛИЗОСТЬ, ВЕСТЬ – здесь всё протяжно звучит,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Как будто у звуков желание есть чуть – чуть попозже уйти.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Давайте отыщем мягкие звуки в группе предложенных слов: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МЕЛ – МЕЛЬ, БРАТ – БРАТЬ, КРОВ – КРОВЬ. 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9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"СЛЕДИ ЗА СЛОВОМ"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 слуховое внимание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картинки.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  игры:    каждый ребёнок получает по несколько картинок. Логопед читает текст, в котором звучат названия предметов, изображенных на картинках, розданных детям. Услышав название "своего" предмета, ребёнок отдаёт картинку. Выигрывает тот, кто первым отдаст картинки и ни разу не ошибется.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Горошина, горошина,    какая ты хорошая!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Какая ты хорошая зеленая горошина!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Я по луже! Я по луже!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 ищу где лужа  уже.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 нашел где лужа  уже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теперь лежу простужен.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Пятится рак, под корягою прячется.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Может, играть ему больше не хочется?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Пятится рак, зарывается в ил.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Рак, что ты пятишься, что натворил?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Солнышко, солнышко,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Выгляни в окошко.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Солнышко, солнышко.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Погоди немножко.  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Солнышко, солнышко,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Не убегай.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Солнышко, солнышко,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Землю пригревай!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Взял Егор в углу топор.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 топором пошел во двор.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Стал чинить Егор забор.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Потерял Егор топор.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Вот и ищет до сих пор,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Поищи и ты топор!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Иголочка, иголочка, дружить с тобой не  просто!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Иголочка, иголочка, уж больно кончик острый!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Иголочка, иголочка, не коли мне пальчик!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Иголочка, иголочка, сшей мне сарафанчик!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 на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Иринку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  мандаринку.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Съест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 мандаринку -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Бросит корочки в корзинку!</w:t>
            </w:r>
          </w:p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10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  "ДЕЖУРНЫЙ ЗВУК"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ть фонематические представления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логопед произносит звук. Каждый должен придумать слово с этим звуком  в начале слова. Кто задумался или повторился, тому баллы не начисляются.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лексические темы: животные, птицы, растения.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Образец: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 — лось, лама                            Р — роза, ромашка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ЛЬ — лев, леопард                     РЬ — редис, репа, ревень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С—сова, соловей, сыч.</w:t>
            </w:r>
          </w:p>
        </w:tc>
      </w:tr>
    </w:tbl>
    <w:p w:rsidR="00F90BA0" w:rsidRPr="0025524F" w:rsidRDefault="00F90BA0" w:rsidP="002552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№11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"ПОКАЖИ ПРАВИЛЬНО"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 фонематиче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ское восприятие и представления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дети должны движением руки определить различие звуков и сами звуки.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«Листики дрожат — листики не дрожат». (Звонкие - глухие согласные). Дети ставят локти на стол. При произнесении звуков, слогов, слов, содержащих звонкие согласные, пальцы рук напрягаются и шевелятся – «листики дрожат». При произнесении глухих - кисти  «висят»  расслаблено – «листики не дрожат».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«Качели». (Свистящие — шипящие согласные). При произнесении звуков, слогов, слов со свистящими согласными рука делает движение вниз, иллюстрируя направление движения языка. При произнесении шипящих рука делает движение вверх.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«Челюсть и язык». (Свистящие — шипящие согласные). Левая рука - нижняя «челюсть» - повернута ладонью вверх, пальцы немного загнуты вверх – «зубы». При произнесении звуков, слогов, слов со свистящими согласными, правая ладонь – «язык» - упирается в левую ладонь – «нижние зубы». При произнесении шипящих правая ладонь – «язык», повернутая тыльной стороной вниз, - образует «чашечку» над левой ладонью – «нижней челюстью».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12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"КОНЕЦ СЛОВА ЗА ТОБОЙ"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 фонем</w:t>
            </w:r>
            <w:r w:rsidR="007F162B">
              <w:rPr>
                <w:rFonts w:ascii="Times New Roman" w:hAnsi="Times New Roman" w:cs="Times New Roman"/>
                <w:b/>
                <w:sz w:val="24"/>
                <w:szCs w:val="24"/>
              </w:rPr>
              <w:t>атические представления, анализ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звуковая линейка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  предлагается начало слова; дети должны договорить, показать на звуковой линейке, сколько в этом слове звуков.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лексические темы: мебель, транспорт, фрукты, цветы.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Образец.                  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 —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сто-Л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сту-Л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, шкаф-пена-Л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—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автобу-С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троллейбу-С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—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коко-С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абрико-С</w:t>
            </w:r>
            <w:proofErr w:type="spellEnd"/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№ 13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"СОСТАВЬ СХЕМУ"</w:t>
            </w:r>
          </w:p>
        </w:tc>
      </w:tr>
      <w:tr w:rsidR="00F90BA0" w:rsidRPr="0025524F" w:rsidTr="007F162B">
        <w:trPr>
          <w:trHeight w:val="2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Развивать простые и сложные формы фонематического анализа</w:t>
            </w:r>
          </w:p>
        </w:tc>
      </w:tr>
      <w:tr w:rsidR="007F162B" w:rsidRPr="0025524F" w:rsidTr="0075692A">
        <w:trPr>
          <w:trHeight w:val="277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B" w:rsidRPr="0025524F" w:rsidRDefault="007F162B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карточки, на каждой из которых наклеены по три картинки. В названиях, изображенных на них предметов, заданный звук находится начале, середине и конце слова.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получив карту, каждый составляет схемы слов. Выигрывает тот, кто быстрее составит схему и определит место и позицию звука.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лексические темы: мебель, части дома, цветы, овощи.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Образец: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 — лампа, кресло, стол.              Т — тыква, петрушка, салат.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 — лоджия, потолок, пол.          С — сирень, астра, нарцисс.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 — помидор, репа, укроп.          С — салат, чеснок, редис.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14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  «НЕ ТОРОПИСЬ. ПОДУМАЙ»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ь: 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 фонематические предс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тавления, простые формы анализа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Незнайка написал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Знайке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стихах, но сделал ошибки. Надо их исправить.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1  вариант.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Незнайка кое-что пропустил в словах, которые написал. Какие звуки он пропустил? Где в словах пропущены эти звуки? Придумай слово, начинающееся на угаданный тобой звук. Придумай слово, начинающиеся на последний звук, придуманного тобой слова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Маша кукле шар (ШАРФ) вязала. Ей Наташа помогала.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Серый вол (ВОЛК) голодный злой ходит по лесу зимой.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2  вариант.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добавить пропущенные Незнайкой звуки. Какие слова получатся? Где в слове стоит пропущенный звук?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Своей младшей дочке Тосе заплетает мама осы (КОСЫ).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Землю роет старый кот (КРОТ). Под землею он живет.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зоопарке живет сон (СЛОН). Словно дом огромен он.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Написал письмо я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Знайке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, но забыл приклеить арки (МАРКИ).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Подарили нам игрушки: целый день стреляют ушки (ПУШКИ).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Нам темно. Мы просим папу нам включить поярче лапу (ЛАМПУ).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Прыгал птенчик по дорожке и клевал большие кошки (КРОШКИ).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3 вариант.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наоборот. Найди лишний звук в слове. Где он стоит?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Володя Коле: «Стройку (ТРОЙКУ) получил я в школе».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нашем доме на окошке сидят серенькие крошки (КОШКИ).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Вадик спит и видит слон (СОН), что летит в ракете он.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15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"ЦИФРОВОЙ РЯД"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      развивать      сложные      формы      фонематического      анали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за (количественный, порядковый)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карточки с цифрами 1,2, 3,4,5,6.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услышав слово, дети, последовательно произнося все звуки, ведут палец от цифры к цифре, соответствующей порядковому номеру звука в слове. Цифру, которая обозначает последний звук, выдвигают из ряда и говорят: "В этом слове второй (4-й, 6-й) звук такой-то."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Образец: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— пол — полк — полка —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— нос — носи — носик — носики;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да — дам — дама — даман — даманы.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16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"ОТ СЛОВА К СЛОВУ"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    развивать     фонематические     представления,     простые     формы фонематич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еского анализа, слоговый анализ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какое получится слово, если к нему добавить один звук (в начале или в конце).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Друг приехал из Полтавы. Он привез письмо от  ... лавы (СЛАВЫ, КЛАВЫ)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от страха все притихли. На арену вышли ... игры (ТИГРЫ).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Долго пол... (ПОЛК) маршировал. И трубач в трубу играл.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Любим мы на бок... (БОКС) ходить. Боксеру нужно смелым быть.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2  вариант.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найдите слова, отличающиеся одним звуком. Где стоит звук отличающий эти слова?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 в карман к монтеру — прыг!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А в кармане РОЛИКИ.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Из кармана в тот же миг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Выскочили   КРОЛИКИ    Вот так чудо из чудес: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Встретил ПУТНИК как-то С.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в космической дали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Полетел вокруг земли.   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(СПУТНИК).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Как-то Д на дне пруда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Увидали РАКИ. 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 той поры у них беда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То и дело ДРАКИ.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3 вариант.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Раз звук Ч воскликнул:"Ба!"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Здравствуй, медная ТРУБА!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Знать не весело одной?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Будет весело со мной!"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(ТРУБАЧ)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4 вариант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Ход  игры: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 найди цепочку преобразованных слов. Какими звуками они отличаются? Где стоят отличающие эти слова?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МЫШКА В НОРКЕ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Мышка в норке росла,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Мышка грызла корки,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Только грызла тоска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Мышку в этой норке!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решила от тоски: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«Я меняю Ы на И!»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Какое получилось слово?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МИШКА в норке живет.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Мишка лапу сосет,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Косолапый тужит: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«Очень скудный ужин!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Какое теперь получилось слово?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этой норке тесно,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Жить неинтересно,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Как-то сыро и темно!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Я меняю И на О!»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МОШКА в норке живет,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Мошка крошку сосет: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«Неуютно дома!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Целые хоромы!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От кровати до ворот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Очень длинный перелет!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МЫШКА в норке сидит.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 нее довольный вид.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Это не годится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 ведь вам не птица!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Нет ни в чем моей вины!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 меняю О  на Ы!»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Какое слово образовалось?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17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"ЦВЕТНЫЕ КАРАНДАШИ"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ие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Каждый участник получает цветной карандаш и придумывает пять слов с тем звуком, на который начинается название цвета, или на звук, который, обозначается данным цветом (синий — твердые согласные, зеленый — мягкие  согласные, красный — гласные).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18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"КУБИКИ"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ие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кубик с оппозиционными буквами и кубик с гласными.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Дети по очереди бросают кубики, составляют слоги, из них слова, анализируют полученные слова.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19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"КУБИК"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 развивать      сложные      формы      фонематического   анализа (количественный, порядковый)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Наглядные пособия: кубик, на гранях которого разное количество точек.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логопед бросает кубик, и дети придумывают слова с заданным звуком на месте, соответствующем количеству точек верхней грани.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20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"КАКОЙ ЗВУК ПОТЕРЯЛСЯ?"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ие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логопед читает стихотворение, пропуская звук в каком-либо слове. Затем спрашивает: "В каком слове не хватает звука?"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Усложнение: звук отсутствует в двух или более словах, а также дети сами пропускают его при чтении стихотворения.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звука Л (загадки):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 ветвях, украшенных снежной бахромой,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Я6...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румяные выросли зимой.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Я6..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по яблоне весело снуют.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Гусениц мороженых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клюют.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i/>
                <w:sz w:val="24"/>
                <w:szCs w:val="24"/>
              </w:rPr>
              <w:t>(СНЕГИРИ)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Золотая го 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велика, тяжела.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Золотая го 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отдохнуть прилегла.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велика, только шея тонка.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i/>
                <w:sz w:val="24"/>
                <w:szCs w:val="24"/>
              </w:rPr>
              <w:t>(ТЫКВА)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звука Ш: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ка-труси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Жил в чаще лесной.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ка-труси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Дрожал под сосной.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Под липой, под елкой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От страха дрожал,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От серого волка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Едва убежал.    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А нынче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Уже не труси...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Артистом работает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цирке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Вот марш раздается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Дивятся кругом: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несется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 волке верхом!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звука 3.   (</w:t>
            </w:r>
            <w:proofErr w:type="spellStart"/>
            <w:r w:rsidRPr="0025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потешка</w:t>
            </w:r>
            <w:proofErr w:type="spellEnd"/>
            <w:r w:rsidRPr="0025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белый, 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белый.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Ты куда за лыком бегал?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белый отвечал: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Я не бегал, а скакал!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21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"МОЯ БУКВА"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фонематических представлений, анали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Наглядные пособия: разрезная азбука.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каждый ребенок получает карточку с буквой. Логопед читает текст, каждый должен запомнить два-три слова, в которых он напишет свою букву.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звуков П-Б: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булочной у нас БАРАНКИ,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БУЛКИ, БУБЛИКИ, БУХАНКИ,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ПИРОЖКИ, БАТОНЫ, ПЛЮШКИ,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ПЛЕТЕНКИ, И ПАМПУШКИ,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КУРАБЬЕ, БИСКВИТ, ПЕЧЕНЬЕ,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БУТЕРБРОДЫ, чай с вареньем,    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Много ПРЯНИКОВ, конфет,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ПАСТИЛА есть и ЩЕРБЕТ,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ПИРОГ с начинкой сладкой,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ПОЛЕНО, И ПОМАДКА.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Называйте не стесняйтесь,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Заходите, угощайтесь!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звуков Т-Д: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Звуки в слове исчезают,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Снова появляются.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Звуки слово изменяют,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Сами изменяются.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слове ДОЧКА — Д пропала,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 на это место встала.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Было ДОЧКА, стало ТОЧКА,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Так слова менялись: НОЧКА-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БОЧКА - ПОЧКА - ТОЧКА - ТАЧКА –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ТУЧКА - КУЧКА - КАЧКА - ДАЧКА.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звуков К - Г: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КОРОБКЕ — ГВОЗДИ.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КОРЗИНКЕ — ГРОЗДИ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КУЗОВЕ — ГРУЗЫ.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 ЛУКОШКЕ — ГРУЗДИ.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Для звуков Ш- Ж: (скороговорка):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Вот и НОЖКИ, вот и УШКИ,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Моет ЖЕНЮ ЖАРКИЙ ДУШИК.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Ноги, ШЕЙКА И ЖИВОТ —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ДУШ все-все водой польет,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Мойся, ШЕЯ, мойтесь, УШИ,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 ЖЕ ХОРОШО под ДУШЕМ!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Для звуков С - Ш: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ПШЕННАЯ КАША в ЛОЖКЕ.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ЛОЖКА — в ШИРОКОЙ ПЛОШКЕ,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 ПЛОШКЕ — ПЛОСКАЯ КРЫШКА,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 КРЫШКЕ — голодная МЫШКА.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ПУШИСТАЯ СЕРАЯ КОШКА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СЛЕДИТ за МЫШКОЙ с ОКОШКА.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Ждет: вот ШМЫГНЕТ под КРЫШКУ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КАШКОЙ займется МЫШКА.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 ЛОЖКИ ПШЕННУЮ КАШКУ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СЛИЖЕТ МЫШКА - БЕДНЯЖКА.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Звякнет ПУСТАЯ ЛОЖКА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МЫШКОЙ займется КОШКА!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звуков С - 3: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Тихо все. На ветке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ЗАМЕР каждый ЛИСТ.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ИЗ КУСТОВ НЕСЕТСЯ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СОЛОВЬИНЫЙ СВИСТ.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Потемнело небо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Там в дали ЛЕСНОЙ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ЗАКАТИЛОСЬ СОЛНЦЕ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НАСТАЛ покой.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звуков Ч - Щ: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Живет в ПЕЩЕРЕ ЧУДОВИЩЕ,                           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Хранит в ЛАПИЩАХ СОКРОВИЩЕ.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 ЧУДОВИЩА — длинный ХВОСТИЩЕ,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Крепки у него ЛАПИЩИ,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Остры у него ЗУБИЩИ,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ЧЕРНЫ у него ГЛАЗИЩИ,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БЛЕСТЯЩИ его УСИЩИ!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Да ты не бойся, малышка!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ЧУДОВИЩЕ это — мышка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ПЕЩЕРА —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норка,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А СОКРОВИЩЕ — хлебная корка!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звуков 3 – Ж  (считалка):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со звуком 3 играем,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Слово к слову подбираем: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ЗАЛ. ЗАБОР, ЗАМОК, ЖЕТОН...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Выходи из круга вон!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со звуком Ж играем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Слово к слову подбираем: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ЖАБА, ЖУК, ЖИРАФ, БИЗОН...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Выходи из круга вон!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"ПАЛ ПАЛЫЧ..."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Цель:  Развивать фонематические представления.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ведущий называет звук. Дети должны придумать предложения, все слова которых начинаются с этого звука.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 П: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Парфенов Пал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Палыч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пошел погулять.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Поймал попугая, понес продавать.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Просил полтину, получил половину.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 М: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Мама Милу мыла мылом.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Мила мыло не любила.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Но не ныла Мила. Мила — молодчина.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 С: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Спит спокойно старый слон.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Стоя спать умеет он.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 К: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Кукушка кукушонку купила капюшон.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Надел кукушонок капюшон.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Как в капюшоне он смешон!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22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«ПРОПУЩЕННАЯ БУКВА»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spellStart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развиватие</w:t>
            </w:r>
            <w:proofErr w:type="spellEnd"/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детям предлагается хорошо знакомый текст. Его можно еще раз прочитать, затем каждый должен воспроизвести содержание текста, пропуская в словах определенный звук, например Ш. За каждую ошибку насчитывается штрафное очко. Выигрывает тот, у кого меньше штрафных очков. Для этой игры подходит цикл стихотворений 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 Эти стихи хорошо знакомы ребёнку любого возраста и любимы им.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Ш: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МИ...КА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Уронили ми...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на пол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Оторвали ми..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лапу..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равно его не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...у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потому ...то он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Ч: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БЫ...ОК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Идет бы... о к,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Вздыхает на ходу: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Ох, доска кон..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Сей...ас я упаду!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Л: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С..ОН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Спать пора! Усну... бычок,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Лег в коробку на бочок,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Сонный мишка лег в кровать,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Только с...он не хочет спать!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Го...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кивает с...он,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с.онихе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шлет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...он!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С: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ЗАЙКА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Зайку бросила хозяйка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Под дождем о...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тался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зайка!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...о 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...лесть не ...мог,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Весь до ниточки промок!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3: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ГРУ...ОВИК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Нет, напрасно мы решили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Прокатить кота в машине: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Кот кататься не привык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Опрокинул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Ч: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МЯ...ИК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Наша Таня громко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Уронила в ре...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мя...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,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Тише Тане...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...ь: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Не утонет в ре...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мя...!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Для звука Р: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КО...АБЛИК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Мат...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осская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шапка,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Веревка в 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уке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Тяну я ко...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аблик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быст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...ой реке.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И скачут лягушки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 мной по пятам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осят</w:t>
            </w:r>
            <w:proofErr w:type="spellEnd"/>
            <w:r w:rsidRPr="0025524F">
              <w:rPr>
                <w:rFonts w:ascii="Times New Roman" w:hAnsi="Times New Roman" w:cs="Times New Roman"/>
                <w:sz w:val="24"/>
                <w:szCs w:val="24"/>
              </w:rPr>
              <w:t xml:space="preserve"> меня: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П...окати, капитан!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23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"СКЛАДНО — НЕСКЛАДНО"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слухового вн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имания, фонематического анализа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    игры:    необходимо   определить,    какое   слово    не    подходит в стихотворении по смыслу. Какое слово должно стоять вместо него? Какими  звуками отличаются эти слова? Где стоят звуки, отличающие эти слова?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"Он", — кричат вокруг хозяйки, в огород забрались майки (ЗАЙКИ).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Доски на гору везем. Будем строить новый ком (ДОМ).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Из-за гор, издалека течет бурная щека (РЕКА).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Мишка плачет и ревет. Просит пчел, чтоб дали лед (МЕД).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Писем мы не написали — тучку (РУЧКУ) целый день искали.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Любопытные мартышки собирают с елок фишки (ШИШКИ).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Здесь хорошее местечко — протекает мимо печка (РЕЧКА).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Слезы льются у Оксанки: у нее сломались банки (САНКИ).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Стужа. Снег. Метут метели. Темной ночью бродят двери (ЗВЕРИ).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Вылетел из леса лук (ЖУК) и залез под толстый сук.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Жил в лесу один чудак. Разводил в лесу он лак (МАК).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Мышка спряталась под горку и грызет тихонько норку (КОРКУ).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Утром кости (ГОСТИ) к нам пришли. Всем подарки принесли.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Сшил себе котенок тапки, чтоб зимой не мерзли шапки (ЛАПКИ).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Под водою рак живет. В поле красный лак (МАК) растет.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Куклу выронив из рук,                             Говорит один рыбак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Маша мчится к маме:                               В речке выловил башмак,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"Там ползет зеленый лук (ЖУК)             Но зато ему потом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С длинными усами!"                                На крючок попался дом (СОМ)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 виду у детворы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Крысу (КРЫШУ) красят маляры.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Посмотрите-ка, ребятки.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Раки (МАКИ) выросли на грядке!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Врач напомнил дяде Мите: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"Не забудьте об одном —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 примите 10 цапель (КАПЕЛЬ) перед сном"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Закричал охотник:"Ой!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Двери (ЗВЕРИ) гонятся за мной!"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24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«НАЗОВИ СЛОВО С ПРОТИВОПОЛОЖНЫМ ЗВУКОМ»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е 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Ход игры: играют две команды. Называются два противоположных звука Команды парируют слова противника. Рекомендуются названия команд: «Спартак», «Победа», «Смена» — для детей, придумывающих слова с глухими согласными звуками;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«Зенит», «Дружба», «Заря» — для детей, придумывающих слова со  звонкими согласными звуками;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«Синие» и «Зеленые» — для детей, придумывающих слова с мягкими ("Зеленые")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и твердыми ("Синие") согласными звуками.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25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ОППОЗИЦИОННЫЕ ЗВУКИ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</w:t>
            </w:r>
            <w:r w:rsidR="0025524F">
              <w:rPr>
                <w:rFonts w:ascii="Times New Roman" w:hAnsi="Times New Roman" w:cs="Times New Roman"/>
                <w:b/>
                <w:sz w:val="24"/>
                <w:szCs w:val="24"/>
              </w:rPr>
              <w:t>ие фонематических представлений</w:t>
            </w:r>
          </w:p>
        </w:tc>
      </w:tr>
      <w:tr w:rsidR="00F90BA0" w:rsidRPr="0025524F" w:rsidTr="0075692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 звуки  С — Ш:     «СВИСТИТ — ШИПИТ».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логопед показывает и называет картинки. Дети произносят тот  звук, с  которым  ассоциируется данный  предмет,  изображенный  на картинке Свисток — С-С-С,   гусь — Ш-Ш-Ш, вода льется — С-С-С,   насос — Ш-Ш-Ш, лопнула шина — Ш-Ш-Ш и т.д.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звуки Ш — Ж: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вариант: «ПРОГУЛКА В ЛЕС».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дети садятся на стулья (стулья — лес). Ветер закачал верхушки деревьев: Ш-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Ш-Ш. Жуки жужжат: Ж-Ж-Ж и т.д.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вариант: «ЖАДНЫЙ КОТ».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«Я ужасно жадный кот. Я мышей ловлю — и в рот!». Мыши (убегают от кота): «Тише! Тише! Кот все ближе!»  Тот, кого поймает кот, говорит: «Мыши, тише». Кот при этом говорит: «Жадный кот все ближе!»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звуки 3 —Ж: "ПЧЕЛЫ И КОМАРЫ".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"пчелы" и "комары" летают. Комары: 3-3-3, пчелы: Ж-Ж-Ж.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b/>
                <w:sz w:val="24"/>
                <w:szCs w:val="24"/>
              </w:rPr>
              <w:t>На звуки Р - Л:  "САМОЛЕТ И ГРУЗОВИК".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Ход игры: речь с движением.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На большой цветной ковер села эскадрилья.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То раскроет, то закроет расписные крылья. (Присев — руки то в стороны то вниз.)</w:t>
            </w:r>
          </w:p>
          <w:p w:rsidR="00F90BA0" w:rsidRPr="0025524F" w:rsidRDefault="00F90BA0" w:rsidP="0025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F">
              <w:rPr>
                <w:rFonts w:ascii="Times New Roman" w:hAnsi="Times New Roman" w:cs="Times New Roman"/>
                <w:sz w:val="24"/>
                <w:szCs w:val="24"/>
              </w:rPr>
              <w:t>Мы летаем высоко (потянуться).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летаем низко (присесть).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летаем далеко ("летят " в стороны).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Мы летаем близко (возвращаются назад).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действия, которые названы в следующем стихотворении: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ЗАВОДИЛ шофер мотор,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НАЖИМАЛ он стартер.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Крепко руль в руках ДЕРЖАЛ. </w:t>
            </w:r>
            <w:r w:rsidRPr="0025524F">
              <w:rPr>
                <w:rFonts w:ascii="Times New Roman" w:hAnsi="Times New Roman" w:cs="Times New Roman"/>
                <w:sz w:val="24"/>
                <w:szCs w:val="24"/>
              </w:rPr>
              <w:br/>
              <w:t>Грузовик и ПОБЕЖАЛ.</w:t>
            </w:r>
          </w:p>
        </w:tc>
      </w:tr>
    </w:tbl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BA0" w:rsidRPr="0025524F" w:rsidRDefault="00F90BA0" w:rsidP="00255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BA0" w:rsidRPr="0025524F" w:rsidSect="0025524F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BA" w:rsidRDefault="007054BA" w:rsidP="007F162B">
      <w:pPr>
        <w:spacing w:after="0" w:line="240" w:lineRule="auto"/>
      </w:pPr>
      <w:r>
        <w:separator/>
      </w:r>
    </w:p>
  </w:endnote>
  <w:endnote w:type="continuationSeparator" w:id="0">
    <w:p w:rsidR="007054BA" w:rsidRDefault="007054BA" w:rsidP="007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635"/>
      <w:docPartObj>
        <w:docPartGallery w:val="Page Numbers (Bottom of Page)"/>
        <w:docPartUnique/>
      </w:docPartObj>
    </w:sdtPr>
    <w:sdtEndPr/>
    <w:sdtContent>
      <w:p w:rsidR="009B3BB0" w:rsidRDefault="007054B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62B">
          <w:rPr>
            <w:noProof/>
          </w:rPr>
          <w:t>11</w:t>
        </w:r>
        <w:r>
          <w:fldChar w:fldCharType="end"/>
        </w:r>
      </w:p>
    </w:sdtContent>
  </w:sdt>
  <w:p w:rsidR="009B3BB0" w:rsidRDefault="007054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BA" w:rsidRDefault="007054BA" w:rsidP="007F162B">
      <w:pPr>
        <w:spacing w:after="0" w:line="240" w:lineRule="auto"/>
      </w:pPr>
      <w:r>
        <w:separator/>
      </w:r>
    </w:p>
  </w:footnote>
  <w:footnote w:type="continuationSeparator" w:id="0">
    <w:p w:rsidR="007054BA" w:rsidRDefault="007054BA" w:rsidP="007F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A0"/>
    <w:rsid w:val="00003345"/>
    <w:rsid w:val="00025C51"/>
    <w:rsid w:val="00033805"/>
    <w:rsid w:val="00083844"/>
    <w:rsid w:val="000942BF"/>
    <w:rsid w:val="000B5605"/>
    <w:rsid w:val="000B783C"/>
    <w:rsid w:val="000D1E2F"/>
    <w:rsid w:val="000E73C0"/>
    <w:rsid w:val="001123FE"/>
    <w:rsid w:val="00120559"/>
    <w:rsid w:val="00122BF3"/>
    <w:rsid w:val="001245F2"/>
    <w:rsid w:val="00125D7F"/>
    <w:rsid w:val="00154FC6"/>
    <w:rsid w:val="00157AB7"/>
    <w:rsid w:val="00170DB5"/>
    <w:rsid w:val="00176BBA"/>
    <w:rsid w:val="001838F1"/>
    <w:rsid w:val="00183A0B"/>
    <w:rsid w:val="001B1B67"/>
    <w:rsid w:val="001D5902"/>
    <w:rsid w:val="001F1B81"/>
    <w:rsid w:val="001F2A6D"/>
    <w:rsid w:val="001F72BA"/>
    <w:rsid w:val="00207C21"/>
    <w:rsid w:val="00212D3F"/>
    <w:rsid w:val="00214891"/>
    <w:rsid w:val="002473C0"/>
    <w:rsid w:val="0025524F"/>
    <w:rsid w:val="00261F65"/>
    <w:rsid w:val="00262765"/>
    <w:rsid w:val="002738FA"/>
    <w:rsid w:val="00276A97"/>
    <w:rsid w:val="00276FDE"/>
    <w:rsid w:val="002823D5"/>
    <w:rsid w:val="0029158A"/>
    <w:rsid w:val="00294BE0"/>
    <w:rsid w:val="002A0A4A"/>
    <w:rsid w:val="002B68B5"/>
    <w:rsid w:val="002D2331"/>
    <w:rsid w:val="002E6061"/>
    <w:rsid w:val="00300084"/>
    <w:rsid w:val="00317874"/>
    <w:rsid w:val="00320BB5"/>
    <w:rsid w:val="00322341"/>
    <w:rsid w:val="0034012A"/>
    <w:rsid w:val="00343C7D"/>
    <w:rsid w:val="00353189"/>
    <w:rsid w:val="00355E4E"/>
    <w:rsid w:val="003726B7"/>
    <w:rsid w:val="003A6669"/>
    <w:rsid w:val="003C3BF5"/>
    <w:rsid w:val="003D6667"/>
    <w:rsid w:val="00427C72"/>
    <w:rsid w:val="00481C80"/>
    <w:rsid w:val="00486AA1"/>
    <w:rsid w:val="004A017A"/>
    <w:rsid w:val="004B1841"/>
    <w:rsid w:val="004D2B15"/>
    <w:rsid w:val="004D5341"/>
    <w:rsid w:val="004E1A9B"/>
    <w:rsid w:val="004F0B2A"/>
    <w:rsid w:val="004F4EE9"/>
    <w:rsid w:val="005240AA"/>
    <w:rsid w:val="005428F9"/>
    <w:rsid w:val="0054523B"/>
    <w:rsid w:val="00553F13"/>
    <w:rsid w:val="005702C7"/>
    <w:rsid w:val="00595062"/>
    <w:rsid w:val="0059613E"/>
    <w:rsid w:val="005B46DF"/>
    <w:rsid w:val="005B58C0"/>
    <w:rsid w:val="005C0DDC"/>
    <w:rsid w:val="005E2FCB"/>
    <w:rsid w:val="005E7B49"/>
    <w:rsid w:val="005F402D"/>
    <w:rsid w:val="00602349"/>
    <w:rsid w:val="00621FD9"/>
    <w:rsid w:val="006A2A29"/>
    <w:rsid w:val="006B0D21"/>
    <w:rsid w:val="006F4D69"/>
    <w:rsid w:val="006F7BA4"/>
    <w:rsid w:val="007054BA"/>
    <w:rsid w:val="00732C4D"/>
    <w:rsid w:val="00741377"/>
    <w:rsid w:val="00764E6B"/>
    <w:rsid w:val="00777140"/>
    <w:rsid w:val="007A0551"/>
    <w:rsid w:val="007B5B8E"/>
    <w:rsid w:val="007B6F1B"/>
    <w:rsid w:val="007C014C"/>
    <w:rsid w:val="007C06A8"/>
    <w:rsid w:val="007C3F4F"/>
    <w:rsid w:val="007F14E2"/>
    <w:rsid w:val="007F162B"/>
    <w:rsid w:val="007F4396"/>
    <w:rsid w:val="008057B1"/>
    <w:rsid w:val="008061D8"/>
    <w:rsid w:val="0083551F"/>
    <w:rsid w:val="008504AB"/>
    <w:rsid w:val="008515AB"/>
    <w:rsid w:val="008D0D91"/>
    <w:rsid w:val="008D2B7E"/>
    <w:rsid w:val="00916BCB"/>
    <w:rsid w:val="00971DA3"/>
    <w:rsid w:val="00A317EC"/>
    <w:rsid w:val="00A42B83"/>
    <w:rsid w:val="00A6600A"/>
    <w:rsid w:val="00A71B49"/>
    <w:rsid w:val="00AA0E9F"/>
    <w:rsid w:val="00AB464E"/>
    <w:rsid w:val="00AB7F39"/>
    <w:rsid w:val="00AC52A5"/>
    <w:rsid w:val="00AD0A81"/>
    <w:rsid w:val="00AD747F"/>
    <w:rsid w:val="00AE6C93"/>
    <w:rsid w:val="00B13779"/>
    <w:rsid w:val="00B178FE"/>
    <w:rsid w:val="00B4282A"/>
    <w:rsid w:val="00B45123"/>
    <w:rsid w:val="00B62B21"/>
    <w:rsid w:val="00B662C5"/>
    <w:rsid w:val="00BB3192"/>
    <w:rsid w:val="00BC484E"/>
    <w:rsid w:val="00BD3A22"/>
    <w:rsid w:val="00BE2370"/>
    <w:rsid w:val="00C325D5"/>
    <w:rsid w:val="00C546D7"/>
    <w:rsid w:val="00C73FBD"/>
    <w:rsid w:val="00CB6309"/>
    <w:rsid w:val="00D13FF9"/>
    <w:rsid w:val="00D27DC5"/>
    <w:rsid w:val="00D537C8"/>
    <w:rsid w:val="00D65CF9"/>
    <w:rsid w:val="00D70048"/>
    <w:rsid w:val="00DA29AF"/>
    <w:rsid w:val="00DA7E96"/>
    <w:rsid w:val="00DC1459"/>
    <w:rsid w:val="00DD0014"/>
    <w:rsid w:val="00DD188C"/>
    <w:rsid w:val="00DE44EC"/>
    <w:rsid w:val="00DE7D02"/>
    <w:rsid w:val="00DF33FC"/>
    <w:rsid w:val="00E00E51"/>
    <w:rsid w:val="00E05228"/>
    <w:rsid w:val="00E066BB"/>
    <w:rsid w:val="00E300DC"/>
    <w:rsid w:val="00E54842"/>
    <w:rsid w:val="00E63DB6"/>
    <w:rsid w:val="00E73394"/>
    <w:rsid w:val="00E864EE"/>
    <w:rsid w:val="00E955FA"/>
    <w:rsid w:val="00EA3D32"/>
    <w:rsid w:val="00EB0B62"/>
    <w:rsid w:val="00EB499C"/>
    <w:rsid w:val="00EB7D80"/>
    <w:rsid w:val="00EF3A63"/>
    <w:rsid w:val="00F01258"/>
    <w:rsid w:val="00F1234B"/>
    <w:rsid w:val="00F40B7F"/>
    <w:rsid w:val="00F43F4B"/>
    <w:rsid w:val="00F67156"/>
    <w:rsid w:val="00F77BA8"/>
    <w:rsid w:val="00F87797"/>
    <w:rsid w:val="00F90BA0"/>
    <w:rsid w:val="00FC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0BA0"/>
  </w:style>
  <w:style w:type="paragraph" w:styleId="a6">
    <w:name w:val="Normal (Web)"/>
    <w:basedOn w:val="a"/>
    <w:uiPriority w:val="99"/>
    <w:unhideWhenUsed/>
    <w:rsid w:val="0074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377"/>
  </w:style>
  <w:style w:type="paragraph" w:styleId="a7">
    <w:name w:val="header"/>
    <w:basedOn w:val="a"/>
    <w:link w:val="a8"/>
    <w:uiPriority w:val="99"/>
    <w:semiHidden/>
    <w:unhideWhenUsed/>
    <w:rsid w:val="007F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2014-01-25T16:13:00Z</dcterms:created>
  <dcterms:modified xsi:type="dcterms:W3CDTF">2014-01-25T17:48:00Z</dcterms:modified>
</cp:coreProperties>
</file>