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FF" w:rsidRPr="00A830FF" w:rsidRDefault="00A830FF" w:rsidP="00A830FF">
      <w:pPr>
        <w:shd w:val="clear" w:color="auto" w:fill="FFFFFF"/>
        <w:spacing w:before="65"/>
        <w:ind w:left="6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0FF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</w:rPr>
        <w:t>Категории лидеров и их качества в современную эпоху</w:t>
      </w:r>
    </w:p>
    <w:p w:rsidR="00A830FF" w:rsidRPr="00A830FF" w:rsidRDefault="00A830FF" w:rsidP="00A830FF">
      <w:pPr>
        <w:shd w:val="clear" w:color="auto" w:fill="FFFFFF"/>
        <w:spacing w:before="50" w:line="490" w:lineRule="exact"/>
        <w:ind w:left="29"/>
        <w:rPr>
          <w:rFonts w:ascii="Times New Roman" w:eastAsia="Times New Roman" w:hAnsi="Times New Roman" w:cs="Times New Roman"/>
          <w:b/>
          <w:spacing w:val="-17"/>
          <w:sz w:val="24"/>
          <w:szCs w:val="24"/>
        </w:rPr>
      </w:pPr>
      <w:r w:rsidRPr="00A830FF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В современном мире стали выделять такие типы лидерства. </w:t>
      </w:r>
    </w:p>
    <w:p w:rsidR="00A830FF" w:rsidRPr="00A830FF" w:rsidRDefault="00A830FF" w:rsidP="00A830FF">
      <w:pPr>
        <w:shd w:val="clear" w:color="auto" w:fill="FFFFFF"/>
        <w:spacing w:before="50" w:line="490" w:lineRule="exact"/>
        <w:ind w:left="29"/>
        <w:rPr>
          <w:rFonts w:ascii="Times New Roman" w:hAnsi="Times New Roman" w:cs="Times New Roman"/>
          <w:b/>
          <w:sz w:val="24"/>
          <w:szCs w:val="24"/>
        </w:rPr>
      </w:pPr>
      <w:r w:rsidRPr="00A830FF">
        <w:rPr>
          <w:rFonts w:ascii="Times New Roman" w:eastAsia="Times New Roman" w:hAnsi="Times New Roman" w:cs="Times New Roman"/>
          <w:b/>
          <w:spacing w:val="-12"/>
          <w:sz w:val="28"/>
          <w:szCs w:val="24"/>
        </w:rPr>
        <w:t xml:space="preserve">Лидер-знаменосец </w:t>
      </w:r>
      <w:r w:rsidRPr="00A830FF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- человек, выдвигающий идею и ведущий за ней </w:t>
      </w:r>
      <w:r w:rsidRPr="00A830FF">
        <w:rPr>
          <w:rFonts w:ascii="Times New Roman" w:eastAsia="Times New Roman" w:hAnsi="Times New Roman" w:cs="Times New Roman"/>
          <w:b/>
          <w:sz w:val="24"/>
          <w:szCs w:val="24"/>
        </w:rPr>
        <w:t>своих последователей.</w:t>
      </w:r>
    </w:p>
    <w:p w:rsidR="00A830FF" w:rsidRPr="00A830FF" w:rsidRDefault="00A830FF" w:rsidP="00A830FF">
      <w:pPr>
        <w:shd w:val="clear" w:color="auto" w:fill="FFFFFF"/>
        <w:spacing w:before="50" w:line="490" w:lineRule="exact"/>
        <w:ind w:left="29"/>
        <w:rPr>
          <w:rFonts w:ascii="Times New Roman" w:hAnsi="Times New Roman" w:cs="Times New Roman"/>
          <w:b/>
          <w:sz w:val="24"/>
          <w:szCs w:val="24"/>
        </w:rPr>
      </w:pPr>
      <w:r w:rsidRPr="00A830FF">
        <w:rPr>
          <w:rFonts w:ascii="Times New Roman" w:eastAsia="Times New Roman" w:hAnsi="Times New Roman" w:cs="Times New Roman"/>
          <w:b/>
          <w:bCs/>
          <w:spacing w:val="-13"/>
          <w:sz w:val="28"/>
          <w:szCs w:val="24"/>
        </w:rPr>
        <w:t xml:space="preserve">Лидер-пожарный, </w:t>
      </w:r>
      <w:r w:rsidRPr="00A830F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который способен проявить себя лишь в годы </w:t>
      </w:r>
      <w:r w:rsidRPr="00A830F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кри</w:t>
      </w:r>
      <w:r w:rsidRPr="00A830F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softHyphen/>
      </w:r>
      <w:r w:rsidRPr="00A830F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зиса в переломный момент в истории страны, в экстремальной ситуации</w:t>
      </w:r>
      <w:r w:rsidRPr="00A830F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. </w:t>
      </w:r>
      <w:r w:rsidRPr="00A830F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Благодаря своей воле, силе он может сплотить народ в трудные 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времена </w:t>
      </w:r>
      <w:r w:rsidRPr="00A830F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и помочь ему преодолеть их. Такой лидер способен нарушить </w:t>
      </w:r>
      <w:r w:rsidRPr="00A830F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традици</w:t>
      </w:r>
      <w:r w:rsidRPr="00A830F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softHyphen/>
      </w:r>
      <w:r w:rsidRPr="00A830F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онное соотношение законодательной и исполнительной ветвей власти</w:t>
      </w:r>
      <w:r w:rsidRPr="00A830F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, </w:t>
      </w:r>
      <w:r w:rsidRPr="00A830F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пос</w:t>
      </w:r>
      <w:r w:rsidRPr="00A830F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кольку слишком многое он берет на себя. Но, как правило, в нормаль</w:t>
      </w:r>
      <w:r w:rsidRPr="00A830F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ное</w:t>
      </w:r>
      <w:r w:rsidRPr="00A830F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, спокойное время, после выхода из кризиса подобным лидерам все</w:t>
      </w:r>
      <w:r w:rsidRPr="00A830F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br/>
      </w:r>
      <w:r w:rsidRPr="00A830F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тр</w:t>
      </w:r>
      <w:r w:rsidRPr="00A830F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уднее становится найти поддержку в народе. Они умеют </w:t>
      </w:r>
      <w:r w:rsidRPr="00A830F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преодолевать </w:t>
      </w:r>
      <w:r w:rsidRPr="00A830F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тр</w:t>
      </w:r>
      <w:r w:rsidRPr="00A830F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удности и помогать в этом другим, организовывать их в самых </w:t>
      </w:r>
      <w:r w:rsidRPr="00A830F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слож</w:t>
      </w:r>
      <w:r w:rsidRPr="00A830F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softHyphen/>
      </w:r>
      <w:r w:rsidRPr="00A830F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ных ситуациях; когда трудности исчезают, не станут же они создавать </w:t>
      </w:r>
      <w:r w:rsidRPr="00A830F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их </w:t>
      </w:r>
      <w:r w:rsidRPr="00A830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ис</w:t>
      </w:r>
      <w:r w:rsidRPr="00A830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кусственно, чтобы сохранить свое положение. Железная рука нужна</w:t>
      </w:r>
      <w:bookmarkStart w:id="0" w:name="_GoBack"/>
      <w:bookmarkEnd w:id="0"/>
      <w:r w:rsidRPr="00A830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br/>
      </w:r>
      <w:r w:rsidRPr="00A830F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далеко не всегда и не во всем.</w:t>
      </w:r>
      <w:r w:rsidRPr="00A830F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*</w:t>
      </w:r>
    </w:p>
    <w:p w:rsidR="00A830FF" w:rsidRPr="00A830FF" w:rsidRDefault="00A830FF" w:rsidP="00A830FF">
      <w:pPr>
        <w:shd w:val="clear" w:color="auto" w:fill="FFFFFF"/>
        <w:spacing w:line="497" w:lineRule="exact"/>
        <w:ind w:right="29"/>
        <w:rPr>
          <w:rFonts w:ascii="Times New Roman" w:hAnsi="Times New Roman" w:cs="Times New Roman"/>
          <w:b/>
          <w:sz w:val="24"/>
          <w:szCs w:val="24"/>
        </w:rPr>
      </w:pPr>
      <w:r w:rsidRPr="00A830F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Есть лидеры, подобные </w:t>
      </w:r>
      <w:r w:rsidRPr="00A830FF">
        <w:rPr>
          <w:rFonts w:ascii="Times New Roman" w:eastAsia="Times New Roman" w:hAnsi="Times New Roman" w:cs="Times New Roman"/>
          <w:b/>
          <w:bCs/>
          <w:spacing w:val="-15"/>
          <w:sz w:val="28"/>
          <w:szCs w:val="24"/>
        </w:rPr>
        <w:t>таранам</w:t>
      </w:r>
      <w:r w:rsidRPr="00A830F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; их задача - сокрушить старое, вести</w:t>
      </w:r>
      <w:r w:rsidRPr="00A8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0F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борьбу с отжившими порядками и теми, кто их поддерживает. Когда </w:t>
      </w:r>
      <w:r w:rsidRPr="00A830F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же ста</w:t>
      </w:r>
      <w:r w:rsidRPr="00A830F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рое разрушено, им трудно создать концепцию нового и руководить</w:t>
      </w:r>
      <w:r w:rsidRPr="00A8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0F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строительством. Они выросли и сформировались как лидеры именно</w:t>
      </w:r>
      <w:r w:rsidRPr="00A830F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A830F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в ст</w:t>
      </w:r>
      <w:r w:rsidRPr="00A830F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ихии борьбы, она их питала, воспитывала, пестовала, учила держать</w:t>
      </w:r>
      <w:r w:rsidRPr="00A830F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A830F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удар и метко наносить ответный. Когда бороться больше не с кем, тогда</w:t>
      </w:r>
      <w:r w:rsidRPr="00A8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0F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приходится искать или создавать себе новых врагов, чтобы не растерять</w:t>
      </w:r>
      <w:r w:rsidRPr="00A830FF">
        <w:rPr>
          <w:rFonts w:ascii="Times New Roman" w:hAnsi="Times New Roman" w:cs="Times New Roman"/>
          <w:b/>
          <w:sz w:val="24"/>
          <w:szCs w:val="24"/>
        </w:rPr>
        <w:t xml:space="preserve"> ква</w:t>
      </w:r>
      <w:r w:rsidRPr="00A830F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лификации лидера-борца и не стать ненужным людям.</w:t>
      </w:r>
    </w:p>
    <w:p w:rsidR="00A830FF" w:rsidRPr="00A830FF" w:rsidRDefault="00A830FF" w:rsidP="00A830FF">
      <w:pPr>
        <w:shd w:val="clear" w:color="auto" w:fill="FFFFFF"/>
        <w:spacing w:before="7" w:line="497" w:lineRule="exact"/>
        <w:rPr>
          <w:rFonts w:ascii="Times New Roman" w:hAnsi="Times New Roman" w:cs="Times New Roman"/>
          <w:b/>
          <w:sz w:val="24"/>
          <w:szCs w:val="24"/>
        </w:rPr>
      </w:pPr>
      <w:r w:rsidRPr="00A830FF">
        <w:rPr>
          <w:rFonts w:ascii="Times New Roman" w:eastAsia="Times New Roman" w:hAnsi="Times New Roman" w:cs="Times New Roman"/>
          <w:b/>
          <w:bCs/>
          <w:spacing w:val="-11"/>
          <w:sz w:val="28"/>
          <w:szCs w:val="24"/>
        </w:rPr>
        <w:t>Лидеры-популисты</w:t>
      </w:r>
      <w:r w:rsidRPr="00A830F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, как правило, играют на сиюминутных интересах</w:t>
      </w:r>
      <w:r w:rsidRPr="00A8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0FF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>наро</w:t>
      </w:r>
      <w:r w:rsidRPr="00A830FF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>да. Они подобны флюгеру: куда подует ветер, туда они и развернутся,</w:t>
      </w:r>
      <w:r w:rsidRPr="00A8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0FF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Та</w:t>
      </w:r>
      <w:r w:rsidRPr="00A830FF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ким лидерам важно сохранить власть и авторитет. У них нет постоянных,</w:t>
      </w:r>
      <w:r w:rsidRPr="00A830F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и навсегда утвердившихся в их сознании идей, программ, представ</w:t>
      </w:r>
      <w:r w:rsidRPr="00A830F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ле</w:t>
      </w:r>
      <w:r w:rsidRPr="00A830F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ний, а соответственно, и целей.</w:t>
      </w:r>
    </w:p>
    <w:p w:rsidR="00A830FF" w:rsidRPr="00A830FF" w:rsidRDefault="00A830FF" w:rsidP="00A830FF">
      <w:pPr>
        <w:shd w:val="clear" w:color="auto" w:fill="FFFFFF"/>
        <w:spacing w:line="497" w:lineRule="exact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A830FF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Выделяют </w:t>
      </w:r>
      <w:r w:rsidRPr="00A830FF"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</w:rPr>
        <w:t xml:space="preserve">лидеров-идеологов, </w:t>
      </w:r>
      <w:r w:rsidRPr="00A830FF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которые, напротив, остаются верными</w:t>
      </w:r>
      <w:r w:rsidRPr="00A830FF">
        <w:rPr>
          <w:rFonts w:ascii="Times New Roman" w:hAnsi="Times New Roman" w:cs="Times New Roman"/>
          <w:b/>
          <w:sz w:val="24"/>
          <w:szCs w:val="24"/>
        </w:rPr>
        <w:t xml:space="preserve"> св</w:t>
      </w:r>
      <w:r w:rsidRPr="00A830F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о</w:t>
      </w:r>
      <w:r w:rsidRPr="00A830F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им принципам и идеям даже в ущерб популярности и под угрозой утра</w:t>
      </w:r>
      <w:r w:rsidRPr="00A830F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ты </w:t>
      </w:r>
      <w:r w:rsidRPr="00A830F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власти. </w:t>
      </w:r>
    </w:p>
    <w:p w:rsidR="00A830FF" w:rsidRPr="00A830FF" w:rsidRDefault="00A830FF" w:rsidP="00A830FF">
      <w:pPr>
        <w:shd w:val="clear" w:color="auto" w:fill="FFFFFF"/>
        <w:spacing w:line="497" w:lineRule="exact"/>
        <w:rPr>
          <w:rFonts w:ascii="Times New Roman" w:hAnsi="Times New Roman" w:cs="Times New Roman"/>
          <w:b/>
          <w:sz w:val="24"/>
          <w:szCs w:val="24"/>
        </w:rPr>
      </w:pPr>
      <w:r w:rsidRPr="00A830F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Бывают </w:t>
      </w:r>
      <w:r w:rsidRPr="00A830FF">
        <w:rPr>
          <w:rFonts w:ascii="Times New Roman" w:eastAsia="Times New Roman" w:hAnsi="Times New Roman" w:cs="Times New Roman"/>
          <w:b/>
          <w:bCs/>
          <w:spacing w:val="-15"/>
          <w:sz w:val="28"/>
          <w:szCs w:val="24"/>
        </w:rPr>
        <w:t xml:space="preserve">лидеры-соглашатели и лидеры-фанатики, лидеры-догматики 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л</w:t>
      </w:r>
      <w:r w:rsidRPr="00A830F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идеры-конъюнктурщики</w:t>
      </w:r>
      <w:proofErr w:type="gramEnd"/>
      <w:r w:rsidRPr="00A830F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, оперативно реагирующие на изменение об</w:t>
      </w:r>
      <w:r w:rsidRPr="00A830F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softHyphen/>
      </w:r>
      <w:r w:rsidRPr="00A830F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ста</w:t>
      </w:r>
      <w:r w:rsidRPr="00A83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новки. </w:t>
      </w:r>
    </w:p>
    <w:p w:rsidR="00565B9C" w:rsidRPr="00A830FF" w:rsidRDefault="00565B9C">
      <w:pPr>
        <w:rPr>
          <w:b/>
        </w:rPr>
      </w:pPr>
    </w:p>
    <w:sectPr w:rsidR="00565B9C" w:rsidRPr="00A830FF" w:rsidSect="00A83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FF"/>
    <w:rsid w:val="00565B9C"/>
    <w:rsid w:val="00A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Company>Repack by Conductor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2013-02-25T09:35:00Z</dcterms:created>
  <dcterms:modified xsi:type="dcterms:W3CDTF">2013-02-25T09:42:00Z</dcterms:modified>
</cp:coreProperties>
</file>