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BF" w:rsidRDefault="00F700BF"/>
    <w:p w:rsidR="00766E0D" w:rsidRPr="00BA2AF3" w:rsidRDefault="00766E0D" w:rsidP="00766E0D">
      <w:pPr>
        <w:ind w:left="360"/>
        <w:jc w:val="right"/>
        <w:rPr>
          <w:b/>
          <w:bCs/>
        </w:rPr>
      </w:pPr>
      <w:r w:rsidRPr="00BA2AF3">
        <w:rPr>
          <w:b/>
          <w:bCs/>
        </w:rPr>
        <w:t>Приложение 6</w:t>
      </w:r>
    </w:p>
    <w:p w:rsidR="00766E0D" w:rsidRPr="00BA2AF3" w:rsidRDefault="00766E0D" w:rsidP="00766E0D">
      <w:pPr>
        <w:pStyle w:val="2"/>
        <w:rPr>
          <w:sz w:val="24"/>
          <w:szCs w:val="24"/>
        </w:rPr>
      </w:pPr>
      <w:r w:rsidRPr="00BA2AF3">
        <w:rPr>
          <w:sz w:val="24"/>
          <w:szCs w:val="24"/>
        </w:rPr>
        <w:t>Старинные народные задачи</w:t>
      </w:r>
    </w:p>
    <w:p w:rsidR="00766E0D" w:rsidRPr="00BA2AF3" w:rsidRDefault="00766E0D" w:rsidP="00766E0D">
      <w:pPr>
        <w:pStyle w:val="a3"/>
        <w:ind w:firstLine="540"/>
        <w:jc w:val="both"/>
        <w:rPr>
          <w:sz w:val="24"/>
        </w:rPr>
      </w:pPr>
      <w:r w:rsidRPr="00BA2AF3">
        <w:rPr>
          <w:sz w:val="24"/>
        </w:rPr>
        <w:t>Перед решением таких задач полезно сделать небольшой исторический экс</w:t>
      </w:r>
      <w:r w:rsidRPr="00BA2AF3">
        <w:rPr>
          <w:sz w:val="24"/>
        </w:rPr>
        <w:softHyphen/>
        <w:t>курс, например:</w:t>
      </w:r>
    </w:p>
    <w:p w:rsidR="00766E0D" w:rsidRPr="00BA2AF3" w:rsidRDefault="00766E0D" w:rsidP="00766E0D">
      <w:pPr>
        <w:ind w:firstLine="540"/>
        <w:jc w:val="both"/>
      </w:pPr>
      <w:r w:rsidRPr="00BA2AF3">
        <w:t xml:space="preserve">Первые сведения о развитии математики на Руси относятся к </w:t>
      </w:r>
      <w:r w:rsidRPr="00BA2AF3">
        <w:rPr>
          <w:lang w:val="en-US"/>
        </w:rPr>
        <w:t>X</w:t>
      </w:r>
      <w:r w:rsidRPr="00BA2AF3">
        <w:t>-</w:t>
      </w:r>
      <w:r w:rsidRPr="00BA2AF3">
        <w:rPr>
          <w:lang w:val="en-US"/>
        </w:rPr>
        <w:t>XII</w:t>
      </w:r>
      <w:r w:rsidRPr="00BA2AF3">
        <w:t xml:space="preserve"> вв. (древне</w:t>
      </w:r>
      <w:r w:rsidRPr="00BA2AF3">
        <w:softHyphen/>
        <w:t>русская нумерация, первые системы дробей и др.) Феодальная раздробленность и иноземное нашествие надолго задержали культурное и научное развитие Ки</w:t>
      </w:r>
      <w:r w:rsidRPr="00BA2AF3">
        <w:softHyphen/>
        <w:t xml:space="preserve">евской Руси. Поэтому вновь математика начинает развиваться только в </w:t>
      </w:r>
      <w:r w:rsidRPr="00BA2AF3">
        <w:rPr>
          <w:lang w:val="en-US"/>
        </w:rPr>
        <w:t>XVI</w:t>
      </w:r>
      <w:r w:rsidRPr="00BA2AF3">
        <w:t xml:space="preserve"> в. после освобождения от татарского ига.</w:t>
      </w:r>
    </w:p>
    <w:p w:rsidR="00766E0D" w:rsidRPr="00BA2AF3" w:rsidRDefault="00766E0D" w:rsidP="00766E0D">
      <w:pPr>
        <w:ind w:firstLine="540"/>
        <w:jc w:val="both"/>
      </w:pPr>
      <w:r w:rsidRPr="00BA2AF3">
        <w:t xml:space="preserve">Первые рукописные книги по математике </w:t>
      </w:r>
      <w:r w:rsidRPr="00BA2AF3">
        <w:rPr>
          <w:lang w:val="en-US"/>
        </w:rPr>
        <w:t>XVI</w:t>
      </w:r>
      <w:r w:rsidRPr="00BA2AF3">
        <w:t>-</w:t>
      </w:r>
      <w:r w:rsidRPr="00BA2AF3">
        <w:rPr>
          <w:lang w:val="en-US"/>
        </w:rPr>
        <w:t>XVII</w:t>
      </w:r>
      <w:r w:rsidRPr="00BA2AF3">
        <w:t xml:space="preserve"> вв. были вытеснены заме</w:t>
      </w:r>
      <w:r w:rsidRPr="00BA2AF3">
        <w:softHyphen/>
        <w:t>чательной книгой Л.Ф. Магницкого «Арифметика» (1703 г)</w:t>
      </w:r>
    </w:p>
    <w:p w:rsidR="00766E0D" w:rsidRPr="00BA2AF3" w:rsidRDefault="00766E0D" w:rsidP="00766E0D">
      <w:pPr>
        <w:rPr>
          <w:i/>
          <w:iCs/>
        </w:rPr>
      </w:pPr>
    </w:p>
    <w:p w:rsidR="00766E0D" w:rsidRPr="00BA2AF3" w:rsidRDefault="00766E0D" w:rsidP="00766E0D">
      <w:pPr>
        <w:rPr>
          <w:i/>
          <w:iCs/>
        </w:rPr>
      </w:pPr>
      <w:r w:rsidRPr="00BA2AF3">
        <w:rPr>
          <w:i/>
          <w:iCs/>
        </w:rPr>
        <w:t>Задача.</w:t>
      </w:r>
    </w:p>
    <w:p w:rsidR="00766E0D" w:rsidRPr="00BA2AF3" w:rsidRDefault="00766E0D" w:rsidP="00766E0D">
      <w:r w:rsidRPr="00BA2AF3">
        <w:t>Шли семь старцев,</w:t>
      </w:r>
    </w:p>
    <w:p w:rsidR="00766E0D" w:rsidRPr="00BA2AF3" w:rsidRDefault="00766E0D" w:rsidP="00766E0D">
      <w:r w:rsidRPr="00BA2AF3">
        <w:t>У каждого старца по семь костылей,</w:t>
      </w:r>
    </w:p>
    <w:p w:rsidR="00766E0D" w:rsidRPr="00BA2AF3" w:rsidRDefault="00766E0D" w:rsidP="00766E0D">
      <w:r w:rsidRPr="00BA2AF3">
        <w:t>На каждом костыле по семь сучков,</w:t>
      </w:r>
    </w:p>
    <w:p w:rsidR="00766E0D" w:rsidRPr="00BA2AF3" w:rsidRDefault="00766E0D" w:rsidP="00766E0D">
      <w:r w:rsidRPr="00BA2AF3">
        <w:t>На каждом сучке по семь кошелей,</w:t>
      </w:r>
    </w:p>
    <w:p w:rsidR="00766E0D" w:rsidRPr="00BA2AF3" w:rsidRDefault="00766E0D" w:rsidP="00766E0D">
      <w:r w:rsidRPr="00BA2AF3">
        <w:t>В каждом кошеле по семь пирогов,</w:t>
      </w:r>
    </w:p>
    <w:p w:rsidR="00766E0D" w:rsidRPr="00BA2AF3" w:rsidRDefault="00766E0D" w:rsidP="00766E0D">
      <w:r w:rsidRPr="00BA2AF3">
        <w:t xml:space="preserve">В каждом пироге по семь воробьев, </w:t>
      </w:r>
    </w:p>
    <w:p w:rsidR="00766E0D" w:rsidRPr="00BA2AF3" w:rsidRDefault="00766E0D" w:rsidP="00766E0D">
      <w:r w:rsidRPr="00BA2AF3">
        <w:t>Сколько всего?</w:t>
      </w:r>
    </w:p>
    <w:p w:rsidR="00766E0D" w:rsidRPr="00BA2AF3" w:rsidRDefault="00766E0D" w:rsidP="00766E0D">
      <w:pPr>
        <w:jc w:val="right"/>
      </w:pPr>
      <w:r w:rsidRPr="00BA2AF3">
        <w:t>Ответ:137256</w:t>
      </w:r>
    </w:p>
    <w:p w:rsidR="00766E0D" w:rsidRPr="00BA2AF3" w:rsidRDefault="00766E0D" w:rsidP="00766E0D">
      <w:pPr>
        <w:rPr>
          <w:i/>
          <w:iCs/>
        </w:rPr>
      </w:pPr>
      <w:r w:rsidRPr="00BA2AF3">
        <w:rPr>
          <w:i/>
          <w:iCs/>
        </w:rPr>
        <w:t>Задача.</w:t>
      </w:r>
    </w:p>
    <w:p w:rsidR="00766E0D" w:rsidRPr="00BA2AF3" w:rsidRDefault="00766E0D" w:rsidP="00766E0D">
      <w:pPr>
        <w:pStyle w:val="3"/>
        <w:autoSpaceDE/>
        <w:autoSpaceDN/>
        <w:adjustRightInd/>
        <w:rPr>
          <w:sz w:val="24"/>
          <w:szCs w:val="24"/>
        </w:rPr>
      </w:pPr>
      <w:r w:rsidRPr="00BA2AF3">
        <w:rPr>
          <w:sz w:val="24"/>
          <w:szCs w:val="24"/>
        </w:rPr>
        <w:t>Трое мальчиков имеют по некоторому количеству яблок. Первый из мальчиков дает другим столько яблок, сколько каждый из них имеет. Затем второй дает двум другим столько яблок, сколько каждый из них имеет, в свою очередь, и третий дает каждому из двух столько яблок, сколько есть у каждого в этот мо</w:t>
      </w:r>
      <w:r w:rsidRPr="00BA2AF3">
        <w:rPr>
          <w:sz w:val="24"/>
          <w:szCs w:val="24"/>
        </w:rPr>
        <w:softHyphen/>
        <w:t>мент. Сколько яблок было вначале у каждого мальчика?</w:t>
      </w:r>
    </w:p>
    <w:p w:rsidR="00766E0D" w:rsidRPr="00BA2AF3" w:rsidRDefault="00766E0D" w:rsidP="00766E0D">
      <w:pPr>
        <w:jc w:val="right"/>
      </w:pPr>
      <w:r w:rsidRPr="00BA2AF3">
        <w:t>Ответ:13, 7, 4</w:t>
      </w:r>
    </w:p>
    <w:p w:rsidR="00766E0D" w:rsidRPr="00BA2AF3" w:rsidRDefault="00766E0D" w:rsidP="00766E0D">
      <w:pPr>
        <w:rPr>
          <w:i/>
          <w:iCs/>
        </w:rPr>
      </w:pPr>
      <w:r w:rsidRPr="00BA2AF3">
        <w:rPr>
          <w:i/>
          <w:iCs/>
        </w:rPr>
        <w:t>Задача Ло – шу</w:t>
      </w:r>
    </w:p>
    <w:p w:rsidR="00766E0D" w:rsidRPr="00BA2AF3" w:rsidRDefault="00766E0D" w:rsidP="00766E0D">
      <w:pPr>
        <w:ind w:firstLine="540"/>
        <w:jc w:val="both"/>
      </w:pPr>
      <w:r w:rsidRPr="00BA2AF3">
        <w:t xml:space="preserve">К глубокой древности относится возникновение магических квадратов, т.е. квадратных таблиц натуральных чисел имеющих одну и ту же сумму по всем строкам, столбцам и диагоналям. Наиболее ранние сведения  о магических квадратах содержались, по-видимому, в древних китайских книгах </w:t>
      </w:r>
      <w:r w:rsidRPr="00BA2AF3">
        <w:rPr>
          <w:lang w:val="en-US"/>
        </w:rPr>
        <w:t>IV</w:t>
      </w:r>
      <w:r w:rsidRPr="00BA2AF3">
        <w:t>-</w:t>
      </w:r>
      <w:r w:rsidRPr="00BA2AF3">
        <w:rPr>
          <w:lang w:val="en-US"/>
        </w:rPr>
        <w:t>V</w:t>
      </w:r>
      <w:r w:rsidRPr="00BA2AF3">
        <w:t xml:space="preserve"> вв. до н.э. Самым «старым» из дошедших до нас древних логических квадратов явля</w:t>
      </w:r>
      <w:r w:rsidRPr="00BA2AF3">
        <w:softHyphen/>
        <w:t>ется таблица Ло – шу (2200 г. до н.э.)</w:t>
      </w:r>
    </w:p>
    <w:p w:rsidR="00766E0D" w:rsidRPr="00BA2AF3" w:rsidRDefault="00766E0D" w:rsidP="00766E0D">
      <w:pPr>
        <w:pStyle w:val="a3"/>
        <w:ind w:firstLine="540"/>
        <w:jc w:val="both"/>
        <w:rPr>
          <w:sz w:val="24"/>
        </w:rPr>
      </w:pPr>
      <w:r w:rsidRPr="00BA2AF3">
        <w:rPr>
          <w:sz w:val="24"/>
        </w:rPr>
        <w:t>Название «магический» (волшебный, таинственный) квадраты получили от арабов. Люди верили, что магические квадраты обладают чудесными свойст</w:t>
      </w:r>
      <w:r w:rsidRPr="00BA2AF3">
        <w:rPr>
          <w:sz w:val="24"/>
        </w:rPr>
        <w:softHyphen/>
        <w:t>вами, и использовали их как талисманы.</w:t>
      </w:r>
    </w:p>
    <w:p w:rsidR="00766E0D" w:rsidRDefault="00766E0D" w:rsidP="00766E0D">
      <w:pPr>
        <w:rPr>
          <w:i/>
          <w:iCs/>
        </w:rPr>
      </w:pPr>
    </w:p>
    <w:p w:rsidR="00766E0D" w:rsidRDefault="00766E0D" w:rsidP="00766E0D">
      <w:pPr>
        <w:rPr>
          <w:i/>
          <w:iCs/>
        </w:rPr>
      </w:pPr>
    </w:p>
    <w:p w:rsidR="00766E0D" w:rsidRDefault="00766E0D" w:rsidP="00766E0D">
      <w:pPr>
        <w:rPr>
          <w:i/>
          <w:iCs/>
        </w:rPr>
      </w:pPr>
    </w:p>
    <w:p w:rsidR="00766E0D" w:rsidRDefault="00766E0D" w:rsidP="00766E0D">
      <w:pPr>
        <w:rPr>
          <w:i/>
          <w:iCs/>
        </w:rPr>
      </w:pPr>
    </w:p>
    <w:p w:rsidR="00766E0D" w:rsidRDefault="00766E0D" w:rsidP="00766E0D">
      <w:pPr>
        <w:rPr>
          <w:i/>
          <w:iCs/>
        </w:rPr>
      </w:pPr>
    </w:p>
    <w:p w:rsidR="00766E0D" w:rsidRPr="00BA2AF3" w:rsidRDefault="00766E0D" w:rsidP="00766E0D">
      <w:pPr>
        <w:rPr>
          <w:i/>
          <w:iCs/>
        </w:rPr>
      </w:pPr>
    </w:p>
    <w:p w:rsidR="00766E0D" w:rsidRPr="00BA2AF3" w:rsidRDefault="00766E0D" w:rsidP="00766E0D">
      <w:r w:rsidRPr="00BA2AF3">
        <w:rPr>
          <w:i/>
          <w:iCs/>
        </w:rPr>
        <w:t>Задача:</w:t>
      </w:r>
    </w:p>
    <w:p w:rsidR="00766E0D" w:rsidRPr="00BA2AF3" w:rsidRDefault="00766E0D" w:rsidP="00766E0D">
      <w:pPr>
        <w:pStyle w:val="a3"/>
        <w:ind w:firstLine="540"/>
        <w:jc w:val="both"/>
        <w:rPr>
          <w:sz w:val="24"/>
        </w:rPr>
      </w:pPr>
      <w:r w:rsidRPr="00BA2AF3">
        <w:rPr>
          <w:sz w:val="24"/>
        </w:rPr>
        <w:t>Заполнить натуральными числами от 1 до 9 квадратную таблицу размером 3х3 так. Чтобы сумма чисел по всем строкам, столбцам и диагоналям была равна одному и тому же числу 15.</w:t>
      </w:r>
    </w:p>
    <w:p w:rsidR="00766E0D" w:rsidRDefault="00766E0D" w:rsidP="00766E0D">
      <w:pPr>
        <w:pStyle w:val="a3"/>
        <w:jc w:val="center"/>
        <w:rPr>
          <w:sz w:val="24"/>
        </w:rPr>
      </w:pPr>
    </w:p>
    <w:p w:rsidR="00766E0D" w:rsidRPr="00BA2AF3" w:rsidRDefault="00766E0D" w:rsidP="00766E0D">
      <w:pPr>
        <w:pStyle w:val="a3"/>
        <w:jc w:val="center"/>
        <w:rPr>
          <w:sz w:val="24"/>
        </w:rPr>
      </w:pPr>
      <w:r>
        <w:rPr>
          <w:noProof/>
          <w:sz w:val="24"/>
        </w:rPr>
        <mc:AlternateContent>
          <mc:Choice Requires="wpg">
            <w:drawing>
              <wp:anchor distT="0" distB="0" distL="114300" distR="114300" simplePos="0" relativeHeight="251659264" behindDoc="0" locked="0" layoutInCell="1" allowOverlap="1">
                <wp:simplePos x="0" y="0"/>
                <wp:positionH relativeFrom="column">
                  <wp:posOffset>3657600</wp:posOffset>
                </wp:positionH>
                <wp:positionV relativeFrom="paragraph">
                  <wp:posOffset>45720</wp:posOffset>
                </wp:positionV>
                <wp:extent cx="1028700" cy="1028700"/>
                <wp:effectExtent l="6985" t="5080" r="12065" b="1397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6354" y="7974"/>
                          <a:chExt cx="1620" cy="1620"/>
                        </a:xfrm>
                      </wpg:grpSpPr>
                      <wps:wsp>
                        <wps:cNvPr id="21" name="AutoShape 3"/>
                        <wps:cNvSpPr>
                          <a:spLocks noChangeArrowheads="1"/>
                        </wps:cNvSpPr>
                        <wps:spPr bwMode="auto">
                          <a:xfrm>
                            <a:off x="6354" y="797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4</w:t>
                              </w:r>
                            </w:p>
                          </w:txbxContent>
                        </wps:txbx>
                        <wps:bodyPr rot="0" vert="horz" wrap="square" lIns="91440" tIns="45720" rIns="91440" bIns="45720" anchor="t" anchorCtr="0" upright="1">
                          <a:noAutofit/>
                        </wps:bodyPr>
                      </wps:wsp>
                      <wps:wsp>
                        <wps:cNvPr id="22" name="AutoShape 4"/>
                        <wps:cNvSpPr>
                          <a:spLocks noChangeArrowheads="1"/>
                        </wps:cNvSpPr>
                        <wps:spPr bwMode="auto">
                          <a:xfrm>
                            <a:off x="6894" y="797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9</w:t>
                              </w:r>
                            </w:p>
                          </w:txbxContent>
                        </wps:txbx>
                        <wps:bodyPr rot="0" vert="horz" wrap="square" lIns="91440" tIns="45720" rIns="91440" bIns="45720" anchor="t" anchorCtr="0" upright="1">
                          <a:noAutofit/>
                        </wps:bodyPr>
                      </wps:wsp>
                      <wps:wsp>
                        <wps:cNvPr id="23" name="AutoShape 5"/>
                        <wps:cNvSpPr>
                          <a:spLocks noChangeArrowheads="1"/>
                        </wps:cNvSpPr>
                        <wps:spPr bwMode="auto">
                          <a:xfrm>
                            <a:off x="7434" y="797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2</w:t>
                              </w:r>
                            </w:p>
                          </w:txbxContent>
                        </wps:txbx>
                        <wps:bodyPr rot="0" vert="horz" wrap="square" lIns="91440" tIns="45720" rIns="91440" bIns="45720" anchor="t" anchorCtr="0" upright="1">
                          <a:noAutofit/>
                        </wps:bodyPr>
                      </wps:wsp>
                      <wps:wsp>
                        <wps:cNvPr id="24" name="AutoShape 6"/>
                        <wps:cNvSpPr>
                          <a:spLocks noChangeArrowheads="1"/>
                        </wps:cNvSpPr>
                        <wps:spPr bwMode="auto">
                          <a:xfrm>
                            <a:off x="6354" y="851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3</w:t>
                              </w:r>
                            </w:p>
                          </w:txbxContent>
                        </wps:txbx>
                        <wps:bodyPr rot="0" vert="horz" wrap="square" lIns="91440" tIns="45720" rIns="91440" bIns="45720" anchor="t" anchorCtr="0" upright="1">
                          <a:noAutofit/>
                        </wps:bodyPr>
                      </wps:wsp>
                      <wps:wsp>
                        <wps:cNvPr id="25" name="AutoShape 7"/>
                        <wps:cNvSpPr>
                          <a:spLocks noChangeArrowheads="1"/>
                        </wps:cNvSpPr>
                        <wps:spPr bwMode="auto">
                          <a:xfrm>
                            <a:off x="6894" y="851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5</w:t>
                              </w:r>
                            </w:p>
                          </w:txbxContent>
                        </wps:txbx>
                        <wps:bodyPr rot="0" vert="horz" wrap="square" lIns="91440" tIns="45720" rIns="91440" bIns="45720" anchor="t" anchorCtr="0" upright="1">
                          <a:noAutofit/>
                        </wps:bodyPr>
                      </wps:wsp>
                      <wps:wsp>
                        <wps:cNvPr id="26" name="AutoShape 8"/>
                        <wps:cNvSpPr>
                          <a:spLocks noChangeArrowheads="1"/>
                        </wps:cNvSpPr>
                        <wps:spPr bwMode="auto">
                          <a:xfrm>
                            <a:off x="7434" y="851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7</w:t>
                              </w:r>
                            </w:p>
                          </w:txbxContent>
                        </wps:txbx>
                        <wps:bodyPr rot="0" vert="horz" wrap="square" lIns="91440" tIns="45720" rIns="91440" bIns="45720" anchor="t" anchorCtr="0" upright="1">
                          <a:noAutofit/>
                        </wps:bodyPr>
                      </wps:wsp>
                      <wps:wsp>
                        <wps:cNvPr id="27" name="AutoShape 9"/>
                        <wps:cNvSpPr>
                          <a:spLocks noChangeArrowheads="1"/>
                        </wps:cNvSpPr>
                        <wps:spPr bwMode="auto">
                          <a:xfrm>
                            <a:off x="6354" y="905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8</w:t>
                              </w:r>
                            </w:p>
                          </w:txbxContent>
                        </wps:txbx>
                        <wps:bodyPr rot="0" vert="horz" wrap="square" lIns="91440" tIns="45720" rIns="91440" bIns="45720" anchor="t" anchorCtr="0" upright="1">
                          <a:noAutofit/>
                        </wps:bodyPr>
                      </wps:wsp>
                      <wps:wsp>
                        <wps:cNvPr id="28" name="AutoShape 10"/>
                        <wps:cNvSpPr>
                          <a:spLocks noChangeArrowheads="1"/>
                        </wps:cNvSpPr>
                        <wps:spPr bwMode="auto">
                          <a:xfrm>
                            <a:off x="6894" y="905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1</w:t>
                              </w:r>
                            </w:p>
                          </w:txbxContent>
                        </wps:txbx>
                        <wps:bodyPr rot="0" vert="horz" wrap="square" lIns="91440" tIns="45720" rIns="91440" bIns="45720" anchor="t" anchorCtr="0" upright="1">
                          <a:noAutofit/>
                        </wps:bodyPr>
                      </wps:wsp>
                      <wps:wsp>
                        <wps:cNvPr id="29" name="AutoShape 11"/>
                        <wps:cNvSpPr>
                          <a:spLocks noChangeArrowheads="1"/>
                        </wps:cNvSpPr>
                        <wps:spPr bwMode="auto">
                          <a:xfrm>
                            <a:off x="7434" y="905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left:0;text-align:left;margin-left:4in;margin-top:3.6pt;width:81pt;height:81pt;z-index:251659264" coordorigin="6354,7974"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">
                <v:shapetype id="_x0000_t109" coordsize="21600,21600" o:spt="109" path="m,l,21600r21600,l21600,xe">
                  <v:stroke joinstyle="miter"/>
                  <v:path gradientshapeok="t" o:connecttype="rect"/>
                </v:shapetype>
                <v:shape id="AutoShape 3" o:spid="_x0000_s1027" type="#_x0000_t109" style="position:absolute;left:6354;top:79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766E0D" w:rsidRDefault="00766E0D" w:rsidP="00766E0D">
                        <w:pPr>
                          <w:jc w:val="center"/>
                          <w:rPr>
                            <w:sz w:val="25"/>
                            <w:szCs w:val="25"/>
                          </w:rPr>
                        </w:pPr>
                        <w:r>
                          <w:rPr>
                            <w:sz w:val="25"/>
                            <w:szCs w:val="25"/>
                          </w:rPr>
                          <w:t>4</w:t>
                        </w:r>
                      </w:p>
                    </w:txbxContent>
                  </v:textbox>
                </v:shape>
                <v:shape id="AutoShape 4" o:spid="_x0000_s1028" type="#_x0000_t109" style="position:absolute;left:6894;top:79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766E0D" w:rsidRDefault="00766E0D" w:rsidP="00766E0D">
                        <w:pPr>
                          <w:jc w:val="center"/>
                          <w:rPr>
                            <w:sz w:val="25"/>
                            <w:szCs w:val="25"/>
                          </w:rPr>
                        </w:pPr>
                        <w:r>
                          <w:rPr>
                            <w:sz w:val="25"/>
                            <w:szCs w:val="25"/>
                          </w:rPr>
                          <w:t>9</w:t>
                        </w:r>
                      </w:p>
                    </w:txbxContent>
                  </v:textbox>
                </v:shape>
                <v:shape id="AutoShape 5" o:spid="_x0000_s1029" type="#_x0000_t109" style="position:absolute;left:7434;top:79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766E0D" w:rsidRDefault="00766E0D" w:rsidP="00766E0D">
                        <w:pPr>
                          <w:jc w:val="center"/>
                          <w:rPr>
                            <w:sz w:val="25"/>
                            <w:szCs w:val="25"/>
                          </w:rPr>
                        </w:pPr>
                        <w:r>
                          <w:rPr>
                            <w:sz w:val="25"/>
                            <w:szCs w:val="25"/>
                          </w:rPr>
                          <w:t>2</w:t>
                        </w:r>
                      </w:p>
                    </w:txbxContent>
                  </v:textbox>
                </v:shape>
                <v:shape id="AutoShape 6" o:spid="_x0000_s1030" type="#_x0000_t109" style="position:absolute;left:6354;top:8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766E0D" w:rsidRDefault="00766E0D" w:rsidP="00766E0D">
                        <w:pPr>
                          <w:jc w:val="center"/>
                          <w:rPr>
                            <w:sz w:val="25"/>
                            <w:szCs w:val="25"/>
                          </w:rPr>
                        </w:pPr>
                        <w:r>
                          <w:rPr>
                            <w:sz w:val="25"/>
                            <w:szCs w:val="25"/>
                          </w:rPr>
                          <w:t>3</w:t>
                        </w:r>
                      </w:p>
                    </w:txbxContent>
                  </v:textbox>
                </v:shape>
                <v:shape id="AutoShape 7" o:spid="_x0000_s1031" type="#_x0000_t109" style="position:absolute;left:6894;top:8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766E0D" w:rsidRDefault="00766E0D" w:rsidP="00766E0D">
                        <w:pPr>
                          <w:jc w:val="center"/>
                          <w:rPr>
                            <w:sz w:val="25"/>
                            <w:szCs w:val="25"/>
                          </w:rPr>
                        </w:pPr>
                        <w:r>
                          <w:rPr>
                            <w:sz w:val="25"/>
                            <w:szCs w:val="25"/>
                          </w:rPr>
                          <w:t>5</w:t>
                        </w:r>
                      </w:p>
                    </w:txbxContent>
                  </v:textbox>
                </v:shape>
                <v:shape id="AutoShape 8" o:spid="_x0000_s1032" type="#_x0000_t109" style="position:absolute;left:7434;top:8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766E0D" w:rsidRDefault="00766E0D" w:rsidP="00766E0D">
                        <w:pPr>
                          <w:jc w:val="center"/>
                          <w:rPr>
                            <w:sz w:val="25"/>
                            <w:szCs w:val="25"/>
                          </w:rPr>
                        </w:pPr>
                        <w:r>
                          <w:rPr>
                            <w:sz w:val="25"/>
                            <w:szCs w:val="25"/>
                          </w:rPr>
                          <w:t>7</w:t>
                        </w:r>
                      </w:p>
                    </w:txbxContent>
                  </v:textbox>
                </v:shape>
                <v:shape id="AutoShape 9" o:spid="_x0000_s1033" type="#_x0000_t109" style="position:absolute;left:6354;top:9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766E0D" w:rsidRDefault="00766E0D" w:rsidP="00766E0D">
                        <w:pPr>
                          <w:jc w:val="center"/>
                          <w:rPr>
                            <w:sz w:val="25"/>
                            <w:szCs w:val="25"/>
                          </w:rPr>
                        </w:pPr>
                        <w:r>
                          <w:rPr>
                            <w:sz w:val="25"/>
                            <w:szCs w:val="25"/>
                          </w:rPr>
                          <w:t>8</w:t>
                        </w:r>
                      </w:p>
                    </w:txbxContent>
                  </v:textbox>
                </v:shape>
                <v:shape id="AutoShape 10" o:spid="_x0000_s1034" type="#_x0000_t109" style="position:absolute;left:6894;top:9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766E0D" w:rsidRDefault="00766E0D" w:rsidP="00766E0D">
                        <w:pPr>
                          <w:jc w:val="center"/>
                          <w:rPr>
                            <w:sz w:val="25"/>
                            <w:szCs w:val="25"/>
                          </w:rPr>
                        </w:pPr>
                        <w:r>
                          <w:rPr>
                            <w:sz w:val="25"/>
                            <w:szCs w:val="25"/>
                          </w:rPr>
                          <w:t>1</w:t>
                        </w:r>
                      </w:p>
                    </w:txbxContent>
                  </v:textbox>
                </v:shape>
                <v:shape id="AutoShape 11" o:spid="_x0000_s1035" type="#_x0000_t109" style="position:absolute;left:7434;top:9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766E0D" w:rsidRDefault="00766E0D" w:rsidP="00766E0D">
                        <w:pPr>
                          <w:jc w:val="center"/>
                          <w:rPr>
                            <w:sz w:val="25"/>
                            <w:szCs w:val="25"/>
                          </w:rPr>
                        </w:pPr>
                        <w:r>
                          <w:rPr>
                            <w:sz w:val="25"/>
                            <w:szCs w:val="25"/>
                          </w:rPr>
                          <w:t>6</w:t>
                        </w:r>
                      </w:p>
                    </w:txbxContent>
                  </v:textbox>
                </v:shape>
              </v:group>
            </w:pict>
          </mc:Fallback>
        </mc:AlternateContent>
      </w:r>
      <w:r w:rsidRPr="00BA2AF3">
        <w:rPr>
          <w:sz w:val="24"/>
        </w:rPr>
        <w:t>Ответ:</w:t>
      </w:r>
    </w:p>
    <w:p w:rsidR="00766E0D" w:rsidRPr="00BA2AF3" w:rsidRDefault="00766E0D" w:rsidP="00766E0D"/>
    <w:p w:rsidR="00766E0D" w:rsidRPr="00BA2AF3" w:rsidRDefault="00766E0D" w:rsidP="00766E0D">
      <w:pPr>
        <w:jc w:val="center"/>
      </w:pPr>
    </w:p>
    <w:p w:rsidR="00766E0D" w:rsidRPr="00BA2AF3" w:rsidRDefault="00766E0D" w:rsidP="00766E0D"/>
    <w:p w:rsidR="00766E0D" w:rsidRPr="00BA2AF3" w:rsidRDefault="00766E0D" w:rsidP="00766E0D"/>
    <w:p w:rsidR="00766E0D" w:rsidRPr="00BA2AF3" w:rsidRDefault="00766E0D" w:rsidP="00766E0D"/>
    <w:p w:rsidR="00766E0D" w:rsidRDefault="00766E0D" w:rsidP="00766E0D"/>
    <w:p w:rsidR="00766E0D" w:rsidRPr="00BA2AF3" w:rsidRDefault="00766E0D" w:rsidP="00766E0D">
      <w:pPr>
        <w:ind w:firstLine="708"/>
      </w:pPr>
      <w:r w:rsidRPr="00BA2AF3">
        <w:t>Составить магический квадрат. Используя следующие данные:</w:t>
      </w:r>
    </w:p>
    <w:p w:rsidR="00766E0D" w:rsidRPr="00BA2AF3" w:rsidRDefault="00766E0D" w:rsidP="00766E0D"/>
    <w:p w:rsidR="00766E0D" w:rsidRPr="00BA2AF3" w:rsidRDefault="00766E0D" w:rsidP="00766E0D">
      <w:r>
        <w:rPr>
          <w:noProof/>
        </w:rPr>
        <mc:AlternateContent>
          <mc:Choice Requires="wpg">
            <w:drawing>
              <wp:anchor distT="0" distB="0" distL="114300" distR="114300" simplePos="0" relativeHeight="251660288" behindDoc="0" locked="0" layoutInCell="1" allowOverlap="1">
                <wp:simplePos x="0" y="0"/>
                <wp:positionH relativeFrom="column">
                  <wp:posOffset>1028700</wp:posOffset>
                </wp:positionH>
                <wp:positionV relativeFrom="paragraph">
                  <wp:posOffset>14605</wp:posOffset>
                </wp:positionV>
                <wp:extent cx="3086100" cy="1028700"/>
                <wp:effectExtent l="6985" t="8255" r="1206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028700"/>
                          <a:chOff x="1854" y="10494"/>
                          <a:chExt cx="4860" cy="1620"/>
                        </a:xfrm>
                      </wpg:grpSpPr>
                      <wps:wsp>
                        <wps:cNvPr id="2" name="AutoShape 13"/>
                        <wps:cNvSpPr>
                          <a:spLocks noChangeArrowheads="1"/>
                        </wps:cNvSpPr>
                        <wps:spPr bwMode="auto">
                          <a:xfrm>
                            <a:off x="185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4</w:t>
                              </w:r>
                            </w:p>
                          </w:txbxContent>
                        </wps:txbx>
                        <wps:bodyPr rot="0" vert="horz" wrap="square" lIns="91440" tIns="45720" rIns="91440" bIns="45720" anchor="t" anchorCtr="0" upright="1">
                          <a:noAutofit/>
                        </wps:bodyPr>
                      </wps:wsp>
                      <wps:wsp>
                        <wps:cNvPr id="3" name="AutoShape 14"/>
                        <wps:cNvSpPr>
                          <a:spLocks noChangeArrowheads="1"/>
                        </wps:cNvSpPr>
                        <wps:spPr bwMode="auto">
                          <a:xfrm>
                            <a:off x="239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1</w:t>
                              </w:r>
                            </w:p>
                          </w:txbxContent>
                        </wps:txbx>
                        <wps:bodyPr rot="0" vert="horz" wrap="square" lIns="91440" tIns="45720" rIns="91440" bIns="45720" anchor="t" anchorCtr="0" upright="1">
                          <a:noAutofit/>
                        </wps:bodyPr>
                      </wps:wsp>
                      <wps:wsp>
                        <wps:cNvPr id="4" name="AutoShape 15"/>
                        <wps:cNvSpPr>
                          <a:spLocks noChangeArrowheads="1"/>
                        </wps:cNvSpPr>
                        <wps:spPr bwMode="auto">
                          <a:xfrm>
                            <a:off x="293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4</w:t>
                              </w:r>
                            </w:p>
                          </w:txbxContent>
                        </wps:txbx>
                        <wps:bodyPr rot="0" vert="horz" wrap="square" lIns="91440" tIns="45720" rIns="91440" bIns="45720" anchor="t" anchorCtr="0" upright="1">
                          <a:noAutofit/>
                        </wps:bodyPr>
                      </wps:wsp>
                      <wps:wsp>
                        <wps:cNvPr id="5" name="AutoShape 16"/>
                        <wps:cNvSpPr>
                          <a:spLocks noChangeArrowheads="1"/>
                        </wps:cNvSpPr>
                        <wps:spPr bwMode="auto">
                          <a:xfrm>
                            <a:off x="185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7"/>
                        <wps:cNvSpPr>
                          <a:spLocks noChangeArrowheads="1"/>
                        </wps:cNvSpPr>
                        <wps:spPr bwMode="auto">
                          <a:xfrm>
                            <a:off x="239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8"/>
                        <wps:cNvSpPr>
                          <a:spLocks noChangeArrowheads="1"/>
                        </wps:cNvSpPr>
                        <wps:spPr bwMode="auto">
                          <a:xfrm>
                            <a:off x="293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9"/>
                        <wps:cNvSpPr>
                          <a:spLocks noChangeArrowheads="1"/>
                        </wps:cNvSpPr>
                        <wps:spPr bwMode="auto">
                          <a:xfrm>
                            <a:off x="185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0"/>
                        <wps:cNvSpPr>
                          <a:spLocks noChangeArrowheads="1"/>
                        </wps:cNvSpPr>
                        <wps:spPr bwMode="auto">
                          <a:xfrm>
                            <a:off x="239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1"/>
                        <wps:cNvSpPr>
                          <a:spLocks noChangeArrowheads="1"/>
                        </wps:cNvSpPr>
                        <wps:spPr bwMode="auto">
                          <a:xfrm>
                            <a:off x="293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2"/>
                        <wps:cNvSpPr>
                          <a:spLocks noChangeArrowheads="1"/>
                        </wps:cNvSpPr>
                        <wps:spPr bwMode="auto">
                          <a:xfrm>
                            <a:off x="509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2</w:t>
                              </w:r>
                            </w:p>
                          </w:txbxContent>
                        </wps:txbx>
                        <wps:bodyPr rot="0" vert="horz" wrap="square" lIns="91440" tIns="45720" rIns="91440" bIns="45720" anchor="t" anchorCtr="0" upright="1">
                          <a:noAutofit/>
                        </wps:bodyPr>
                      </wps:wsp>
                      <wps:wsp>
                        <wps:cNvPr id="12" name="AutoShape 23"/>
                        <wps:cNvSpPr>
                          <a:spLocks noChangeArrowheads="1"/>
                        </wps:cNvSpPr>
                        <wps:spPr bwMode="auto">
                          <a:xfrm>
                            <a:off x="563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5</w:t>
                              </w:r>
                            </w:p>
                          </w:txbxContent>
                        </wps:txbx>
                        <wps:bodyPr rot="0" vert="horz" wrap="square" lIns="91440" tIns="45720" rIns="91440" bIns="45720" anchor="t" anchorCtr="0" upright="1">
                          <a:noAutofit/>
                        </wps:bodyPr>
                      </wps:wsp>
                      <wps:wsp>
                        <wps:cNvPr id="13" name="AutoShape 24"/>
                        <wps:cNvSpPr>
                          <a:spLocks noChangeArrowheads="1"/>
                        </wps:cNvSpPr>
                        <wps:spPr bwMode="auto">
                          <a:xfrm>
                            <a:off x="6174" y="10494"/>
                            <a:ext cx="540" cy="540"/>
                          </a:xfrm>
                          <a:prstGeom prst="flowChartProcess">
                            <a:avLst/>
                          </a:prstGeom>
                          <a:solidFill>
                            <a:srgbClr val="FFFFFF"/>
                          </a:solidFill>
                          <a:ln w="9525">
                            <a:solidFill>
                              <a:srgbClr val="000000"/>
                            </a:solidFill>
                            <a:miter lim="800000"/>
                            <a:headEnd/>
                            <a:tailEnd/>
                          </a:ln>
                        </wps:spPr>
                        <wps:txbx>
                          <w:txbxContent>
                            <w:p w:rsidR="00766E0D" w:rsidRDefault="00766E0D" w:rsidP="00766E0D">
                              <w:pPr>
                                <w:jc w:val="center"/>
                                <w:rPr>
                                  <w:sz w:val="25"/>
                                  <w:szCs w:val="25"/>
                                </w:rPr>
                              </w:pPr>
                              <w:r>
                                <w:rPr>
                                  <w:sz w:val="25"/>
                                  <w:szCs w:val="25"/>
                                </w:rPr>
                                <w:t>2</w:t>
                              </w:r>
                            </w:p>
                          </w:txbxContent>
                        </wps:txbx>
                        <wps:bodyPr rot="0" vert="horz" wrap="square" lIns="91440" tIns="45720" rIns="91440" bIns="45720" anchor="t" anchorCtr="0" upright="1">
                          <a:noAutofit/>
                        </wps:bodyPr>
                      </wps:wsp>
                      <wps:wsp>
                        <wps:cNvPr id="14" name="AutoShape 25"/>
                        <wps:cNvSpPr>
                          <a:spLocks noChangeArrowheads="1"/>
                        </wps:cNvSpPr>
                        <wps:spPr bwMode="auto">
                          <a:xfrm>
                            <a:off x="509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6"/>
                        <wps:cNvSpPr>
                          <a:spLocks noChangeArrowheads="1"/>
                        </wps:cNvSpPr>
                        <wps:spPr bwMode="auto">
                          <a:xfrm>
                            <a:off x="563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7"/>
                        <wps:cNvSpPr>
                          <a:spLocks noChangeArrowheads="1"/>
                        </wps:cNvSpPr>
                        <wps:spPr bwMode="auto">
                          <a:xfrm>
                            <a:off x="6174" y="1103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8"/>
                        <wps:cNvSpPr>
                          <a:spLocks noChangeArrowheads="1"/>
                        </wps:cNvSpPr>
                        <wps:spPr bwMode="auto">
                          <a:xfrm>
                            <a:off x="509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9"/>
                        <wps:cNvSpPr>
                          <a:spLocks noChangeArrowheads="1"/>
                        </wps:cNvSpPr>
                        <wps:spPr bwMode="auto">
                          <a:xfrm>
                            <a:off x="563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30"/>
                        <wps:cNvSpPr>
                          <a:spLocks noChangeArrowheads="1"/>
                        </wps:cNvSpPr>
                        <wps:spPr bwMode="auto">
                          <a:xfrm>
                            <a:off x="6174" y="11574"/>
                            <a:ext cx="540" cy="5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6" style="position:absolute;margin-left:81pt;margin-top:1.15pt;width:243pt;height:81pt;z-index:251660288" coordorigin="1854,10494" coordsize="48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">
                <v:shape id="AutoShape 13" o:spid="_x0000_s1037" type="#_x0000_t109" style="position:absolute;left:185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766E0D" w:rsidRDefault="00766E0D" w:rsidP="00766E0D">
                        <w:pPr>
                          <w:jc w:val="center"/>
                          <w:rPr>
                            <w:sz w:val="25"/>
                            <w:szCs w:val="25"/>
                          </w:rPr>
                        </w:pPr>
                        <w:r>
                          <w:rPr>
                            <w:sz w:val="25"/>
                            <w:szCs w:val="25"/>
                          </w:rPr>
                          <w:t>4</w:t>
                        </w:r>
                      </w:p>
                    </w:txbxContent>
                  </v:textbox>
                </v:shape>
                <v:shape id="AutoShape 14" o:spid="_x0000_s1038" type="#_x0000_t109" style="position:absolute;left:239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766E0D" w:rsidRDefault="00766E0D" w:rsidP="00766E0D">
                        <w:pPr>
                          <w:jc w:val="center"/>
                          <w:rPr>
                            <w:sz w:val="25"/>
                            <w:szCs w:val="25"/>
                          </w:rPr>
                        </w:pPr>
                        <w:r>
                          <w:rPr>
                            <w:sz w:val="25"/>
                            <w:szCs w:val="25"/>
                          </w:rPr>
                          <w:t>1</w:t>
                        </w:r>
                      </w:p>
                    </w:txbxContent>
                  </v:textbox>
                </v:shape>
                <v:shape id="AutoShape 15" o:spid="_x0000_s1039" type="#_x0000_t109" style="position:absolute;left:293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766E0D" w:rsidRDefault="00766E0D" w:rsidP="00766E0D">
                        <w:pPr>
                          <w:jc w:val="center"/>
                          <w:rPr>
                            <w:sz w:val="25"/>
                            <w:szCs w:val="25"/>
                          </w:rPr>
                        </w:pPr>
                        <w:r>
                          <w:rPr>
                            <w:sz w:val="25"/>
                            <w:szCs w:val="25"/>
                          </w:rPr>
                          <w:t>4</w:t>
                        </w:r>
                      </w:p>
                    </w:txbxContent>
                  </v:textbox>
                </v:shape>
                <v:shape id="AutoShape 16" o:spid="_x0000_s1040" type="#_x0000_t109" style="position:absolute;left:185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shape id="AutoShape 17" o:spid="_x0000_s1041" type="#_x0000_t109" style="position:absolute;left:239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shape id="AutoShape 18" o:spid="_x0000_s1042" type="#_x0000_t109" style="position:absolute;left:293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shape id="AutoShape 19" o:spid="_x0000_s1043" type="#_x0000_t109" style="position:absolute;left:185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AutoShape 20" o:spid="_x0000_s1044" type="#_x0000_t109" style="position:absolute;left:239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21" o:spid="_x0000_s1045" type="#_x0000_t109" style="position:absolute;left:293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AutoShape 22" o:spid="_x0000_s1046" type="#_x0000_t109" style="position:absolute;left:509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766E0D" w:rsidRDefault="00766E0D" w:rsidP="00766E0D">
                        <w:pPr>
                          <w:jc w:val="center"/>
                          <w:rPr>
                            <w:sz w:val="25"/>
                            <w:szCs w:val="25"/>
                          </w:rPr>
                        </w:pPr>
                        <w:r>
                          <w:rPr>
                            <w:sz w:val="25"/>
                            <w:szCs w:val="25"/>
                          </w:rPr>
                          <w:t>2</w:t>
                        </w:r>
                      </w:p>
                    </w:txbxContent>
                  </v:textbox>
                </v:shape>
                <v:shape id="AutoShape 23" o:spid="_x0000_s1047" type="#_x0000_t109" style="position:absolute;left:563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766E0D" w:rsidRDefault="00766E0D" w:rsidP="00766E0D">
                        <w:pPr>
                          <w:jc w:val="center"/>
                          <w:rPr>
                            <w:sz w:val="25"/>
                            <w:szCs w:val="25"/>
                          </w:rPr>
                        </w:pPr>
                        <w:r>
                          <w:rPr>
                            <w:sz w:val="25"/>
                            <w:szCs w:val="25"/>
                          </w:rPr>
                          <w:t>5</w:t>
                        </w:r>
                      </w:p>
                    </w:txbxContent>
                  </v:textbox>
                </v:shape>
                <v:shape id="AutoShape 24" o:spid="_x0000_s1048" type="#_x0000_t109" style="position:absolute;left:6174;top:104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766E0D" w:rsidRDefault="00766E0D" w:rsidP="00766E0D">
                        <w:pPr>
                          <w:jc w:val="center"/>
                          <w:rPr>
                            <w:sz w:val="25"/>
                            <w:szCs w:val="25"/>
                          </w:rPr>
                        </w:pPr>
                        <w:r>
                          <w:rPr>
                            <w:sz w:val="25"/>
                            <w:szCs w:val="25"/>
                          </w:rPr>
                          <w:t>2</w:t>
                        </w:r>
                      </w:p>
                    </w:txbxContent>
                  </v:textbox>
                </v:shape>
                <v:shape id="AutoShape 25" o:spid="_x0000_s1049" type="#_x0000_t109" style="position:absolute;left:509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shape id="AutoShape 26" o:spid="_x0000_s1050" type="#_x0000_t109" style="position:absolute;left:563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shape id="AutoShape 27" o:spid="_x0000_s1051" type="#_x0000_t109" style="position:absolute;left:6174;top:11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shape id="AutoShape 28" o:spid="_x0000_s1052" type="#_x0000_t109" style="position:absolute;left:509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shape id="AutoShape 29" o:spid="_x0000_s1053" type="#_x0000_t109" style="position:absolute;left:563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shape id="AutoShape 30" o:spid="_x0000_s1054" type="#_x0000_t109" style="position:absolute;left:6174;top:11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group>
            </w:pict>
          </mc:Fallback>
        </mc:AlternateContent>
      </w:r>
    </w:p>
    <w:p w:rsidR="00766E0D" w:rsidRPr="00BA2AF3" w:rsidRDefault="00766E0D" w:rsidP="00766E0D"/>
    <w:p w:rsidR="00766E0D" w:rsidRPr="00BA2AF3" w:rsidRDefault="00766E0D" w:rsidP="00766E0D"/>
    <w:p w:rsidR="00766E0D" w:rsidRPr="00BA2AF3" w:rsidRDefault="00766E0D" w:rsidP="00766E0D"/>
    <w:p w:rsidR="00766E0D" w:rsidRPr="00BA2AF3" w:rsidRDefault="00766E0D" w:rsidP="00766E0D"/>
    <w:p w:rsidR="00766E0D" w:rsidRPr="00BA2AF3" w:rsidRDefault="00766E0D" w:rsidP="00766E0D"/>
    <w:p w:rsidR="00766E0D" w:rsidRPr="00BA2AF3" w:rsidRDefault="00766E0D" w:rsidP="00766E0D"/>
    <w:p w:rsidR="00766E0D" w:rsidRPr="00BA2AF3" w:rsidRDefault="00766E0D" w:rsidP="00766E0D"/>
    <w:p w:rsidR="00766E0D" w:rsidRPr="00BA2AF3" w:rsidRDefault="00766E0D" w:rsidP="00766E0D">
      <w:pPr>
        <w:rPr>
          <w:b/>
          <w:bCs/>
          <w:i/>
          <w:iCs/>
        </w:rPr>
      </w:pPr>
      <w:r w:rsidRPr="00BA2AF3">
        <w:rPr>
          <w:b/>
          <w:bCs/>
          <w:i/>
          <w:iCs/>
        </w:rPr>
        <w:t>Задачи, содержащие полезные сведения из различных дисциплин.</w:t>
      </w:r>
    </w:p>
    <w:p w:rsidR="00766E0D" w:rsidRPr="00BA2AF3" w:rsidRDefault="00766E0D" w:rsidP="00766E0D">
      <w:pPr>
        <w:numPr>
          <w:ilvl w:val="0"/>
          <w:numId w:val="1"/>
        </w:numPr>
      </w:pPr>
      <w:r w:rsidRPr="00BA2AF3">
        <w:t>Язык садовой улитки, которая живет в южной Америке, усажен 135 рядами зубов, по 105 зубов в каждом ряду. Сколько всего зубов у садовой улитки?</w:t>
      </w:r>
    </w:p>
    <w:p w:rsidR="00766E0D" w:rsidRPr="00BA2AF3" w:rsidRDefault="00766E0D" w:rsidP="00766E0D">
      <w:pPr>
        <w:numPr>
          <w:ilvl w:val="0"/>
          <w:numId w:val="1"/>
        </w:numPr>
      </w:pPr>
      <w:r w:rsidRPr="00BA2AF3">
        <w:t>Сердце человека перекачивает за сутки 8 тонн крови. Сколько тонн крови сердце перекачивает за один год? За 75 лет жизни?</w:t>
      </w:r>
    </w:p>
    <w:p w:rsidR="00766E0D" w:rsidRPr="00BA2AF3" w:rsidRDefault="00766E0D" w:rsidP="00766E0D">
      <w:pPr>
        <w:numPr>
          <w:ilvl w:val="0"/>
          <w:numId w:val="1"/>
        </w:numPr>
      </w:pPr>
      <w:r w:rsidRPr="00BA2AF3">
        <w:t>Из одного центнера молока получается 9 килограмм сыра. Сколько сыра можно изготовить из молока, полученного от 150 коров за 6 месяцев, если средний надой от каждой коровы 16 килограмм?</w:t>
      </w:r>
    </w:p>
    <w:p w:rsidR="00766E0D" w:rsidRPr="00BA2AF3" w:rsidRDefault="00766E0D" w:rsidP="00766E0D">
      <w:pPr>
        <w:numPr>
          <w:ilvl w:val="0"/>
          <w:numId w:val="1"/>
        </w:numPr>
      </w:pPr>
      <w:r w:rsidRPr="00BA2AF3">
        <w:t>Один путешественник уверял другого, что видел книгу, имеющую 1000000 страниц. Какова толщина такой книги, если известно, что толщина книги в 100 листов составляет 9 мм?</w:t>
      </w:r>
    </w:p>
    <w:p w:rsidR="00766E0D" w:rsidRPr="00BA2AF3" w:rsidRDefault="00766E0D" w:rsidP="00766E0D">
      <w:pPr>
        <w:numPr>
          <w:ilvl w:val="0"/>
          <w:numId w:val="1"/>
        </w:numPr>
      </w:pPr>
      <w:r w:rsidRPr="00BA2AF3">
        <w:t xml:space="preserve">Если олень хорошо </w:t>
      </w:r>
      <w:proofErr w:type="spellStart"/>
      <w:r w:rsidRPr="00BA2AF3">
        <w:t>выпасся</w:t>
      </w:r>
      <w:proofErr w:type="spellEnd"/>
      <w:r w:rsidRPr="00BA2AF3">
        <w:t xml:space="preserve"> и не переутомлен, то он очень легок на бегу и за двое суток (48 часов) может преодолеть до 370 км. Какова средняя скорость бега оленя, если, преодолев половину расстояния, он отдыхал 12 часов.</w:t>
      </w:r>
    </w:p>
    <w:p w:rsidR="00766E0D" w:rsidRPr="00BA2AF3" w:rsidRDefault="00766E0D" w:rsidP="00766E0D">
      <w:pPr>
        <w:numPr>
          <w:ilvl w:val="0"/>
          <w:numId w:val="1"/>
        </w:numPr>
      </w:pPr>
      <w:r w:rsidRPr="00BA2AF3">
        <w:t xml:space="preserve">Для пошива малицы требуется 4 оленьи шкуры на основу шубы, по 1 на панду и капюшон, а для пошива ягушки-4 шкуры на </w:t>
      </w:r>
      <w:proofErr w:type="spellStart"/>
      <w:r w:rsidRPr="00BA2AF3">
        <w:t>подклад</w:t>
      </w:r>
      <w:proofErr w:type="spellEnd"/>
      <w:r w:rsidRPr="00BA2AF3">
        <w:t xml:space="preserve"> и 4 шкуры сверху. Сколько потребуется оленьих шкур, чтобы сшить верхнюю одежду для семьи из 3 взрослых мужчин и 2 женщин?</w:t>
      </w:r>
    </w:p>
    <w:p w:rsidR="00766E0D" w:rsidRPr="00BA2AF3" w:rsidRDefault="00766E0D" w:rsidP="00766E0D"/>
    <w:p w:rsidR="00766E0D" w:rsidRDefault="00766E0D">
      <w:bookmarkStart w:id="0" w:name="_GoBack"/>
      <w:bookmarkEnd w:id="0"/>
    </w:p>
    <w:sectPr w:rsidR="00766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741A"/>
    <w:multiLevelType w:val="hybridMultilevel"/>
    <w:tmpl w:val="4030DC1C"/>
    <w:lvl w:ilvl="0" w:tplc="DB2CC858">
      <w:start w:val="1"/>
      <w:numFmt w:val="decimal"/>
      <w:lvlText w:val="%1."/>
      <w:lvlJc w:val="left"/>
      <w:pPr>
        <w:tabs>
          <w:tab w:val="num" w:pos="397"/>
        </w:tabs>
        <w:ind w:left="397" w:hanging="397"/>
      </w:pPr>
      <w:rPr>
        <w:rFonts w:hint="default"/>
      </w:rPr>
    </w:lvl>
    <w:lvl w:ilvl="1" w:tplc="D12AF1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0D"/>
    <w:rsid w:val="00766E0D"/>
    <w:rsid w:val="00F7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6E0D"/>
    <w:pPr>
      <w:keepNext/>
      <w:outlineLvl w:val="1"/>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E0D"/>
    <w:rPr>
      <w:rFonts w:ascii="Times New Roman" w:eastAsia="Times New Roman" w:hAnsi="Times New Roman" w:cs="Times New Roman"/>
      <w:b/>
      <w:bCs/>
      <w:i/>
      <w:iCs/>
      <w:sz w:val="20"/>
      <w:szCs w:val="20"/>
      <w:lang w:eastAsia="ru-RU"/>
    </w:rPr>
  </w:style>
  <w:style w:type="paragraph" w:styleId="a3">
    <w:name w:val="Body Text"/>
    <w:basedOn w:val="a"/>
    <w:link w:val="a4"/>
    <w:semiHidden/>
    <w:rsid w:val="00766E0D"/>
    <w:rPr>
      <w:sz w:val="28"/>
    </w:rPr>
  </w:style>
  <w:style w:type="character" w:customStyle="1" w:styleId="a4">
    <w:name w:val="Основной текст Знак"/>
    <w:basedOn w:val="a0"/>
    <w:link w:val="a3"/>
    <w:semiHidden/>
    <w:rsid w:val="00766E0D"/>
    <w:rPr>
      <w:rFonts w:ascii="Times New Roman" w:eastAsia="Times New Roman" w:hAnsi="Times New Roman" w:cs="Times New Roman"/>
      <w:sz w:val="28"/>
      <w:szCs w:val="24"/>
      <w:lang w:eastAsia="ru-RU"/>
    </w:rPr>
  </w:style>
  <w:style w:type="paragraph" w:styleId="3">
    <w:name w:val="Body Text Indent 3"/>
    <w:basedOn w:val="a"/>
    <w:link w:val="30"/>
    <w:semiHidden/>
    <w:rsid w:val="00766E0D"/>
    <w:pPr>
      <w:autoSpaceDE w:val="0"/>
      <w:autoSpaceDN w:val="0"/>
      <w:adjustRightInd w:val="0"/>
      <w:ind w:firstLine="540"/>
      <w:jc w:val="both"/>
    </w:pPr>
    <w:rPr>
      <w:sz w:val="28"/>
      <w:szCs w:val="22"/>
    </w:rPr>
  </w:style>
  <w:style w:type="character" w:customStyle="1" w:styleId="30">
    <w:name w:val="Основной текст с отступом 3 Знак"/>
    <w:basedOn w:val="a0"/>
    <w:link w:val="3"/>
    <w:semiHidden/>
    <w:rsid w:val="00766E0D"/>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6E0D"/>
    <w:pPr>
      <w:keepNext/>
      <w:outlineLvl w:val="1"/>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E0D"/>
    <w:rPr>
      <w:rFonts w:ascii="Times New Roman" w:eastAsia="Times New Roman" w:hAnsi="Times New Roman" w:cs="Times New Roman"/>
      <w:b/>
      <w:bCs/>
      <w:i/>
      <w:iCs/>
      <w:sz w:val="20"/>
      <w:szCs w:val="20"/>
      <w:lang w:eastAsia="ru-RU"/>
    </w:rPr>
  </w:style>
  <w:style w:type="paragraph" w:styleId="a3">
    <w:name w:val="Body Text"/>
    <w:basedOn w:val="a"/>
    <w:link w:val="a4"/>
    <w:semiHidden/>
    <w:rsid w:val="00766E0D"/>
    <w:rPr>
      <w:sz w:val="28"/>
    </w:rPr>
  </w:style>
  <w:style w:type="character" w:customStyle="1" w:styleId="a4">
    <w:name w:val="Основной текст Знак"/>
    <w:basedOn w:val="a0"/>
    <w:link w:val="a3"/>
    <w:semiHidden/>
    <w:rsid w:val="00766E0D"/>
    <w:rPr>
      <w:rFonts w:ascii="Times New Roman" w:eastAsia="Times New Roman" w:hAnsi="Times New Roman" w:cs="Times New Roman"/>
      <w:sz w:val="28"/>
      <w:szCs w:val="24"/>
      <w:lang w:eastAsia="ru-RU"/>
    </w:rPr>
  </w:style>
  <w:style w:type="paragraph" w:styleId="3">
    <w:name w:val="Body Text Indent 3"/>
    <w:basedOn w:val="a"/>
    <w:link w:val="30"/>
    <w:semiHidden/>
    <w:rsid w:val="00766E0D"/>
    <w:pPr>
      <w:autoSpaceDE w:val="0"/>
      <w:autoSpaceDN w:val="0"/>
      <w:adjustRightInd w:val="0"/>
      <w:ind w:firstLine="540"/>
      <w:jc w:val="both"/>
    </w:pPr>
    <w:rPr>
      <w:sz w:val="28"/>
      <w:szCs w:val="22"/>
    </w:rPr>
  </w:style>
  <w:style w:type="character" w:customStyle="1" w:styleId="30">
    <w:name w:val="Основной текст с отступом 3 Знак"/>
    <w:basedOn w:val="a0"/>
    <w:link w:val="3"/>
    <w:semiHidden/>
    <w:rsid w:val="00766E0D"/>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Company>PS</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1</cp:revision>
  <dcterms:created xsi:type="dcterms:W3CDTF">2014-04-16T10:52:00Z</dcterms:created>
  <dcterms:modified xsi:type="dcterms:W3CDTF">2014-04-16T10:52:00Z</dcterms:modified>
</cp:coreProperties>
</file>