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40" w:rsidRDefault="00E620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6207C">
        <w:rPr>
          <w:rFonts w:ascii="Times New Roman" w:hAnsi="Times New Roman" w:cs="Times New Roman"/>
          <w:b/>
          <w:sz w:val="28"/>
          <w:szCs w:val="28"/>
        </w:rPr>
        <w:t>Приложение  5</w:t>
      </w:r>
    </w:p>
    <w:p w:rsidR="00E6207C" w:rsidRPr="00822ACC" w:rsidRDefault="00E6207C" w:rsidP="00E6207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2ACC">
        <w:rPr>
          <w:rFonts w:ascii="Times New Roman" w:hAnsi="Times New Roman" w:cs="Times New Roman"/>
          <w:sz w:val="28"/>
          <w:szCs w:val="28"/>
        </w:rPr>
        <w:t xml:space="preserve">   </w:t>
      </w:r>
      <w:r w:rsidRPr="00822AC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Вопрос 1.</w:t>
      </w:r>
      <w:r w:rsidRPr="00822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2ACC">
        <w:rPr>
          <w:rFonts w:ascii="Times New Roman" w:hAnsi="Times New Roman" w:cs="Times New Roman"/>
          <w:sz w:val="28"/>
          <w:szCs w:val="28"/>
          <w:u w:val="single"/>
        </w:rPr>
        <w:t>Какая поэзия тебе больше нравится: классическая или современная (экспериментальная, постмодернистская)?</w:t>
      </w:r>
    </w:p>
    <w:p w:rsidR="00E6207C" w:rsidRPr="00822ACC" w:rsidRDefault="00E6207C" w:rsidP="00E6207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2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07C" w:rsidRPr="00822ACC" w:rsidRDefault="00E6207C" w:rsidP="00E6207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A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22ACC">
        <w:rPr>
          <w:rFonts w:ascii="Times New Roman" w:hAnsi="Times New Roman" w:cs="Times New Roman"/>
          <w:b/>
          <w:bCs/>
          <w:sz w:val="28"/>
          <w:szCs w:val="28"/>
        </w:rPr>
        <w:t xml:space="preserve">       Результаты опроса</w:t>
      </w:r>
    </w:p>
    <w:p w:rsidR="00E6207C" w:rsidRPr="00822ACC" w:rsidRDefault="00E6207C" w:rsidP="00E6207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2ACC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4866" w:type="pct"/>
        <w:tblInd w:w="108" w:type="dxa"/>
        <w:tblLook w:val="00A0"/>
      </w:tblPr>
      <w:tblGrid>
        <w:gridCol w:w="1637"/>
        <w:gridCol w:w="1781"/>
        <w:gridCol w:w="706"/>
        <w:gridCol w:w="1764"/>
        <w:gridCol w:w="706"/>
        <w:gridCol w:w="1768"/>
        <w:gridCol w:w="952"/>
      </w:tblGrid>
      <w:tr w:rsidR="00E6207C" w:rsidRPr="00822ACC" w:rsidTr="00635847">
        <w:tc>
          <w:tcPr>
            <w:tcW w:w="879" w:type="pct"/>
          </w:tcPr>
          <w:p w:rsidR="00E6207C" w:rsidRPr="00822ACC" w:rsidRDefault="00E6207C" w:rsidP="00E6207C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 xml:space="preserve">     Всего </w:t>
            </w:r>
            <w:proofErr w:type="gramStart"/>
            <w:r w:rsidRPr="00822ACC"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</w:p>
        </w:tc>
        <w:tc>
          <w:tcPr>
            <w:tcW w:w="956" w:type="pct"/>
          </w:tcPr>
          <w:p w:rsidR="00E6207C" w:rsidRPr="00822ACC" w:rsidRDefault="00E6207C" w:rsidP="00E6207C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>Классическая</w:t>
            </w:r>
          </w:p>
          <w:p w:rsidR="00E6207C" w:rsidRPr="00822ACC" w:rsidRDefault="00E6207C" w:rsidP="00E6207C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 xml:space="preserve">    поэзия             </w:t>
            </w:r>
          </w:p>
          <w:p w:rsidR="00E6207C" w:rsidRPr="00822ACC" w:rsidRDefault="00E6207C" w:rsidP="00E6207C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6207C" w:rsidRPr="00822ACC" w:rsidRDefault="00E6207C" w:rsidP="00E6207C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 xml:space="preserve">    %</w:t>
            </w:r>
          </w:p>
        </w:tc>
        <w:tc>
          <w:tcPr>
            <w:tcW w:w="947" w:type="pct"/>
          </w:tcPr>
          <w:p w:rsidR="00E6207C" w:rsidRPr="00822ACC" w:rsidRDefault="00E6207C" w:rsidP="00E6207C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>Современная</w:t>
            </w:r>
          </w:p>
          <w:p w:rsidR="00E6207C" w:rsidRPr="00822ACC" w:rsidRDefault="00E6207C" w:rsidP="00E6207C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 xml:space="preserve">   поэзия</w:t>
            </w:r>
          </w:p>
        </w:tc>
        <w:tc>
          <w:tcPr>
            <w:tcW w:w="379" w:type="pct"/>
          </w:tcPr>
          <w:p w:rsidR="00E6207C" w:rsidRPr="00822ACC" w:rsidRDefault="00E6207C" w:rsidP="00E6207C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 xml:space="preserve">   %</w:t>
            </w:r>
          </w:p>
        </w:tc>
        <w:tc>
          <w:tcPr>
            <w:tcW w:w="949" w:type="pct"/>
          </w:tcPr>
          <w:p w:rsidR="00E6207C" w:rsidRPr="00822ACC" w:rsidRDefault="00E6207C" w:rsidP="00E6207C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  <w:p w:rsidR="00E6207C" w:rsidRPr="00822ACC" w:rsidRDefault="00E6207C" w:rsidP="00E6207C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 xml:space="preserve">   ответить    </w:t>
            </w:r>
          </w:p>
        </w:tc>
        <w:tc>
          <w:tcPr>
            <w:tcW w:w="511" w:type="pct"/>
          </w:tcPr>
          <w:p w:rsidR="00E6207C" w:rsidRPr="00822ACC" w:rsidRDefault="00E6207C" w:rsidP="00E6207C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</w:tc>
      </w:tr>
      <w:tr w:rsidR="00E6207C" w:rsidRPr="00822ACC" w:rsidTr="00635847">
        <w:tc>
          <w:tcPr>
            <w:tcW w:w="879" w:type="pct"/>
          </w:tcPr>
          <w:p w:rsidR="00E6207C" w:rsidRPr="00822ACC" w:rsidRDefault="00E6207C" w:rsidP="00E6207C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 xml:space="preserve">    23 чел.</w:t>
            </w:r>
          </w:p>
        </w:tc>
        <w:tc>
          <w:tcPr>
            <w:tcW w:w="956" w:type="pct"/>
          </w:tcPr>
          <w:p w:rsidR="00E6207C" w:rsidRPr="00822ACC" w:rsidRDefault="00E6207C" w:rsidP="00E6207C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 xml:space="preserve">      15 чел.</w:t>
            </w:r>
          </w:p>
        </w:tc>
        <w:tc>
          <w:tcPr>
            <w:tcW w:w="379" w:type="pct"/>
          </w:tcPr>
          <w:p w:rsidR="00E6207C" w:rsidRPr="00822ACC" w:rsidRDefault="00E6207C" w:rsidP="00E6207C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947" w:type="pct"/>
          </w:tcPr>
          <w:p w:rsidR="00E6207C" w:rsidRPr="00822ACC" w:rsidRDefault="00E6207C" w:rsidP="00E6207C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 xml:space="preserve"> 6 чел.</w:t>
            </w:r>
          </w:p>
        </w:tc>
        <w:tc>
          <w:tcPr>
            <w:tcW w:w="379" w:type="pct"/>
          </w:tcPr>
          <w:p w:rsidR="00E6207C" w:rsidRPr="00822ACC" w:rsidRDefault="00E6207C" w:rsidP="00E6207C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949" w:type="pct"/>
          </w:tcPr>
          <w:p w:rsidR="00E6207C" w:rsidRPr="00822ACC" w:rsidRDefault="00E6207C" w:rsidP="00E6207C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 xml:space="preserve"> 2 чел.</w:t>
            </w:r>
          </w:p>
        </w:tc>
        <w:tc>
          <w:tcPr>
            <w:tcW w:w="511" w:type="pct"/>
          </w:tcPr>
          <w:p w:rsidR="00E6207C" w:rsidRPr="00822ACC" w:rsidRDefault="00E6207C" w:rsidP="00E6207C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</w:tbl>
    <w:p w:rsidR="00E6207C" w:rsidRPr="00822ACC" w:rsidRDefault="00E6207C" w:rsidP="00E6207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6207C" w:rsidRDefault="00E6207C" w:rsidP="00E6207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AC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2ACC">
        <w:rPr>
          <w:rFonts w:ascii="Times New Roman" w:hAnsi="Times New Roman" w:cs="Times New Roman"/>
          <w:b/>
          <w:bCs/>
          <w:sz w:val="28"/>
          <w:szCs w:val="28"/>
        </w:rPr>
        <w:t>Вот некоторые аргументы.</w:t>
      </w:r>
    </w:p>
    <w:p w:rsidR="00E6207C" w:rsidRPr="00EF6C07" w:rsidRDefault="00E6207C" w:rsidP="00E6207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07C" w:rsidRPr="00EF6C07" w:rsidRDefault="00E6207C" w:rsidP="00E6207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F6C07">
        <w:rPr>
          <w:rFonts w:ascii="Times New Roman" w:hAnsi="Times New Roman" w:cs="Times New Roman"/>
          <w:sz w:val="28"/>
          <w:szCs w:val="28"/>
        </w:rPr>
        <w:t xml:space="preserve"> - «Мне ближе классическая поэзия и та часть современной, которая тяготеет к старым традициям. Она душевнее, понятнее». (Ольга П.)</w:t>
      </w:r>
    </w:p>
    <w:p w:rsidR="00E6207C" w:rsidRPr="00EF6C07" w:rsidRDefault="00E6207C" w:rsidP="00E6207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F6C07">
        <w:rPr>
          <w:rFonts w:ascii="Times New Roman" w:hAnsi="Times New Roman" w:cs="Times New Roman"/>
          <w:sz w:val="28"/>
          <w:szCs w:val="28"/>
        </w:rPr>
        <w:t>- «Многие образцы современной поэзии я не понимаю и не принимаю. Стихотворения в классическом стиле более самостоятельны  и талантливы». ( Елизавета С.)</w:t>
      </w:r>
    </w:p>
    <w:p w:rsidR="00E6207C" w:rsidRPr="00EF6C07" w:rsidRDefault="00E6207C" w:rsidP="00E6207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F6C07">
        <w:rPr>
          <w:rFonts w:ascii="Times New Roman" w:hAnsi="Times New Roman" w:cs="Times New Roman"/>
          <w:sz w:val="28"/>
          <w:szCs w:val="28"/>
        </w:rPr>
        <w:t>- «Мне больше нравится классическая поэзия. Она понятнее. Современная (экспериментальная) поэзия предназначена для узкого круга лиц»». (Дарья С.)</w:t>
      </w:r>
    </w:p>
    <w:p w:rsidR="00E6207C" w:rsidRPr="00EF6C07" w:rsidRDefault="00E6207C" w:rsidP="00E6207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F6C07">
        <w:rPr>
          <w:rFonts w:ascii="Times New Roman" w:hAnsi="Times New Roman" w:cs="Times New Roman"/>
          <w:sz w:val="28"/>
          <w:szCs w:val="28"/>
        </w:rPr>
        <w:t xml:space="preserve">- « Невозможно однозначно ответить на этот вопрос. И в </w:t>
      </w:r>
      <w:proofErr w:type="spellStart"/>
      <w:r w:rsidRPr="00EF6C07">
        <w:rPr>
          <w:rFonts w:ascii="Times New Roman" w:hAnsi="Times New Roman" w:cs="Times New Roman"/>
          <w:sz w:val="28"/>
          <w:szCs w:val="28"/>
        </w:rPr>
        <w:t>центонной</w:t>
      </w:r>
      <w:proofErr w:type="spellEnd"/>
      <w:r w:rsidRPr="00EF6C07">
        <w:rPr>
          <w:rFonts w:ascii="Times New Roman" w:hAnsi="Times New Roman" w:cs="Times New Roman"/>
          <w:sz w:val="28"/>
          <w:szCs w:val="28"/>
        </w:rPr>
        <w:t xml:space="preserve"> поэзии каждый читатель может найти свое. Это довольно занятно: узнавать знакомые строчки и искать в них новый смысл. Однако не будь классической – не было бы и </w:t>
      </w:r>
      <w:proofErr w:type="spellStart"/>
      <w:r w:rsidRPr="00EF6C07">
        <w:rPr>
          <w:rFonts w:ascii="Times New Roman" w:hAnsi="Times New Roman" w:cs="Times New Roman"/>
          <w:sz w:val="28"/>
          <w:szCs w:val="28"/>
        </w:rPr>
        <w:t>центонной</w:t>
      </w:r>
      <w:proofErr w:type="spellEnd"/>
      <w:r w:rsidRPr="00EF6C07">
        <w:rPr>
          <w:rFonts w:ascii="Times New Roman" w:hAnsi="Times New Roman" w:cs="Times New Roman"/>
          <w:sz w:val="28"/>
          <w:szCs w:val="28"/>
        </w:rPr>
        <w:t>. Классика - основа основ».                                                                                                                                                       (Ксения Б.)</w:t>
      </w:r>
    </w:p>
    <w:p w:rsidR="00E6207C" w:rsidRPr="00EF6C07" w:rsidRDefault="00E6207C" w:rsidP="00E6207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F6C07">
        <w:rPr>
          <w:rFonts w:ascii="Times New Roman" w:hAnsi="Times New Roman" w:cs="Times New Roman"/>
          <w:sz w:val="28"/>
          <w:szCs w:val="28"/>
        </w:rPr>
        <w:t>-  «Не нравится мне эта «лоскутная» поэзия. Считаю, что это издевательство над классиками» (Елизавета Ж.)</w:t>
      </w:r>
    </w:p>
    <w:p w:rsidR="00E6207C" w:rsidRPr="00EF6C07" w:rsidRDefault="00E6207C" w:rsidP="00E6207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F6C07">
        <w:rPr>
          <w:rFonts w:ascii="Times New Roman" w:hAnsi="Times New Roman" w:cs="Times New Roman"/>
          <w:sz w:val="28"/>
          <w:szCs w:val="28"/>
        </w:rPr>
        <w:t xml:space="preserve">- « Я люблю </w:t>
      </w:r>
      <w:proofErr w:type="spellStart"/>
      <w:r w:rsidRPr="00EF6C07">
        <w:rPr>
          <w:rFonts w:ascii="Times New Roman" w:hAnsi="Times New Roman" w:cs="Times New Roman"/>
          <w:sz w:val="28"/>
          <w:szCs w:val="28"/>
        </w:rPr>
        <w:t>центонные</w:t>
      </w:r>
      <w:proofErr w:type="spellEnd"/>
      <w:r w:rsidRPr="00EF6C07">
        <w:rPr>
          <w:rFonts w:ascii="Times New Roman" w:hAnsi="Times New Roman" w:cs="Times New Roman"/>
          <w:sz w:val="28"/>
          <w:szCs w:val="28"/>
        </w:rPr>
        <w:t xml:space="preserve"> стихи за их необычность, оригинальность». (Артем У.)</w:t>
      </w:r>
    </w:p>
    <w:p w:rsidR="00E6207C" w:rsidRPr="00EF6C07" w:rsidRDefault="00E6207C" w:rsidP="00E6207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F6C07">
        <w:rPr>
          <w:rFonts w:ascii="Times New Roman" w:hAnsi="Times New Roman" w:cs="Times New Roman"/>
          <w:sz w:val="28"/>
          <w:szCs w:val="28"/>
        </w:rPr>
        <w:t>- «Современная поэзия мне ближе, потому что она более соответствует принятым в наше время способом выражения своих чувств и мыслей. В авангардной поэзии можно не сковывать себя какими-то рамками. Возникает абсолютная свобода творчества и самовыражения». (Елена П.)</w:t>
      </w:r>
    </w:p>
    <w:p w:rsidR="00E6207C" w:rsidRPr="00EF6C07" w:rsidRDefault="00E6207C" w:rsidP="00E6207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F6C07">
        <w:rPr>
          <w:rFonts w:ascii="Times New Roman" w:hAnsi="Times New Roman" w:cs="Times New Roman"/>
          <w:sz w:val="28"/>
          <w:szCs w:val="28"/>
        </w:rPr>
        <w:t xml:space="preserve">- « Мне вообще не нравится поэзия. Не лежит к ней душа. Но если все-таки выбирать, то предпочтение отдам </w:t>
      </w:r>
      <w:proofErr w:type="gramStart"/>
      <w:r w:rsidRPr="00EF6C07">
        <w:rPr>
          <w:rFonts w:ascii="Times New Roman" w:hAnsi="Times New Roman" w:cs="Times New Roman"/>
          <w:sz w:val="28"/>
          <w:szCs w:val="28"/>
        </w:rPr>
        <w:t>классической</w:t>
      </w:r>
      <w:proofErr w:type="gramEnd"/>
      <w:r w:rsidRPr="00EF6C07">
        <w:rPr>
          <w:rFonts w:ascii="Times New Roman" w:hAnsi="Times New Roman" w:cs="Times New Roman"/>
          <w:sz w:val="28"/>
          <w:szCs w:val="28"/>
        </w:rPr>
        <w:t>. В современных стихах раздражает сбитая рифма или ее отсутствие». (Вероника Т.)</w:t>
      </w:r>
    </w:p>
    <w:p w:rsidR="00E6207C" w:rsidRPr="00822ACC" w:rsidRDefault="00E6207C" w:rsidP="00E6207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6207C" w:rsidRPr="00E6207C" w:rsidRDefault="00E6207C" w:rsidP="00E6207C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sectPr w:rsidR="00E6207C" w:rsidRPr="00E6207C" w:rsidSect="000A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/>
  <w:rsids>
    <w:rsidRoot w:val="00E6207C"/>
    <w:rsid w:val="000A600C"/>
    <w:rsid w:val="002E7F40"/>
    <w:rsid w:val="009E18E3"/>
    <w:rsid w:val="00E6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207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2013-01-30T18:18:00Z</dcterms:created>
  <dcterms:modified xsi:type="dcterms:W3CDTF">2013-01-30T18:20:00Z</dcterms:modified>
</cp:coreProperties>
</file>