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7" w:rsidRDefault="00B63C59" w:rsidP="00B63C59">
      <w:pPr>
        <w:jc w:val="center"/>
        <w:rPr>
          <w:b/>
          <w:bCs/>
        </w:rPr>
      </w:pPr>
      <w:r w:rsidRPr="00B63C59">
        <w:rPr>
          <w:b/>
          <w:bCs/>
        </w:rPr>
        <w:t>Составьте столбчатую диаграмму</w:t>
      </w:r>
    </w:p>
    <w:p w:rsidR="00B63C59" w:rsidRPr="00B63C59" w:rsidRDefault="00B63C59" w:rsidP="00B63C59">
      <w:r w:rsidRPr="00B63C59">
        <w:t xml:space="preserve">Среди морей, омывающих Россию, Белое море — одно из самых маленьких  (меньше только Азовское море). </w:t>
      </w:r>
    </w:p>
    <w:p w:rsidR="00B63C59" w:rsidRPr="00B63C59" w:rsidRDefault="00B63C59" w:rsidP="00B63C59">
      <w:r w:rsidRPr="00B63C59">
        <w:t xml:space="preserve">В Белое море впадают крупные реки: </w:t>
      </w:r>
    </w:p>
    <w:p w:rsidR="00B63C59" w:rsidRPr="00B63C59" w:rsidRDefault="00B63C59" w:rsidP="00B63C59">
      <w:r w:rsidRPr="00B63C59">
        <w:t>Кемь(191км),</w:t>
      </w:r>
    </w:p>
    <w:p w:rsidR="00B63C59" w:rsidRPr="00B63C59" w:rsidRDefault="00B63C59" w:rsidP="00B63C59">
      <w:r w:rsidRPr="00B63C59">
        <w:t xml:space="preserve">Мезень(966км), </w:t>
      </w:r>
    </w:p>
    <w:p w:rsidR="00B63C59" w:rsidRPr="00B63C59" w:rsidRDefault="00B63C59" w:rsidP="00B63C59">
      <w:r w:rsidRPr="00B63C59">
        <w:t xml:space="preserve">Онега(416км), </w:t>
      </w:r>
    </w:p>
    <w:p w:rsidR="00B63C59" w:rsidRPr="00B63C59" w:rsidRDefault="00B63C59" w:rsidP="00B63C59">
      <w:r w:rsidRPr="00B63C59">
        <w:t xml:space="preserve">Поной(426км), </w:t>
      </w:r>
    </w:p>
    <w:p w:rsidR="00B63C59" w:rsidRPr="00B63C59" w:rsidRDefault="00B63C59" w:rsidP="00B63C59">
      <w:r w:rsidRPr="00B63C59">
        <w:t xml:space="preserve">Северная Двина(744км) </w:t>
      </w:r>
    </w:p>
    <w:p w:rsidR="00B63C59" w:rsidRPr="00B63C59" w:rsidRDefault="00B63C59" w:rsidP="00B63C59">
      <w:r w:rsidRPr="00B63C59">
        <w:t>и множество мелких рек.</w:t>
      </w:r>
    </w:p>
    <w:p w:rsidR="00B63C59" w:rsidRDefault="00B63C59" w:rsidP="00B63C59">
      <w:r w:rsidRPr="00B63C59">
        <w:drawing>
          <wp:inline distT="0" distB="0" distL="0" distR="0">
            <wp:extent cx="5641676" cy="5193102"/>
            <wp:effectExtent l="0" t="0" r="0" b="0"/>
            <wp:docPr id="4" name="Рисунок 4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Рисунок 22" descr="Рисунок1.pn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75" cy="519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59" w:rsidSect="000A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3C59"/>
    <w:rsid w:val="000A7D47"/>
    <w:rsid w:val="00B6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2013-01-27T14:44:00Z</dcterms:created>
  <dcterms:modified xsi:type="dcterms:W3CDTF">2013-01-27T14:48:00Z</dcterms:modified>
</cp:coreProperties>
</file>