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85" w:rsidRDefault="00835085" w:rsidP="003F7236">
      <w:pPr>
        <w:spacing w:line="240" w:lineRule="auto"/>
        <w:ind w:left="284" w:right="-426" w:hanging="284"/>
        <w:rPr>
          <w:rFonts w:ascii="Times New Roman" w:hAnsi="Times New Roman" w:cs="Times New Roman"/>
          <w:b/>
          <w:sz w:val="24"/>
          <w:szCs w:val="24"/>
        </w:rPr>
      </w:pPr>
    </w:p>
    <w:p w:rsidR="00835085" w:rsidRDefault="003F7236" w:rsidP="003F7236">
      <w:pPr>
        <w:spacing w:line="240" w:lineRule="auto"/>
        <w:ind w:left="284" w:right="-426" w:hanging="284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236" w:rsidRPr="00084FBC" w:rsidRDefault="003F7236" w:rsidP="003F7236">
      <w:pPr>
        <w:spacing w:line="240" w:lineRule="auto"/>
        <w:ind w:left="284" w:right="-426" w:hanging="284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Тест по теме «Спирты»</w:t>
      </w:r>
    </w:p>
    <w:p w:rsidR="003F7236" w:rsidRPr="00084FBC" w:rsidRDefault="003F7236" w:rsidP="003F7236">
      <w:pPr>
        <w:spacing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84FB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3F7236" w:rsidRPr="00835085" w:rsidRDefault="00835085" w:rsidP="00835085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6.55pt;margin-top:12.75pt;width:0;height:9.75pt;z-index:251661312" o:connectortype="straight"/>
        </w:pict>
      </w:r>
      <w:r>
        <w:rPr>
          <w:noProof/>
          <w:lang w:eastAsia="en-US"/>
        </w:rPr>
        <w:pict>
          <v:shape id="_x0000_s1026" type="#_x0000_t32" style="position:absolute;margin-left:127.05pt;margin-top:12.75pt;width:0;height:10.5pt;z-index:251660288" o:connectortype="straight"/>
        </w:pict>
      </w:r>
      <w:r w:rsidRPr="00835085">
        <w:rPr>
          <w:rFonts w:ascii="Times New Roman" w:hAnsi="Times New Roman" w:cs="Times New Roman"/>
          <w:b/>
          <w:sz w:val="24"/>
          <w:szCs w:val="24"/>
        </w:rPr>
        <w:t>1.</w:t>
      </w:r>
      <w:r w:rsidR="003F7236" w:rsidRPr="00835085">
        <w:rPr>
          <w:rFonts w:ascii="Times New Roman" w:hAnsi="Times New Roman" w:cs="Times New Roman"/>
          <w:b/>
          <w:sz w:val="24"/>
          <w:szCs w:val="24"/>
        </w:rPr>
        <w:t>Вещество  СН</w:t>
      </w:r>
      <w:r w:rsidR="003F7236" w:rsidRPr="0083508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F7236" w:rsidRPr="00835085">
        <w:rPr>
          <w:rFonts w:ascii="Times New Roman" w:hAnsi="Times New Roman" w:cs="Times New Roman"/>
          <w:b/>
          <w:sz w:val="24"/>
          <w:szCs w:val="24"/>
        </w:rPr>
        <w:t>-СН</w:t>
      </w:r>
      <w:r w:rsidR="003F7236" w:rsidRPr="0083508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F7236" w:rsidRPr="00835085">
        <w:rPr>
          <w:rFonts w:ascii="Times New Roman" w:hAnsi="Times New Roman" w:cs="Times New Roman"/>
          <w:b/>
          <w:sz w:val="24"/>
          <w:szCs w:val="24"/>
        </w:rPr>
        <w:t>-СН-СН-СН</w:t>
      </w:r>
      <w:r w:rsidR="003F7236" w:rsidRPr="0083508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F7236" w:rsidRPr="00835085">
        <w:rPr>
          <w:rFonts w:ascii="Times New Roman" w:hAnsi="Times New Roman" w:cs="Times New Roman"/>
          <w:b/>
          <w:sz w:val="24"/>
          <w:szCs w:val="24"/>
        </w:rPr>
        <w:t xml:space="preserve">   называется                                              </w:t>
      </w:r>
    </w:p>
    <w:p w:rsidR="003F7236" w:rsidRPr="00084FBC" w:rsidRDefault="003F7236" w:rsidP="003F7236">
      <w:pPr>
        <w:tabs>
          <w:tab w:val="left" w:pos="3000"/>
        </w:tabs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350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4FBC">
        <w:rPr>
          <w:rFonts w:ascii="Times New Roman" w:hAnsi="Times New Roman" w:cs="Times New Roman"/>
          <w:b/>
          <w:sz w:val="24"/>
          <w:szCs w:val="24"/>
        </w:rPr>
        <w:t>СН</w:t>
      </w:r>
      <w:r w:rsidRPr="00084FB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ОН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F7236" w:rsidRPr="00084FBC" w:rsidRDefault="003F7236" w:rsidP="003F7236">
      <w:pPr>
        <w:pStyle w:val="a3"/>
        <w:tabs>
          <w:tab w:val="left" w:pos="3000"/>
        </w:tabs>
        <w:spacing w:line="240" w:lineRule="auto"/>
        <w:ind w:left="567" w:right="-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      1.     3-метилпентанол-4</w:t>
      </w:r>
    </w:p>
    <w:p w:rsidR="003F7236" w:rsidRPr="00084FBC" w:rsidRDefault="003F7236" w:rsidP="003F7236">
      <w:pPr>
        <w:tabs>
          <w:tab w:val="left" w:pos="6315"/>
        </w:tabs>
        <w:spacing w:line="240" w:lineRule="auto"/>
        <w:ind w:left="360" w:right="-426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 3-метилпентанол-2</w:t>
      </w:r>
    </w:p>
    <w:p w:rsidR="003F7236" w:rsidRPr="00084FBC" w:rsidRDefault="003F7236" w:rsidP="003F7236">
      <w:pPr>
        <w:pStyle w:val="a3"/>
        <w:tabs>
          <w:tab w:val="left" w:pos="6315"/>
        </w:tabs>
        <w:spacing w:line="240" w:lineRule="auto"/>
        <w:ind w:left="360" w:right="-426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 3-метилпропанол-2</w:t>
      </w:r>
    </w:p>
    <w:p w:rsidR="003F7236" w:rsidRPr="00084FBC" w:rsidRDefault="003F7236" w:rsidP="003F7236">
      <w:pPr>
        <w:pStyle w:val="a3"/>
        <w:numPr>
          <w:ilvl w:val="0"/>
          <w:numId w:val="1"/>
        </w:numPr>
        <w:tabs>
          <w:tab w:val="left" w:pos="6315"/>
        </w:tabs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Гексанол-2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2.Фенол называют</w:t>
      </w:r>
    </w:p>
    <w:p w:rsidR="003F7236" w:rsidRPr="00084FBC" w:rsidRDefault="003F7236" w:rsidP="003F7236">
      <w:pPr>
        <w:pStyle w:val="a3"/>
        <w:numPr>
          <w:ilvl w:val="0"/>
          <w:numId w:val="3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Карбоновая кислота</w:t>
      </w:r>
    </w:p>
    <w:p w:rsidR="003F7236" w:rsidRPr="00084FBC" w:rsidRDefault="003F7236" w:rsidP="003F7236">
      <w:pPr>
        <w:pStyle w:val="a3"/>
        <w:numPr>
          <w:ilvl w:val="0"/>
          <w:numId w:val="3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Бензоловая кислота</w:t>
      </w:r>
    </w:p>
    <w:p w:rsidR="003F7236" w:rsidRPr="00084FBC" w:rsidRDefault="003F7236" w:rsidP="003F7236">
      <w:pPr>
        <w:pStyle w:val="a3"/>
        <w:numPr>
          <w:ilvl w:val="0"/>
          <w:numId w:val="3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Бензиловый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спирт</w:t>
      </w:r>
    </w:p>
    <w:p w:rsidR="003F7236" w:rsidRPr="00084FBC" w:rsidRDefault="003F7236" w:rsidP="003F7236">
      <w:pPr>
        <w:pStyle w:val="a3"/>
        <w:numPr>
          <w:ilvl w:val="0"/>
          <w:numId w:val="3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Карболовая кислота</w:t>
      </w:r>
    </w:p>
    <w:p w:rsidR="003F7236" w:rsidRPr="00084FBC" w:rsidRDefault="003F7236" w:rsidP="003F7236">
      <w:pPr>
        <w:pStyle w:val="a3"/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Фенол взаимодействует </w:t>
      </w:r>
      <w:proofErr w:type="gramStart"/>
      <w:r w:rsidRPr="00084F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3F7236" w:rsidRPr="00084FBC" w:rsidRDefault="003F7236" w:rsidP="003F7236">
      <w:pPr>
        <w:pStyle w:val="a3"/>
        <w:numPr>
          <w:ilvl w:val="0"/>
          <w:numId w:val="4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Соляной кислотой</w:t>
      </w:r>
    </w:p>
    <w:p w:rsidR="003F7236" w:rsidRPr="00084FBC" w:rsidRDefault="003F7236" w:rsidP="003F7236">
      <w:pPr>
        <w:pStyle w:val="a3"/>
        <w:numPr>
          <w:ilvl w:val="0"/>
          <w:numId w:val="4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3F7236" w:rsidRPr="00084FBC" w:rsidRDefault="003F7236" w:rsidP="003F7236">
      <w:pPr>
        <w:pStyle w:val="a3"/>
        <w:numPr>
          <w:ilvl w:val="0"/>
          <w:numId w:val="4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Этиленом</w:t>
      </w:r>
    </w:p>
    <w:p w:rsidR="003F7236" w:rsidRPr="00084FBC" w:rsidRDefault="003F7236" w:rsidP="003F7236">
      <w:pPr>
        <w:pStyle w:val="a3"/>
        <w:numPr>
          <w:ilvl w:val="0"/>
          <w:numId w:val="4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Метаном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4.При окислении этанола оксидом меди (</w:t>
      </w:r>
      <w:r w:rsidRPr="00084F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образуется</w:t>
      </w:r>
    </w:p>
    <w:p w:rsidR="003F7236" w:rsidRPr="00084FBC" w:rsidRDefault="003F7236" w:rsidP="003F7236">
      <w:pPr>
        <w:pStyle w:val="a3"/>
        <w:numPr>
          <w:ilvl w:val="0"/>
          <w:numId w:val="5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3F7236" w:rsidRPr="00084FBC" w:rsidRDefault="003F7236" w:rsidP="003F7236">
      <w:pPr>
        <w:pStyle w:val="a3"/>
        <w:numPr>
          <w:ilvl w:val="0"/>
          <w:numId w:val="5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Муравьиновая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3F7236" w:rsidRPr="00084FBC" w:rsidRDefault="003F7236" w:rsidP="003F7236">
      <w:pPr>
        <w:pStyle w:val="a3"/>
        <w:numPr>
          <w:ilvl w:val="0"/>
          <w:numId w:val="5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эфир</w:t>
      </w:r>
    </w:p>
    <w:p w:rsidR="003F7236" w:rsidRPr="00084FBC" w:rsidRDefault="003F7236" w:rsidP="003F7236">
      <w:pPr>
        <w:pStyle w:val="a3"/>
        <w:numPr>
          <w:ilvl w:val="0"/>
          <w:numId w:val="5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5.Кислотные свойства наиболее выражены </w:t>
      </w:r>
    </w:p>
    <w:p w:rsidR="003F7236" w:rsidRPr="00084FBC" w:rsidRDefault="003F7236" w:rsidP="003F7236">
      <w:pPr>
        <w:pStyle w:val="a3"/>
        <w:numPr>
          <w:ilvl w:val="0"/>
          <w:numId w:val="6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метанола</w:t>
      </w:r>
    </w:p>
    <w:p w:rsidR="003F7236" w:rsidRPr="00084FBC" w:rsidRDefault="003F7236" w:rsidP="003F7236">
      <w:pPr>
        <w:pStyle w:val="a3"/>
        <w:numPr>
          <w:ilvl w:val="0"/>
          <w:numId w:val="6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этанола</w:t>
      </w:r>
    </w:p>
    <w:p w:rsidR="003F7236" w:rsidRPr="00084FBC" w:rsidRDefault="003F7236" w:rsidP="003F7236">
      <w:pPr>
        <w:pStyle w:val="a3"/>
        <w:numPr>
          <w:ilvl w:val="0"/>
          <w:numId w:val="6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глицерина</w:t>
      </w:r>
    </w:p>
    <w:p w:rsidR="003F7236" w:rsidRPr="00084FBC" w:rsidRDefault="003F7236" w:rsidP="003F7236">
      <w:pPr>
        <w:pStyle w:val="a3"/>
        <w:numPr>
          <w:ilvl w:val="0"/>
          <w:numId w:val="6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фенола</w:t>
      </w:r>
    </w:p>
    <w:p w:rsidR="003F7236" w:rsidRDefault="003F7236" w:rsidP="003F7236">
      <w:pPr>
        <w:spacing w:line="240" w:lineRule="auto"/>
        <w:ind w:left="-142" w:right="-426" w:firstLine="142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6.Внутримолекулярная дегидратация спиртов приводит к образованию </w:t>
      </w:r>
    </w:p>
    <w:p w:rsidR="00835085" w:rsidRPr="00084FBC" w:rsidRDefault="00835085" w:rsidP="003F7236">
      <w:pPr>
        <w:spacing w:line="240" w:lineRule="auto"/>
        <w:ind w:left="-142" w:righ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3F7236" w:rsidRPr="00835085" w:rsidRDefault="003F7236" w:rsidP="00835085">
      <w:pPr>
        <w:pStyle w:val="a3"/>
        <w:numPr>
          <w:ilvl w:val="0"/>
          <w:numId w:val="7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простых эфиров</w:t>
      </w:r>
    </w:p>
    <w:p w:rsidR="003F7236" w:rsidRPr="00084FBC" w:rsidRDefault="003F7236" w:rsidP="003F7236">
      <w:pPr>
        <w:pStyle w:val="a3"/>
        <w:numPr>
          <w:ilvl w:val="0"/>
          <w:numId w:val="7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3F7236" w:rsidRPr="00084FBC" w:rsidRDefault="003F7236" w:rsidP="003F7236">
      <w:pPr>
        <w:pStyle w:val="a3"/>
        <w:numPr>
          <w:ilvl w:val="0"/>
          <w:numId w:val="7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3F7236" w:rsidRPr="00084FBC" w:rsidRDefault="003F7236" w:rsidP="003F7236">
      <w:pPr>
        <w:pStyle w:val="a3"/>
        <w:numPr>
          <w:ilvl w:val="0"/>
          <w:numId w:val="7"/>
        </w:num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7. Для осуществления превращения по схеме нужно провести последовательно реакции</w:t>
      </w:r>
    </w:p>
    <w:p w:rsidR="003F7236" w:rsidRPr="00084FBC" w:rsidRDefault="00F22DE3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93.95pt;margin-top:5.65pt;width:23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14.45pt;margin-top:9.55pt;width:29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33.45pt;margin-top:4.9pt;width:27pt;height:.75pt;flip:y;z-index:251664384" o:connectortype="straight">
            <v:stroke endarrow="block"/>
          </v:shape>
        </w:pict>
      </w:r>
      <w:r w:rsidR="003F7236" w:rsidRPr="00084FBC">
        <w:rPr>
          <w:rFonts w:ascii="Times New Roman" w:hAnsi="Times New Roman" w:cs="Times New Roman"/>
          <w:sz w:val="24"/>
          <w:szCs w:val="24"/>
        </w:rPr>
        <w:t>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sz w:val="24"/>
          <w:szCs w:val="24"/>
        </w:rPr>
        <w:t xml:space="preserve"> </w:t>
      </w:r>
      <w:r w:rsidR="003F7236" w:rsidRPr="00084FBC">
        <w:rPr>
          <w:rFonts w:ascii="Times New Roman" w:hAnsi="Times New Roman" w:cs="Times New Roman"/>
          <w:sz w:val="24"/>
          <w:szCs w:val="24"/>
        </w:rPr>
        <w:tab/>
        <w:t xml:space="preserve">               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 w:rsidR="003F7236" w:rsidRPr="00084FBC">
        <w:rPr>
          <w:rFonts w:ascii="Times New Roman" w:hAnsi="Times New Roman" w:cs="Times New Roman"/>
          <w:sz w:val="24"/>
          <w:szCs w:val="24"/>
        </w:rPr>
        <w:t xml:space="preserve">            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F7236" w:rsidRPr="00084FBC">
        <w:rPr>
          <w:rFonts w:ascii="Times New Roman" w:hAnsi="Times New Roman" w:cs="Times New Roman"/>
          <w:sz w:val="24"/>
          <w:szCs w:val="24"/>
        </w:rPr>
        <w:t xml:space="preserve">ОН  </w:t>
      </w:r>
      <w:r w:rsidR="003F7236" w:rsidRPr="00084FBC">
        <w:rPr>
          <w:rFonts w:ascii="Times New Roman" w:hAnsi="Times New Roman" w:cs="Times New Roman"/>
          <w:sz w:val="24"/>
          <w:szCs w:val="24"/>
        </w:rPr>
        <w:tab/>
        <w:t xml:space="preserve">              альдегид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гидратация, окисление, гидрирование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 окисление, гидратация,  гидрирование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3. гидрирование, гидратация, окисление   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         гидрирование, окисление, гидратация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36" w:rsidRPr="00084FBC" w:rsidRDefault="003F7236" w:rsidP="003F7236">
      <w:pPr>
        <w:spacing w:line="240" w:lineRule="auto"/>
        <w:ind w:left="-709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8. динамит </w:t>
      </w:r>
      <w:proofErr w:type="gramStart"/>
      <w:r w:rsidRPr="00084FBC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084FBC">
        <w:rPr>
          <w:rFonts w:ascii="Times New Roman" w:hAnsi="Times New Roman" w:cs="Times New Roman"/>
          <w:b/>
          <w:sz w:val="24"/>
          <w:szCs w:val="24"/>
        </w:rPr>
        <w:t>то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глицерин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нитропропан</w:t>
      </w:r>
      <w:proofErr w:type="spellEnd"/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3.этиленгликоль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тринитроглицерин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84FB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помощью хлорида железа (</w:t>
      </w:r>
      <w:r w:rsidRPr="00084F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) можно обнаружить 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глицерин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 этанол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 этиленгликоль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фенол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10. Растворимость спиртов в гомологическом ряду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падает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 повышается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 не изменяется</w:t>
      </w:r>
    </w:p>
    <w:p w:rsidR="003F7236" w:rsidRPr="00084FBC" w:rsidRDefault="003F7236" w:rsidP="003F7236">
      <w:pPr>
        <w:spacing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понижается, затем повышается</w:t>
      </w: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F7236" w:rsidRPr="00084FBC" w:rsidSect="003F7236">
          <w:pgSz w:w="11906" w:h="16838"/>
          <w:pgMar w:top="567" w:right="567" w:bottom="567" w:left="1134" w:header="708" w:footer="708" w:gutter="0"/>
          <w:cols w:num="2" w:space="1415"/>
          <w:docGrid w:linePitch="360"/>
        </w:sect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 2</w:t>
      </w:r>
    </w:p>
    <w:p w:rsidR="003F7236" w:rsidRPr="00084FBC" w:rsidRDefault="003F7236" w:rsidP="003F723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F7236" w:rsidRPr="00084FBC" w:rsidSect="003F7236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F7236" w:rsidRPr="00084FBC" w:rsidRDefault="00F22DE3" w:rsidP="003F723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DE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2" type="#_x0000_t32" style="position:absolute;left:0;text-align:left;margin-left:169.8pt;margin-top:12.75pt;width:0;height:9.75pt;z-index:251666432" o:connectortype="straight"/>
        </w:pict>
      </w:r>
      <w:r w:rsidRPr="00F22DE3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93.05pt;margin-top:12.75pt;width:0;height:10.5pt;z-index:251665408" o:connectortype="straight"/>
        </w:pict>
      </w:r>
      <w:r w:rsidR="003F7236" w:rsidRPr="00084FBC">
        <w:rPr>
          <w:rFonts w:ascii="Times New Roman" w:hAnsi="Times New Roman" w:cs="Times New Roman"/>
          <w:b/>
          <w:sz w:val="24"/>
          <w:szCs w:val="24"/>
        </w:rPr>
        <w:t>Вещество        СН</w:t>
      </w:r>
      <w:r w:rsidR="003F7236" w:rsidRPr="00084FB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F7236" w:rsidRPr="00084FBC">
        <w:rPr>
          <w:rFonts w:ascii="Times New Roman" w:hAnsi="Times New Roman" w:cs="Times New Roman"/>
          <w:b/>
          <w:sz w:val="24"/>
          <w:szCs w:val="24"/>
        </w:rPr>
        <w:t>-СН</w:t>
      </w:r>
      <w:r w:rsidR="003F7236" w:rsidRPr="00084FB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b/>
          <w:sz w:val="24"/>
          <w:szCs w:val="24"/>
        </w:rPr>
        <w:t>-СН-СН-СН</w:t>
      </w:r>
      <w:r w:rsidR="003F7236" w:rsidRPr="00084FB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F7236" w:rsidRPr="00084FBC">
        <w:rPr>
          <w:rFonts w:ascii="Times New Roman" w:hAnsi="Times New Roman" w:cs="Times New Roman"/>
          <w:b/>
          <w:sz w:val="24"/>
          <w:szCs w:val="24"/>
        </w:rPr>
        <w:t xml:space="preserve">   называется                     </w:t>
      </w:r>
    </w:p>
    <w:p w:rsidR="003F7236" w:rsidRPr="00084FBC" w:rsidRDefault="003F7236" w:rsidP="003F723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ОН   СН</w:t>
      </w:r>
      <w:r w:rsidRPr="00084FB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F7236" w:rsidRPr="00084FBC" w:rsidRDefault="003F7236" w:rsidP="003F7236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1.     </w:t>
      </w:r>
      <w:r w:rsidRPr="00084FBC">
        <w:rPr>
          <w:rFonts w:ascii="Times New Roman" w:hAnsi="Times New Roman" w:cs="Times New Roman"/>
          <w:sz w:val="24"/>
          <w:szCs w:val="24"/>
        </w:rPr>
        <w:t>2-метилпентанол-3</w:t>
      </w:r>
    </w:p>
    <w:p w:rsidR="003F7236" w:rsidRPr="00084FBC" w:rsidRDefault="003F7236" w:rsidP="003F7236">
      <w:pPr>
        <w:pStyle w:val="a3"/>
        <w:numPr>
          <w:ilvl w:val="0"/>
          <w:numId w:val="8"/>
        </w:numPr>
        <w:tabs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4-метилпентанол-3</w:t>
      </w:r>
    </w:p>
    <w:p w:rsidR="003F7236" w:rsidRPr="00084FBC" w:rsidRDefault="003F7236" w:rsidP="003F7236">
      <w:pPr>
        <w:pStyle w:val="a3"/>
        <w:numPr>
          <w:ilvl w:val="0"/>
          <w:numId w:val="8"/>
        </w:numPr>
        <w:tabs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3-метилпропанол-2</w:t>
      </w:r>
    </w:p>
    <w:p w:rsidR="003F7236" w:rsidRPr="00084FBC" w:rsidRDefault="003F7236" w:rsidP="003F7236">
      <w:pPr>
        <w:pStyle w:val="a3"/>
        <w:numPr>
          <w:ilvl w:val="0"/>
          <w:numId w:val="8"/>
        </w:numPr>
        <w:tabs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Гексанол-3</w:t>
      </w:r>
    </w:p>
    <w:p w:rsidR="003F7236" w:rsidRPr="00084FBC" w:rsidRDefault="003F7236" w:rsidP="003F7236">
      <w:pPr>
        <w:tabs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2.Этанол  называют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древесный спирт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2.непредельный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 винный спирт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альдегид</w:t>
      </w:r>
    </w:p>
    <w:p w:rsidR="003F7236" w:rsidRPr="00084FBC" w:rsidRDefault="003F7236" w:rsidP="003F72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Этанол  взаимодействует </w:t>
      </w:r>
      <w:proofErr w:type="gramStart"/>
      <w:r w:rsidRPr="00084F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1.раствором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2.метаном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полимеризуется</w:t>
      </w:r>
      <w:proofErr w:type="spellEnd"/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уксусной кислотой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4.При окислении этанола оксидом меди (</w:t>
      </w:r>
      <w:r w:rsidRPr="00084F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4FBC">
        <w:rPr>
          <w:rFonts w:ascii="Times New Roman" w:hAnsi="Times New Roman" w:cs="Times New Roman"/>
          <w:b/>
          <w:sz w:val="24"/>
          <w:szCs w:val="24"/>
        </w:rPr>
        <w:t>) образуется окрашивание</w:t>
      </w:r>
    </w:p>
    <w:p w:rsidR="003F7236" w:rsidRPr="00084FBC" w:rsidRDefault="003F7236" w:rsidP="003F723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Красное </w:t>
      </w:r>
    </w:p>
    <w:p w:rsidR="003F7236" w:rsidRPr="00084FBC" w:rsidRDefault="003F7236" w:rsidP="003F723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Синее </w:t>
      </w:r>
    </w:p>
    <w:p w:rsidR="003F7236" w:rsidRPr="00084FBC" w:rsidRDefault="003F7236" w:rsidP="003F723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Черное</w:t>
      </w:r>
    </w:p>
    <w:p w:rsidR="003F7236" w:rsidRPr="00084FBC" w:rsidRDefault="003F7236" w:rsidP="003F723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Не меняется цвет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5.Кислотные свойства наиболее выражены </w:t>
      </w:r>
    </w:p>
    <w:p w:rsidR="003F7236" w:rsidRPr="00084FBC" w:rsidRDefault="003F7236" w:rsidP="003F72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метанола</w:t>
      </w:r>
    </w:p>
    <w:p w:rsidR="003F7236" w:rsidRPr="00084FBC" w:rsidRDefault="003F7236" w:rsidP="003F72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этанола</w:t>
      </w:r>
    </w:p>
    <w:p w:rsidR="003F7236" w:rsidRPr="00084FBC" w:rsidRDefault="003F7236" w:rsidP="003F72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У глицерина</w:t>
      </w:r>
    </w:p>
    <w:p w:rsidR="003F7236" w:rsidRPr="00084FBC" w:rsidRDefault="003F7236" w:rsidP="003F72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У воды 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6.Межмолекулярная дегидратация спиртов приводит к образованию </w:t>
      </w:r>
    </w:p>
    <w:p w:rsidR="003F7236" w:rsidRPr="00084FBC" w:rsidRDefault="003F7236" w:rsidP="003F723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простых эфиров</w:t>
      </w:r>
    </w:p>
    <w:p w:rsidR="003F7236" w:rsidRPr="00084FBC" w:rsidRDefault="003F7236" w:rsidP="003F723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3F7236" w:rsidRPr="00084FBC" w:rsidRDefault="003F7236" w:rsidP="003F723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3F7236" w:rsidRPr="00084FBC" w:rsidRDefault="003F7236" w:rsidP="003F723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hAnsi="Times New Roman" w:cs="Times New Roman"/>
          <w:sz w:val="24"/>
          <w:szCs w:val="24"/>
        </w:rPr>
        <w:lastRenderedPageBreak/>
        <w:t>алканов</w:t>
      </w:r>
      <w:proofErr w:type="spellEnd"/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7.Для осуществления превращения по схеме нужно провести последовательно реакции</w:t>
      </w:r>
    </w:p>
    <w:p w:rsidR="003F7236" w:rsidRPr="00084FBC" w:rsidRDefault="00F22DE3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margin-left:168.6pt;margin-top:8.15pt;width:23.2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92.7pt;margin-top:8.15pt;width:29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margin-left:33.45pt;margin-top:7.4pt;width:27pt;height:.75pt;flip:y;z-index:251669504" o:connectortype="straight">
            <v:stroke endarrow="block"/>
          </v:shape>
        </w:pict>
      </w:r>
      <w:r w:rsidR="003F7236" w:rsidRPr="00084FBC">
        <w:rPr>
          <w:rFonts w:ascii="Times New Roman" w:hAnsi="Times New Roman" w:cs="Times New Roman"/>
          <w:sz w:val="24"/>
          <w:szCs w:val="24"/>
        </w:rPr>
        <w:t>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7236" w:rsidRPr="00084FBC">
        <w:rPr>
          <w:rFonts w:ascii="Times New Roman" w:hAnsi="Times New Roman" w:cs="Times New Roman"/>
          <w:sz w:val="24"/>
          <w:szCs w:val="24"/>
        </w:rPr>
        <w:tab/>
        <w:t xml:space="preserve">               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 xml:space="preserve">6   </w:t>
      </w:r>
      <w:r w:rsidR="003F7236" w:rsidRPr="00084FBC">
        <w:rPr>
          <w:rFonts w:ascii="Times New Roman" w:hAnsi="Times New Roman" w:cs="Times New Roman"/>
          <w:sz w:val="24"/>
          <w:szCs w:val="24"/>
        </w:rPr>
        <w:t xml:space="preserve">            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Start"/>
      <w:r w:rsidR="003F7236" w:rsidRPr="00084FB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3F7236" w:rsidRPr="00084FBC">
        <w:rPr>
          <w:rFonts w:ascii="Times New Roman" w:hAnsi="Times New Roman" w:cs="Times New Roman"/>
          <w:sz w:val="24"/>
          <w:szCs w:val="24"/>
        </w:rPr>
        <w:t xml:space="preserve">  </w:t>
      </w:r>
      <w:r w:rsidR="003F7236" w:rsidRPr="00084FBC">
        <w:rPr>
          <w:rFonts w:ascii="Times New Roman" w:hAnsi="Times New Roman" w:cs="Times New Roman"/>
          <w:sz w:val="24"/>
          <w:szCs w:val="24"/>
        </w:rPr>
        <w:tab/>
        <w:t xml:space="preserve">        С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F7236" w:rsidRPr="00084FBC">
        <w:rPr>
          <w:rFonts w:ascii="Times New Roman" w:hAnsi="Times New Roman" w:cs="Times New Roman"/>
          <w:sz w:val="24"/>
          <w:szCs w:val="24"/>
        </w:rPr>
        <w:t>Н</w:t>
      </w:r>
      <w:r w:rsidR="003F7236" w:rsidRPr="00084FB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F7236" w:rsidRPr="00084FBC">
        <w:rPr>
          <w:rFonts w:ascii="Times New Roman" w:hAnsi="Times New Roman" w:cs="Times New Roman"/>
          <w:sz w:val="24"/>
          <w:szCs w:val="24"/>
        </w:rPr>
        <w:t>ОН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1. гидрирование, замещение,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  гидрирование, хлорирование, замещение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, хлорирование, замещение 4. 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хлорирование</w:t>
      </w:r>
      <w:proofErr w:type="gramStart"/>
      <w:r w:rsidRPr="00084FB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84FBC">
        <w:rPr>
          <w:rFonts w:ascii="Times New Roman" w:hAnsi="Times New Roman" w:cs="Times New Roman"/>
          <w:sz w:val="24"/>
          <w:szCs w:val="24"/>
        </w:rPr>
        <w:t>бмен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    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4FB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8.   гемолиз- это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разрушение крови  под действием воды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2.  разложение под действием крови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 разрушение  под действием ядов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4. сжатие эритроцитов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9. С помощью бромной воды можно распознать</w:t>
      </w:r>
      <w:r w:rsidRPr="00084FB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1. Глицерин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2. Фенол  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3.   Этанол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4.Этан         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10.Высшие спирты</w:t>
      </w:r>
    </w:p>
    <w:p w:rsidR="003F7236" w:rsidRPr="00084FBC" w:rsidRDefault="003F7236" w:rsidP="003F723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Маслянистые жидкости                                                     </w:t>
      </w:r>
    </w:p>
    <w:p w:rsidR="003F7236" w:rsidRPr="00084FBC" w:rsidRDefault="003F7236" w:rsidP="003F723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Прозрачные растворы</w:t>
      </w:r>
    </w:p>
    <w:p w:rsidR="003F7236" w:rsidRPr="00084FBC" w:rsidRDefault="003F7236" w:rsidP="003F723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Имеют резкий запах</w:t>
      </w:r>
    </w:p>
    <w:p w:rsidR="003F7236" w:rsidRPr="003F7236" w:rsidRDefault="00835085" w:rsidP="003F723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3F7236" w:rsidRPr="003F7236" w:rsidSect="003F7236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  <w:r>
        <w:rPr>
          <w:rFonts w:ascii="Times New Roman" w:hAnsi="Times New Roman" w:cs="Times New Roman"/>
          <w:sz w:val="24"/>
          <w:szCs w:val="24"/>
        </w:rPr>
        <w:t>Твердые вещества</w:t>
      </w:r>
    </w:p>
    <w:p w:rsidR="003F7236" w:rsidRPr="00084FBC" w:rsidRDefault="003F7236" w:rsidP="003F7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F7236" w:rsidRPr="00084FBC" w:rsidSect="003F7236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C7797E" w:rsidRDefault="00C7797E" w:rsidP="00835085"/>
    <w:sectPr w:rsidR="00C7797E" w:rsidSect="003F723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AFC"/>
    <w:multiLevelType w:val="hybridMultilevel"/>
    <w:tmpl w:val="E56033B2"/>
    <w:lvl w:ilvl="0" w:tplc="7B8AC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6C66B2"/>
    <w:multiLevelType w:val="hybridMultilevel"/>
    <w:tmpl w:val="03BA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023D"/>
    <w:multiLevelType w:val="hybridMultilevel"/>
    <w:tmpl w:val="2188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C29"/>
    <w:multiLevelType w:val="hybridMultilevel"/>
    <w:tmpl w:val="326A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705"/>
    <w:multiLevelType w:val="hybridMultilevel"/>
    <w:tmpl w:val="40B00318"/>
    <w:lvl w:ilvl="0" w:tplc="519C38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655B00"/>
    <w:multiLevelType w:val="hybridMultilevel"/>
    <w:tmpl w:val="5946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56F77"/>
    <w:multiLevelType w:val="hybridMultilevel"/>
    <w:tmpl w:val="CC66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480"/>
    <w:multiLevelType w:val="hybridMultilevel"/>
    <w:tmpl w:val="C96CAB80"/>
    <w:lvl w:ilvl="0" w:tplc="6FD2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30ACD"/>
    <w:multiLevelType w:val="hybridMultilevel"/>
    <w:tmpl w:val="1798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32142"/>
    <w:multiLevelType w:val="hybridMultilevel"/>
    <w:tmpl w:val="0B449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2A02DF"/>
    <w:multiLevelType w:val="hybridMultilevel"/>
    <w:tmpl w:val="276A9820"/>
    <w:lvl w:ilvl="0" w:tplc="237E10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236"/>
    <w:rsid w:val="003F7236"/>
    <w:rsid w:val="00835085"/>
    <w:rsid w:val="00C7797E"/>
    <w:rsid w:val="00F2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5"/>
        <o:r id="V:Rule14" type="connector" idref="#_x0000_s1026"/>
        <o:r id="V:Rule15" type="connector" idref="#_x0000_s1030"/>
        <o:r id="V:Rule16" type="connector" idref="#_x0000_s1027"/>
        <o:r id="V:Rule17" type="connector" idref="#_x0000_s1028"/>
        <o:r id="V:Rule18" type="connector" idref="#_x0000_s1031"/>
        <o:r id="V:Rule19" type="connector" idref="#_x0000_s1034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>DreamLair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2013-01-28T15:16:00Z</cp:lastPrinted>
  <dcterms:created xsi:type="dcterms:W3CDTF">2013-01-25T18:02:00Z</dcterms:created>
  <dcterms:modified xsi:type="dcterms:W3CDTF">2013-01-28T15:16:00Z</dcterms:modified>
</cp:coreProperties>
</file>