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476"/>
        <w:tblW w:w="10063" w:type="dxa"/>
        <w:tblLook w:val="04A0"/>
      </w:tblPr>
      <w:tblGrid>
        <w:gridCol w:w="2793"/>
        <w:gridCol w:w="909"/>
        <w:gridCol w:w="847"/>
        <w:gridCol w:w="751"/>
        <w:gridCol w:w="806"/>
        <w:gridCol w:w="847"/>
        <w:gridCol w:w="787"/>
        <w:gridCol w:w="707"/>
        <w:gridCol w:w="848"/>
        <w:gridCol w:w="768"/>
      </w:tblGrid>
      <w:tr w:rsidR="00820CD4" w:rsidTr="00A6542A">
        <w:trPr>
          <w:trHeight w:val="922"/>
        </w:trPr>
        <w:tc>
          <w:tcPr>
            <w:tcW w:w="2794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gridSpan w:val="3"/>
          </w:tcPr>
          <w:p w:rsidR="00820CD4" w:rsidRDefault="00820CD4" w:rsidP="00820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39" w:type="dxa"/>
            <w:gridSpan w:val="3"/>
          </w:tcPr>
          <w:p w:rsidR="00820CD4" w:rsidRDefault="00820CD4" w:rsidP="00820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23" w:type="dxa"/>
            <w:gridSpan w:val="3"/>
          </w:tcPr>
          <w:p w:rsidR="00820CD4" w:rsidRDefault="00820CD4" w:rsidP="00820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</w:tr>
      <w:tr w:rsidR="00A6542A" w:rsidTr="00A6542A">
        <w:trPr>
          <w:cantSplit/>
          <w:trHeight w:val="1527"/>
        </w:trPr>
        <w:tc>
          <w:tcPr>
            <w:tcW w:w="2794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extDirection w:val="btLr"/>
          </w:tcPr>
          <w:p w:rsidR="00820CD4" w:rsidRDefault="00820CD4" w:rsidP="00820CD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47" w:type="dxa"/>
            <w:textDirection w:val="btLr"/>
          </w:tcPr>
          <w:p w:rsidR="00820CD4" w:rsidRDefault="00820CD4" w:rsidP="00820CD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50" w:type="dxa"/>
            <w:textDirection w:val="btLr"/>
          </w:tcPr>
          <w:p w:rsidR="00820CD4" w:rsidRDefault="00820CD4" w:rsidP="00820CD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6" w:type="dxa"/>
            <w:textDirection w:val="btLr"/>
          </w:tcPr>
          <w:p w:rsidR="00820CD4" w:rsidRDefault="00820CD4" w:rsidP="00820CD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47" w:type="dxa"/>
            <w:textDirection w:val="btLr"/>
          </w:tcPr>
          <w:p w:rsidR="00820CD4" w:rsidRDefault="00820CD4" w:rsidP="00820CD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87" w:type="dxa"/>
            <w:textDirection w:val="btLr"/>
          </w:tcPr>
          <w:p w:rsidR="00820CD4" w:rsidRDefault="00820CD4" w:rsidP="00820CD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7" w:type="dxa"/>
            <w:textDirection w:val="btLr"/>
          </w:tcPr>
          <w:p w:rsidR="00820CD4" w:rsidRDefault="00820CD4" w:rsidP="00820CD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48" w:type="dxa"/>
            <w:textDirection w:val="btLr"/>
          </w:tcPr>
          <w:p w:rsidR="00820CD4" w:rsidRDefault="00820CD4" w:rsidP="00820CD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8" w:type="dxa"/>
            <w:textDirection w:val="btLr"/>
          </w:tcPr>
          <w:p w:rsidR="00820CD4" w:rsidRDefault="00820CD4" w:rsidP="00820CD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6542A" w:rsidTr="00A6542A">
        <w:trPr>
          <w:trHeight w:val="776"/>
        </w:trPr>
        <w:tc>
          <w:tcPr>
            <w:tcW w:w="2794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1.Читаете ли </w:t>
            </w:r>
          </w:p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литературу?</w:t>
            </w:r>
          </w:p>
        </w:tc>
        <w:tc>
          <w:tcPr>
            <w:tcW w:w="909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820CD4" w:rsidRDefault="00823F5E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6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" w:type="dxa"/>
          </w:tcPr>
          <w:p w:rsidR="00820CD4" w:rsidRDefault="00823F5E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7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8" w:type="dxa"/>
          </w:tcPr>
          <w:p w:rsidR="00820CD4" w:rsidRDefault="00823F5E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542A" w:rsidTr="00A6542A">
        <w:trPr>
          <w:trHeight w:val="701"/>
        </w:trPr>
        <w:tc>
          <w:tcPr>
            <w:tcW w:w="2794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Читаете ли Вы ребенку книги?</w:t>
            </w:r>
          </w:p>
        </w:tc>
        <w:tc>
          <w:tcPr>
            <w:tcW w:w="909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820CD4" w:rsidRDefault="00823F5E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6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7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7" w:type="dxa"/>
          </w:tcPr>
          <w:p w:rsidR="00820CD4" w:rsidRDefault="00823F5E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7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" w:type="dxa"/>
          </w:tcPr>
          <w:p w:rsidR="00820CD4" w:rsidRDefault="00823F5E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542A" w:rsidTr="00A6542A">
        <w:trPr>
          <w:trHeight w:val="1137"/>
        </w:trPr>
        <w:tc>
          <w:tcPr>
            <w:tcW w:w="2794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Обсуждаете ли Вы прочитанное с ребенком?</w:t>
            </w:r>
          </w:p>
        </w:tc>
        <w:tc>
          <w:tcPr>
            <w:tcW w:w="909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0" w:type="dxa"/>
          </w:tcPr>
          <w:p w:rsidR="00820CD4" w:rsidRDefault="00823F5E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6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7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" w:type="dxa"/>
          </w:tcPr>
          <w:p w:rsidR="00820CD4" w:rsidRDefault="00823F5E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:rsidR="00820CD4" w:rsidRDefault="00820CD4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8" w:type="dxa"/>
          </w:tcPr>
          <w:p w:rsidR="00820CD4" w:rsidRDefault="00823F5E" w:rsidP="008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A0752" w:rsidRDefault="00820CD4" w:rsidP="00820C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20CD4" w:rsidRDefault="00820CD4" w:rsidP="00820C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820CD4" w:rsidRDefault="00820CD4" w:rsidP="00820CD4">
      <w:pPr>
        <w:rPr>
          <w:rFonts w:ascii="Times New Roman" w:hAnsi="Times New Roman" w:cs="Times New Roman"/>
          <w:sz w:val="28"/>
          <w:szCs w:val="28"/>
        </w:rPr>
      </w:pPr>
    </w:p>
    <w:p w:rsidR="004823C2" w:rsidRDefault="004823C2" w:rsidP="00820CD4">
      <w:pPr>
        <w:rPr>
          <w:rFonts w:ascii="Times New Roman" w:hAnsi="Times New Roman" w:cs="Times New Roman"/>
          <w:sz w:val="28"/>
          <w:szCs w:val="28"/>
        </w:rPr>
      </w:pPr>
    </w:p>
    <w:p w:rsidR="004823C2" w:rsidRDefault="004823C2" w:rsidP="00820CD4">
      <w:pPr>
        <w:rPr>
          <w:rFonts w:ascii="Times New Roman" w:hAnsi="Times New Roman" w:cs="Times New Roman"/>
          <w:sz w:val="28"/>
          <w:szCs w:val="28"/>
        </w:rPr>
      </w:pPr>
    </w:p>
    <w:p w:rsidR="004823C2" w:rsidRDefault="004823C2" w:rsidP="00820CD4">
      <w:pPr>
        <w:rPr>
          <w:rFonts w:ascii="Times New Roman" w:hAnsi="Times New Roman" w:cs="Times New Roman"/>
          <w:sz w:val="28"/>
          <w:szCs w:val="28"/>
        </w:rPr>
      </w:pPr>
    </w:p>
    <w:p w:rsidR="004823C2" w:rsidRDefault="004823C2" w:rsidP="00820CD4">
      <w:pPr>
        <w:rPr>
          <w:rFonts w:ascii="Times New Roman" w:hAnsi="Times New Roman" w:cs="Times New Roman"/>
          <w:sz w:val="28"/>
          <w:szCs w:val="28"/>
        </w:rPr>
      </w:pPr>
    </w:p>
    <w:p w:rsidR="004823C2" w:rsidRDefault="004823C2" w:rsidP="00820CD4">
      <w:pPr>
        <w:rPr>
          <w:rFonts w:ascii="Times New Roman" w:hAnsi="Times New Roman" w:cs="Times New Roman"/>
          <w:sz w:val="28"/>
          <w:szCs w:val="28"/>
        </w:rPr>
      </w:pPr>
    </w:p>
    <w:p w:rsidR="004823C2" w:rsidRDefault="004823C2" w:rsidP="00820CD4">
      <w:pPr>
        <w:rPr>
          <w:rFonts w:ascii="Times New Roman" w:hAnsi="Times New Roman" w:cs="Times New Roman"/>
          <w:sz w:val="28"/>
          <w:szCs w:val="28"/>
        </w:rPr>
      </w:pPr>
    </w:p>
    <w:p w:rsidR="004823C2" w:rsidRDefault="004823C2" w:rsidP="00820CD4">
      <w:pPr>
        <w:rPr>
          <w:rFonts w:ascii="Times New Roman" w:hAnsi="Times New Roman" w:cs="Times New Roman"/>
          <w:sz w:val="28"/>
          <w:szCs w:val="28"/>
        </w:rPr>
      </w:pPr>
    </w:p>
    <w:p w:rsidR="004823C2" w:rsidRDefault="004823C2" w:rsidP="00820CD4">
      <w:pPr>
        <w:rPr>
          <w:rFonts w:ascii="Times New Roman" w:hAnsi="Times New Roman" w:cs="Times New Roman"/>
          <w:sz w:val="28"/>
          <w:szCs w:val="28"/>
        </w:rPr>
      </w:pPr>
    </w:p>
    <w:p w:rsidR="004823C2" w:rsidRDefault="004823C2" w:rsidP="00820CD4">
      <w:pPr>
        <w:rPr>
          <w:rFonts w:ascii="Times New Roman" w:hAnsi="Times New Roman" w:cs="Times New Roman"/>
          <w:sz w:val="28"/>
          <w:szCs w:val="28"/>
        </w:rPr>
      </w:pPr>
    </w:p>
    <w:p w:rsidR="004823C2" w:rsidRDefault="004823C2" w:rsidP="00820CD4">
      <w:pPr>
        <w:rPr>
          <w:rFonts w:ascii="Times New Roman" w:hAnsi="Times New Roman" w:cs="Times New Roman"/>
          <w:sz w:val="28"/>
          <w:szCs w:val="28"/>
        </w:rPr>
      </w:pPr>
    </w:p>
    <w:p w:rsidR="004823C2" w:rsidRDefault="004823C2" w:rsidP="00820CD4">
      <w:pPr>
        <w:rPr>
          <w:rFonts w:ascii="Times New Roman" w:hAnsi="Times New Roman" w:cs="Times New Roman"/>
          <w:sz w:val="28"/>
          <w:szCs w:val="28"/>
        </w:rPr>
      </w:pPr>
    </w:p>
    <w:p w:rsidR="004823C2" w:rsidRDefault="004823C2" w:rsidP="00820CD4">
      <w:pPr>
        <w:rPr>
          <w:rFonts w:ascii="Times New Roman" w:hAnsi="Times New Roman" w:cs="Times New Roman"/>
          <w:sz w:val="28"/>
          <w:szCs w:val="28"/>
        </w:rPr>
      </w:pPr>
    </w:p>
    <w:p w:rsidR="004823C2" w:rsidRDefault="004823C2" w:rsidP="00820CD4">
      <w:pPr>
        <w:rPr>
          <w:rFonts w:ascii="Times New Roman" w:hAnsi="Times New Roman" w:cs="Times New Roman"/>
          <w:sz w:val="28"/>
          <w:szCs w:val="28"/>
        </w:rPr>
      </w:pPr>
    </w:p>
    <w:p w:rsidR="004823C2" w:rsidRDefault="004823C2" w:rsidP="004823C2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4823C2" w:rsidRDefault="004823C2" w:rsidP="004823C2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4823C2" w:rsidRDefault="004823C2" w:rsidP="004823C2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4823C2" w:rsidRDefault="004823C2" w:rsidP="004823C2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4823C2" w:rsidRPr="004823C2" w:rsidRDefault="004823C2" w:rsidP="004823C2">
      <w:pPr>
        <w:pStyle w:val="a4"/>
        <w:jc w:val="right"/>
        <w:rPr>
          <w:rFonts w:ascii="Times New Roman" w:hAnsi="Times New Roman" w:cs="Times New Roman"/>
          <w:sz w:val="28"/>
        </w:rPr>
      </w:pPr>
      <w:r w:rsidRPr="004823C2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4823C2" w:rsidRPr="004823C2" w:rsidRDefault="004823C2" w:rsidP="004823C2">
      <w:pPr>
        <w:pStyle w:val="a4"/>
        <w:jc w:val="right"/>
        <w:rPr>
          <w:rFonts w:ascii="Times New Roman" w:hAnsi="Times New Roman" w:cs="Times New Roman"/>
          <w:sz w:val="28"/>
        </w:rPr>
      </w:pPr>
      <w:r w:rsidRPr="004823C2">
        <w:rPr>
          <w:rFonts w:ascii="Times New Roman" w:hAnsi="Times New Roman" w:cs="Times New Roman"/>
          <w:sz w:val="28"/>
        </w:rPr>
        <w:tab/>
        <w:t>Таблица 2</w:t>
      </w:r>
    </w:p>
    <w:tbl>
      <w:tblPr>
        <w:tblStyle w:val="a3"/>
        <w:tblpPr w:leftFromText="180" w:rightFromText="180" w:vertAnchor="page" w:horzAnchor="margin" w:tblpXSpec="center" w:tblpY="1366"/>
        <w:tblW w:w="10143" w:type="dxa"/>
        <w:tblLook w:val="04A0"/>
      </w:tblPr>
      <w:tblGrid>
        <w:gridCol w:w="2133"/>
        <w:gridCol w:w="3222"/>
        <w:gridCol w:w="2627"/>
        <w:gridCol w:w="2161"/>
      </w:tblGrid>
      <w:tr w:rsidR="004823C2" w:rsidRPr="007B6FE2" w:rsidTr="004823C2">
        <w:trPr>
          <w:trHeight w:val="981"/>
        </w:trPr>
        <w:tc>
          <w:tcPr>
            <w:tcW w:w="2133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3222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 xml:space="preserve"> анкеты 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в сентябре</w:t>
            </w:r>
          </w:p>
        </w:tc>
        <w:tc>
          <w:tcPr>
            <w:tcW w:w="2627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 xml:space="preserve">анкеты 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в декабре</w:t>
            </w:r>
          </w:p>
        </w:tc>
        <w:tc>
          <w:tcPr>
            <w:tcW w:w="2161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 xml:space="preserve">анкеты 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в мае</w:t>
            </w:r>
          </w:p>
        </w:tc>
      </w:tr>
      <w:tr w:rsidR="004823C2" w:rsidRPr="007B6FE2" w:rsidTr="004823C2">
        <w:trPr>
          <w:trHeight w:val="981"/>
        </w:trPr>
        <w:tc>
          <w:tcPr>
            <w:tcW w:w="2133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1.Может ли человек жить без книги? Почему? </w:t>
            </w:r>
          </w:p>
        </w:tc>
        <w:tc>
          <w:tcPr>
            <w:tcW w:w="3222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Только 1ч. ответил ДА, т.к. есть компьютер. Остальные ответили – НЕТ, т.к. нужно читать</w:t>
            </w:r>
          </w:p>
        </w:tc>
        <w:tc>
          <w:tcPr>
            <w:tcW w:w="2627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Все дети ответили – нет, т.к. человеку нужно развиваться; чтобы много знать; книга учит человека; чтобы быть умным</w:t>
            </w:r>
          </w:p>
        </w:tc>
        <w:tc>
          <w:tcPr>
            <w:tcW w:w="2161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Все дети ответили – нет</w:t>
            </w:r>
          </w:p>
        </w:tc>
      </w:tr>
      <w:tr w:rsidR="004823C2" w:rsidRPr="007B6FE2" w:rsidTr="004823C2">
        <w:trPr>
          <w:trHeight w:val="644"/>
        </w:trPr>
        <w:tc>
          <w:tcPr>
            <w:tcW w:w="2133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B6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Нравится ли тебе читать? Почему? </w:t>
            </w:r>
          </w:p>
        </w:tc>
        <w:tc>
          <w:tcPr>
            <w:tcW w:w="3222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 xml:space="preserve">ДА – 15ч. 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Книги очень интересные, много картинок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НЕТ – 6ч.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Неинтересно, хочется спать</w:t>
            </w:r>
          </w:p>
        </w:tc>
        <w:tc>
          <w:tcPr>
            <w:tcW w:w="2627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ДА – 19ч.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Есть интересные книги, это познавательно, узнаешь много нового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 xml:space="preserve">НЕТ – 2ч. 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Не хочу</w:t>
            </w:r>
          </w:p>
        </w:tc>
        <w:tc>
          <w:tcPr>
            <w:tcW w:w="2161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ДА – 20ч.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узнаешь много нового, в школе пригодится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 xml:space="preserve">НЕТ – 1ч. 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3C2" w:rsidRPr="007B6FE2" w:rsidTr="004823C2">
        <w:trPr>
          <w:trHeight w:val="981"/>
        </w:trPr>
        <w:tc>
          <w:tcPr>
            <w:tcW w:w="2133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B6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книги ты читаешь с удовольствием?</w:t>
            </w:r>
          </w:p>
        </w:tc>
        <w:tc>
          <w:tcPr>
            <w:tcW w:w="3222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Сказки, стихи, рассказы</w:t>
            </w:r>
          </w:p>
        </w:tc>
        <w:tc>
          <w:tcPr>
            <w:tcW w:w="2627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О технике, о животных, познавательную литературу, рассказы</w:t>
            </w:r>
          </w:p>
        </w:tc>
        <w:tc>
          <w:tcPr>
            <w:tcW w:w="2161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Сказки, рассказы о детях, познавательную литературу</w:t>
            </w:r>
          </w:p>
        </w:tc>
      </w:tr>
      <w:tr w:rsidR="004823C2" w:rsidRPr="007B6FE2" w:rsidTr="004823C2">
        <w:trPr>
          <w:trHeight w:val="1319"/>
        </w:trPr>
        <w:tc>
          <w:tcPr>
            <w:tcW w:w="2133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B6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Нравится ли тебе получать книги в подарок?</w:t>
            </w:r>
          </w:p>
        </w:tc>
        <w:tc>
          <w:tcPr>
            <w:tcW w:w="3222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ДА –  17ч.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НЕТ – 4ч.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ДА – 19ч.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НЕТ – 2ч.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ДА – 19ч.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НЕТ – 2ч.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3C2" w:rsidRPr="007B6FE2" w:rsidTr="004823C2">
        <w:trPr>
          <w:trHeight w:val="968"/>
        </w:trPr>
        <w:tc>
          <w:tcPr>
            <w:tcW w:w="2133" w:type="dxa"/>
            <w:vMerge w:val="restart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B6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вас дома много книг? Есть ли в домашней библиотеке детские книги?</w:t>
            </w:r>
          </w:p>
        </w:tc>
        <w:tc>
          <w:tcPr>
            <w:tcW w:w="3222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 xml:space="preserve">ДА – 17ч. 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НЕТ – 4ч.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ДА – 17ч.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НЕТ – 4ч.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ДА – 17ч.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НЕТ – 4ч.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3C2" w:rsidRPr="007B6FE2" w:rsidTr="004823C2">
        <w:trPr>
          <w:trHeight w:val="967"/>
        </w:trPr>
        <w:tc>
          <w:tcPr>
            <w:tcW w:w="2133" w:type="dxa"/>
            <w:vMerge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0" w:type="dxa"/>
            <w:gridSpan w:val="3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eastAsia="Times New Roman" w:hAnsi="Times New Roman" w:cs="Times New Roman"/>
                <w:sz w:val="28"/>
                <w:szCs w:val="28"/>
              </w:rPr>
              <w:t>В домашней библиотеке у всех есть детские книги.</w:t>
            </w:r>
          </w:p>
        </w:tc>
      </w:tr>
      <w:tr w:rsidR="004823C2" w:rsidRPr="007B6FE2" w:rsidTr="004823C2">
        <w:trPr>
          <w:trHeight w:val="981"/>
        </w:trPr>
        <w:tc>
          <w:tcPr>
            <w:tcW w:w="2133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B6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Читают ли тебе родители книги?</w:t>
            </w:r>
          </w:p>
        </w:tc>
        <w:tc>
          <w:tcPr>
            <w:tcW w:w="3222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ДА – 1ч.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НЕТ – 17ч.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ИНОГДА – 3ч.</w:t>
            </w:r>
          </w:p>
        </w:tc>
        <w:tc>
          <w:tcPr>
            <w:tcW w:w="2627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НЕТ – 8ч.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ИНОГДА – 8ч.</w:t>
            </w:r>
          </w:p>
        </w:tc>
        <w:tc>
          <w:tcPr>
            <w:tcW w:w="2161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6</w:t>
            </w: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 xml:space="preserve">НЕТ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 – 9</w:t>
            </w: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4823C2" w:rsidRPr="007B6FE2" w:rsidTr="004823C2">
        <w:trPr>
          <w:trHeight w:val="981"/>
        </w:trPr>
        <w:tc>
          <w:tcPr>
            <w:tcW w:w="2133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7B6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кем ты недавно читал книгу дома?</w:t>
            </w:r>
          </w:p>
        </w:tc>
        <w:tc>
          <w:tcPr>
            <w:tcW w:w="3222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С мамой –  5ч.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 xml:space="preserve">Братом/сестрой – 4ч. 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Один – 12ч.</w:t>
            </w:r>
          </w:p>
        </w:tc>
        <w:tc>
          <w:tcPr>
            <w:tcW w:w="2627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С мамой – 10ч.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 xml:space="preserve">Братом/сестрой – 4ч. 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Один – 7ч.</w:t>
            </w:r>
          </w:p>
        </w:tc>
        <w:tc>
          <w:tcPr>
            <w:tcW w:w="2161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С мамой – 10ч.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Братом/сестрой – 6</w:t>
            </w: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– 5</w:t>
            </w: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4823C2" w:rsidRPr="007B6FE2" w:rsidTr="004823C2">
        <w:trPr>
          <w:trHeight w:val="1319"/>
        </w:trPr>
        <w:tc>
          <w:tcPr>
            <w:tcW w:w="2133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7B6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Хвалят или ругают тебя родители во время чтения?</w:t>
            </w:r>
          </w:p>
        </w:tc>
        <w:tc>
          <w:tcPr>
            <w:tcW w:w="3222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Хвалят –  6ч.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Ругают –  7ч.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Ничего –  8ч.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Хвалят –  11ч.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Ругают –  2ч.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Ничего –  8ч.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Хвалят –  12</w:t>
            </w: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Ругают –  2ч.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 –  7</w:t>
            </w:r>
            <w:r w:rsidRPr="007B6FE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4823C2" w:rsidRPr="007B6FE2" w:rsidRDefault="004823C2" w:rsidP="00482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3C2" w:rsidRPr="00820CD4" w:rsidRDefault="004823C2" w:rsidP="004823C2">
      <w:pPr>
        <w:pStyle w:val="a4"/>
      </w:pPr>
    </w:p>
    <w:sectPr w:rsidR="004823C2" w:rsidRPr="00820CD4" w:rsidSect="004823C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20CD4"/>
    <w:rsid w:val="00420101"/>
    <w:rsid w:val="004823C2"/>
    <w:rsid w:val="00761410"/>
    <w:rsid w:val="00820CD4"/>
    <w:rsid w:val="00823F5E"/>
    <w:rsid w:val="00A6542A"/>
    <w:rsid w:val="00BA0752"/>
    <w:rsid w:val="00BC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23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dcterms:created xsi:type="dcterms:W3CDTF">2013-04-16T03:48:00Z</dcterms:created>
  <dcterms:modified xsi:type="dcterms:W3CDTF">2013-04-16T03:48:00Z</dcterms:modified>
</cp:coreProperties>
</file>