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4" w:rsidRDefault="00250474" w:rsidP="0025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 аннотация</w:t>
      </w:r>
    </w:p>
    <w:p w:rsidR="00250474" w:rsidRDefault="005B4454" w:rsidP="0025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50474">
        <w:rPr>
          <w:b/>
          <w:sz w:val="28"/>
          <w:szCs w:val="28"/>
        </w:rPr>
        <w:t>вторского  цифрового  образовательного  ресурса</w:t>
      </w:r>
    </w:p>
    <w:p w:rsidR="00250474" w:rsidRDefault="00250474" w:rsidP="0025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«Первое  кругосветное  плавание»</w:t>
      </w:r>
    </w:p>
    <w:p w:rsidR="00315867" w:rsidRDefault="00315867" w:rsidP="00315867">
      <w:pPr>
        <w:jc w:val="both"/>
        <w:rPr>
          <w:sz w:val="28"/>
          <w:szCs w:val="28"/>
        </w:rPr>
      </w:pPr>
    </w:p>
    <w:p w:rsidR="005B4454" w:rsidRDefault="00315867" w:rsidP="005B4454">
      <w:pPr>
        <w:rPr>
          <w:i/>
        </w:rPr>
      </w:pPr>
      <w:r>
        <w:rPr>
          <w:sz w:val="28"/>
          <w:szCs w:val="28"/>
        </w:rPr>
        <w:t xml:space="preserve">                 </w:t>
      </w:r>
      <w:r w:rsidR="00250474">
        <w:t>* Пользователи:</w:t>
      </w:r>
      <w:r w:rsidR="00FC3550">
        <w:t xml:space="preserve"> </w:t>
      </w:r>
      <w:r>
        <w:rPr>
          <w:i/>
        </w:rPr>
        <w:t xml:space="preserve">учителя </w:t>
      </w:r>
      <w:r w:rsidR="00250474">
        <w:rPr>
          <w:i/>
        </w:rPr>
        <w:t xml:space="preserve"> </w:t>
      </w:r>
      <w:r>
        <w:rPr>
          <w:i/>
        </w:rPr>
        <w:t>географии,</w:t>
      </w:r>
      <w:r w:rsidR="00250474">
        <w:rPr>
          <w:i/>
        </w:rPr>
        <w:t xml:space="preserve"> </w:t>
      </w:r>
      <w:r>
        <w:rPr>
          <w:i/>
        </w:rPr>
        <w:t xml:space="preserve"> истории</w:t>
      </w:r>
      <w:r w:rsidR="00FC3550">
        <w:rPr>
          <w:i/>
        </w:rPr>
        <w:t>, природоведения,</w:t>
      </w:r>
      <w:r w:rsidR="00B505FB">
        <w:rPr>
          <w:i/>
        </w:rPr>
        <w:t xml:space="preserve"> </w:t>
      </w:r>
      <w:r w:rsidR="00FC3550">
        <w:rPr>
          <w:i/>
        </w:rPr>
        <w:t xml:space="preserve"> </w:t>
      </w:r>
    </w:p>
    <w:p w:rsidR="00315867" w:rsidRDefault="005B4454" w:rsidP="005B4454">
      <w:pPr>
        <w:rPr>
          <w:i/>
        </w:rPr>
      </w:pPr>
      <w:r>
        <w:rPr>
          <w:i/>
        </w:rPr>
        <w:t xml:space="preserve">                                                 </w:t>
      </w:r>
      <w:r w:rsidR="00FC3550">
        <w:rPr>
          <w:i/>
        </w:rPr>
        <w:t>окружающего</w:t>
      </w:r>
      <w:r>
        <w:rPr>
          <w:i/>
        </w:rPr>
        <w:t xml:space="preserve">  </w:t>
      </w:r>
      <w:r w:rsidR="00FC3550">
        <w:rPr>
          <w:i/>
        </w:rPr>
        <w:t>мира</w:t>
      </w:r>
    </w:p>
    <w:p w:rsidR="00FC3550" w:rsidRDefault="00315867" w:rsidP="00FC3550">
      <w:pPr>
        <w:jc w:val="both"/>
      </w:pPr>
      <w:r>
        <w:rPr>
          <w:i/>
        </w:rPr>
        <w:t xml:space="preserve">                    </w:t>
      </w:r>
      <w:r>
        <w:t>* Область применения:</w:t>
      </w:r>
      <w:r>
        <w:rPr>
          <w:i/>
        </w:rPr>
        <w:t xml:space="preserve">  </w:t>
      </w:r>
      <w:bookmarkStart w:id="0" w:name="OLE_LINK1"/>
      <w:bookmarkStart w:id="1" w:name="OLE_LINK2"/>
      <w:r w:rsidR="00FC3550">
        <w:t xml:space="preserve">Природоведение,  Окружающий  мир – 5 </w:t>
      </w:r>
      <w:proofErr w:type="spellStart"/>
      <w:r w:rsidR="00FC3550">
        <w:t>кл</w:t>
      </w:r>
      <w:proofErr w:type="spellEnd"/>
      <w:r w:rsidR="00FC3550">
        <w:t>.,</w:t>
      </w:r>
    </w:p>
    <w:p w:rsidR="00FC3550" w:rsidRDefault="00FC3550" w:rsidP="00FC3550">
      <w:pPr>
        <w:jc w:val="both"/>
      </w:pPr>
      <w:r>
        <w:t xml:space="preserve">                              </w:t>
      </w:r>
      <w:r w:rsidR="005B4454">
        <w:t xml:space="preserve">                              </w:t>
      </w:r>
      <w:r>
        <w:t xml:space="preserve">Начальный </w:t>
      </w:r>
      <w:r w:rsidR="00B505FB">
        <w:t xml:space="preserve"> </w:t>
      </w:r>
      <w:r>
        <w:t>курс географии – 6</w:t>
      </w:r>
      <w:r w:rsidRPr="00B1105C">
        <w:t xml:space="preserve"> </w:t>
      </w:r>
      <w:proofErr w:type="spellStart"/>
      <w:r w:rsidRPr="00B1105C">
        <w:t>кл</w:t>
      </w:r>
      <w:proofErr w:type="spellEnd"/>
      <w:r w:rsidRPr="00B1105C">
        <w:t>.</w:t>
      </w:r>
      <w:r>
        <w:t>,</w:t>
      </w:r>
    </w:p>
    <w:p w:rsidR="00FC3550" w:rsidRPr="00B1105C" w:rsidRDefault="00FC3550" w:rsidP="00FC3550">
      <w:pPr>
        <w:jc w:val="both"/>
      </w:pPr>
      <w:r>
        <w:t xml:space="preserve">                              </w:t>
      </w:r>
      <w:r w:rsidR="005B4454">
        <w:t xml:space="preserve">                              </w:t>
      </w:r>
      <w:r w:rsidRPr="00B1105C">
        <w:t xml:space="preserve">География </w:t>
      </w:r>
      <w:r w:rsidR="00B505FB">
        <w:t xml:space="preserve"> </w:t>
      </w:r>
      <w:r w:rsidRPr="00B1105C">
        <w:t>материков</w:t>
      </w:r>
      <w:r w:rsidR="00B505FB">
        <w:t xml:space="preserve"> </w:t>
      </w:r>
      <w:r>
        <w:t xml:space="preserve"> и океанов  - 7 </w:t>
      </w:r>
      <w:proofErr w:type="spellStart"/>
      <w:r>
        <w:t>кл</w:t>
      </w:r>
      <w:proofErr w:type="spellEnd"/>
      <w:r w:rsidRPr="00B1105C">
        <w:t xml:space="preserve">. </w:t>
      </w:r>
    </w:p>
    <w:p w:rsidR="00FC3550" w:rsidRDefault="00FC3550" w:rsidP="00FC3550">
      <w:r>
        <w:t xml:space="preserve">                                                              </w:t>
      </w:r>
      <w:r w:rsidR="005B4454">
        <w:t xml:space="preserve">   </w:t>
      </w:r>
      <w:proofErr w:type="gramStart"/>
      <w:r w:rsidRPr="00B1105C">
        <w:t>Внеурочная  работа</w:t>
      </w:r>
      <w:r w:rsidR="00B505FB">
        <w:t xml:space="preserve"> (</w:t>
      </w:r>
      <w:r>
        <w:t xml:space="preserve">кружки, факультативы,  </w:t>
      </w:r>
      <w:proofErr w:type="gramEnd"/>
    </w:p>
    <w:p w:rsidR="00FC3550" w:rsidRPr="00B1105C" w:rsidRDefault="00FC3550" w:rsidP="00FC3550">
      <w:r>
        <w:t xml:space="preserve">                                                                                  </w:t>
      </w:r>
      <w:r w:rsidR="00B505FB">
        <w:t xml:space="preserve">                    </w:t>
      </w:r>
      <w:r>
        <w:t xml:space="preserve">предметные недели) </w:t>
      </w:r>
    </w:p>
    <w:bookmarkEnd w:id="0"/>
    <w:bookmarkEnd w:id="1"/>
    <w:p w:rsidR="00FC3550" w:rsidRDefault="00315867" w:rsidP="00FC3550">
      <w:pPr>
        <w:jc w:val="both"/>
        <w:rPr>
          <w:i/>
        </w:rPr>
      </w:pPr>
      <w:r>
        <w:rPr>
          <w:i/>
        </w:rPr>
        <w:t xml:space="preserve">                     * </w:t>
      </w:r>
      <w:r>
        <w:t>Функции ЦОР в образовательном процессе</w:t>
      </w:r>
      <w:r>
        <w:rPr>
          <w:i/>
        </w:rPr>
        <w:t xml:space="preserve">: </w:t>
      </w:r>
    </w:p>
    <w:p w:rsidR="00315867" w:rsidRDefault="00315867" w:rsidP="00FC3550">
      <w:pPr>
        <w:jc w:val="both"/>
        <w:rPr>
          <w:i/>
        </w:rPr>
      </w:pPr>
      <w:r>
        <w:rPr>
          <w:i/>
        </w:rPr>
        <w:t xml:space="preserve">                           </w:t>
      </w:r>
      <w:r w:rsidR="005B4454">
        <w:rPr>
          <w:i/>
        </w:rPr>
        <w:t xml:space="preserve">                            </w:t>
      </w:r>
      <w:r>
        <w:rPr>
          <w:i/>
        </w:rPr>
        <w:t xml:space="preserve"> наглядность,  познавательность, </w:t>
      </w:r>
    </w:p>
    <w:p w:rsidR="00315867" w:rsidRDefault="00315867" w:rsidP="00315867">
      <w:pPr>
        <w:rPr>
          <w:i/>
        </w:rPr>
      </w:pPr>
      <w:r>
        <w:rPr>
          <w:i/>
        </w:rPr>
        <w:t xml:space="preserve">                                                          </w:t>
      </w:r>
      <w:r w:rsidR="00FC3550">
        <w:rPr>
          <w:i/>
        </w:rPr>
        <w:t xml:space="preserve"> </w:t>
      </w:r>
      <w:r>
        <w:rPr>
          <w:i/>
        </w:rPr>
        <w:t xml:space="preserve"> культурологическое  просвещение,</w:t>
      </w:r>
    </w:p>
    <w:p w:rsidR="00315867" w:rsidRDefault="00315867" w:rsidP="00315867">
      <w:pPr>
        <w:rPr>
          <w:i/>
        </w:rPr>
      </w:pPr>
      <w:r>
        <w:rPr>
          <w:i/>
        </w:rPr>
        <w:t xml:space="preserve">                                                            активизация</w:t>
      </w:r>
      <w:r w:rsidR="00FC3550">
        <w:rPr>
          <w:i/>
        </w:rPr>
        <w:t xml:space="preserve"> </w:t>
      </w:r>
      <w:r>
        <w:rPr>
          <w:i/>
        </w:rPr>
        <w:t xml:space="preserve"> учебного процесса.</w:t>
      </w:r>
    </w:p>
    <w:p w:rsidR="00315867" w:rsidRDefault="00315867" w:rsidP="0031586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</w:t>
      </w:r>
    </w:p>
    <w:p w:rsidR="00315867" w:rsidRDefault="00FC3550" w:rsidP="00FC3550">
      <w:pPr>
        <w:jc w:val="both"/>
        <w:rPr>
          <w:i/>
        </w:rPr>
      </w:pPr>
      <w:r>
        <w:t xml:space="preserve">                    </w:t>
      </w:r>
      <w:r w:rsidR="00315867">
        <w:t xml:space="preserve"> * Целесообразность разработки:  </w:t>
      </w:r>
    </w:p>
    <w:p w:rsidR="00315867" w:rsidRDefault="00315867" w:rsidP="00315867">
      <w:pPr>
        <w:ind w:left="1560"/>
        <w:rPr>
          <w:i/>
        </w:rPr>
      </w:pPr>
      <w:r>
        <w:rPr>
          <w:i/>
        </w:rPr>
        <w:t xml:space="preserve">    </w:t>
      </w:r>
      <w:r w:rsidR="00FC3550">
        <w:rPr>
          <w:i/>
        </w:rPr>
        <w:t xml:space="preserve">                             </w:t>
      </w:r>
      <w:r>
        <w:rPr>
          <w:i/>
        </w:rPr>
        <w:t xml:space="preserve"> создание   пособий  ИКТ по темам курса географии</w:t>
      </w:r>
    </w:p>
    <w:p w:rsidR="00315867" w:rsidRDefault="00315867" w:rsidP="00315867">
      <w:pPr>
        <w:ind w:left="1560"/>
        <w:rPr>
          <w:i/>
        </w:rPr>
      </w:pPr>
    </w:p>
    <w:p w:rsidR="00315867" w:rsidRDefault="00315867" w:rsidP="00315867">
      <w:pPr>
        <w:jc w:val="both"/>
      </w:pPr>
      <w:r>
        <w:rPr>
          <w:i/>
        </w:rPr>
        <w:t xml:space="preserve">                     </w:t>
      </w:r>
      <w:r>
        <w:t>* Новые</w:t>
      </w:r>
      <w:r w:rsidR="00250474">
        <w:t xml:space="preserve">  образовательные  результаты,</w:t>
      </w:r>
      <w:r w:rsidR="00B505FB">
        <w:t xml:space="preserve"> </w:t>
      </w:r>
      <w:r>
        <w:t>обеспеченные  данным  ЦОР:</w:t>
      </w:r>
    </w:p>
    <w:p w:rsidR="00FC3550" w:rsidRDefault="00315867" w:rsidP="00315867">
      <w:pPr>
        <w:ind w:left="1620"/>
        <w:rPr>
          <w:i/>
        </w:rPr>
      </w:pPr>
      <w:r>
        <w:t xml:space="preserve">    </w:t>
      </w:r>
      <w:r w:rsidR="00FC3550">
        <w:t xml:space="preserve">          </w:t>
      </w:r>
      <w:r>
        <w:rPr>
          <w:i/>
        </w:rPr>
        <w:t>познавательный,  нравственный,</w:t>
      </w:r>
    </w:p>
    <w:p w:rsidR="00FC3550" w:rsidRDefault="00FC3550" w:rsidP="00315867">
      <w:pPr>
        <w:ind w:left="1620"/>
        <w:rPr>
          <w:i/>
        </w:rPr>
      </w:pPr>
      <w:r>
        <w:rPr>
          <w:i/>
        </w:rPr>
        <w:t xml:space="preserve">           </w:t>
      </w:r>
      <w:r w:rsidR="00315867">
        <w:rPr>
          <w:i/>
        </w:rPr>
        <w:t xml:space="preserve">  ликвидация   информационных </w:t>
      </w:r>
      <w:r>
        <w:rPr>
          <w:i/>
        </w:rPr>
        <w:t xml:space="preserve">  </w:t>
      </w:r>
      <w:r w:rsidR="00315867">
        <w:rPr>
          <w:i/>
        </w:rPr>
        <w:t xml:space="preserve"> пробелов  у </w:t>
      </w:r>
      <w:r w:rsidR="00B505FB">
        <w:rPr>
          <w:i/>
        </w:rPr>
        <w:t xml:space="preserve"> </w:t>
      </w:r>
      <w:r w:rsidR="00315867">
        <w:rPr>
          <w:i/>
        </w:rPr>
        <w:t xml:space="preserve">учащихся по </w:t>
      </w:r>
      <w:proofErr w:type="gramStart"/>
      <w:r w:rsidR="00315867">
        <w:rPr>
          <w:i/>
        </w:rPr>
        <w:t>данной</w:t>
      </w:r>
      <w:proofErr w:type="gramEnd"/>
      <w:r w:rsidR="00315867">
        <w:rPr>
          <w:i/>
        </w:rPr>
        <w:t xml:space="preserve"> </w:t>
      </w:r>
    </w:p>
    <w:p w:rsidR="00315867" w:rsidRDefault="00FC3550" w:rsidP="00315867">
      <w:pPr>
        <w:ind w:left="1620"/>
        <w:rPr>
          <w:i/>
          <w:sz w:val="28"/>
          <w:szCs w:val="28"/>
        </w:rPr>
      </w:pPr>
      <w:r>
        <w:rPr>
          <w:i/>
        </w:rPr>
        <w:t xml:space="preserve">            </w:t>
      </w:r>
      <w:r w:rsidR="00315867">
        <w:rPr>
          <w:i/>
        </w:rPr>
        <w:t xml:space="preserve"> тематике</w:t>
      </w:r>
      <w:r w:rsidR="00FD0D36">
        <w:rPr>
          <w:i/>
        </w:rPr>
        <w:t xml:space="preserve"> при  использовании  любой из  линий  учебников</w:t>
      </w:r>
      <w:r w:rsidR="00315867">
        <w:rPr>
          <w:i/>
          <w:sz w:val="28"/>
          <w:szCs w:val="28"/>
        </w:rPr>
        <w:t xml:space="preserve">  </w:t>
      </w:r>
    </w:p>
    <w:p w:rsidR="00315867" w:rsidRDefault="00315867" w:rsidP="00315867">
      <w:pPr>
        <w:ind w:left="16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</w:p>
    <w:p w:rsidR="00315867" w:rsidRDefault="00FC3550" w:rsidP="00FC3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50474">
        <w:rPr>
          <w:sz w:val="28"/>
          <w:szCs w:val="28"/>
        </w:rPr>
        <w:t>Информация для пользователей</w:t>
      </w:r>
      <w:r w:rsidR="00315867">
        <w:rPr>
          <w:sz w:val="28"/>
          <w:szCs w:val="28"/>
        </w:rPr>
        <w:t>:</w:t>
      </w:r>
    </w:p>
    <w:p w:rsidR="00B505FB" w:rsidRDefault="00315867" w:rsidP="00315867">
      <w:pPr>
        <w:tabs>
          <w:tab w:val="left" w:pos="6660"/>
        </w:tabs>
        <w:jc w:val="center"/>
        <w:rPr>
          <w:b/>
        </w:rPr>
      </w:pPr>
      <w:r>
        <w:rPr>
          <w:sz w:val="32"/>
          <w:szCs w:val="32"/>
        </w:rPr>
        <w:t>(</w:t>
      </w:r>
      <w:r>
        <w:t>смена  с</w:t>
      </w:r>
      <w:r w:rsidR="00F569EB">
        <w:t>лайдов  и  текста по  щелчку, 12</w:t>
      </w:r>
      <w:r w:rsidR="00250474">
        <w:t xml:space="preserve"> слайдов – 8</w:t>
      </w:r>
      <w:r w:rsidR="00FC3550">
        <w:t xml:space="preserve"> </w:t>
      </w:r>
      <w:r>
        <w:t xml:space="preserve"> минут.)</w:t>
      </w:r>
      <w:r>
        <w:rPr>
          <w:b/>
        </w:rPr>
        <w:t xml:space="preserve"> </w:t>
      </w:r>
    </w:p>
    <w:p w:rsidR="00315867" w:rsidRDefault="00315867" w:rsidP="00315867">
      <w:pPr>
        <w:tabs>
          <w:tab w:val="left" w:pos="6660"/>
        </w:tabs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315867" w:rsidRDefault="00B505FB" w:rsidP="00B505FB">
      <w:pPr>
        <w:pStyle w:val="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Необходимо создавать </w:t>
      </w:r>
      <w:r w:rsidR="00315867">
        <w:rPr>
          <w:rFonts w:ascii="Times New Roman" w:hAnsi="Times New Roman" w:cs="Times New Roman"/>
          <w:sz w:val="24"/>
          <w:szCs w:val="24"/>
        </w:rPr>
        <w:t>учебно-наглядные пособия, которые бы ненавязчиво, информативно,  наглядно и доступно, достоверно знакомили детей с новым содержание  предмета,  повышали  интерес  к познанию нового, способствовали  разнообразию  типов уроков.</w:t>
      </w:r>
    </w:p>
    <w:p w:rsidR="00315867" w:rsidRPr="004A2D01" w:rsidRDefault="00315867" w:rsidP="00B505FB">
      <w:pPr>
        <w:pStyle w:val="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D01">
        <w:rPr>
          <w:rFonts w:ascii="Times New Roman" w:hAnsi="Times New Roman" w:cs="Times New Roman"/>
          <w:sz w:val="24"/>
          <w:szCs w:val="24"/>
        </w:rPr>
        <w:t xml:space="preserve">               Представленная работа может рассматриваться как один из вар</w:t>
      </w:r>
      <w:r w:rsidR="00B505FB">
        <w:rPr>
          <w:rFonts w:ascii="Times New Roman" w:hAnsi="Times New Roman" w:cs="Times New Roman"/>
          <w:sz w:val="24"/>
          <w:szCs w:val="24"/>
        </w:rPr>
        <w:t xml:space="preserve">иантов создания такого пособия в виде ЦОР с </w:t>
      </w:r>
      <w:r w:rsidRPr="004A2D01">
        <w:rPr>
          <w:rFonts w:ascii="Times New Roman" w:hAnsi="Times New Roman" w:cs="Times New Roman"/>
          <w:sz w:val="24"/>
          <w:szCs w:val="24"/>
        </w:rPr>
        <w:t>соответствующим  текстовым и иллюстративным  содержанием  в форме</w:t>
      </w:r>
      <w:r w:rsidR="00FD0D36">
        <w:rPr>
          <w:rFonts w:ascii="Times New Roman" w:hAnsi="Times New Roman" w:cs="Times New Roman"/>
          <w:sz w:val="24"/>
          <w:szCs w:val="24"/>
        </w:rPr>
        <w:t xml:space="preserve"> информационно-содержательного  наглядного повествования</w:t>
      </w:r>
      <w:r w:rsidRPr="004A2D01">
        <w:rPr>
          <w:rFonts w:ascii="Times New Roman" w:hAnsi="Times New Roman" w:cs="Times New Roman"/>
          <w:sz w:val="24"/>
          <w:szCs w:val="24"/>
        </w:rPr>
        <w:t xml:space="preserve">, который  </w:t>
      </w:r>
      <w:r w:rsidR="00FD0D36">
        <w:rPr>
          <w:rFonts w:ascii="Times New Roman" w:hAnsi="Times New Roman" w:cs="Times New Roman"/>
          <w:sz w:val="24"/>
          <w:szCs w:val="24"/>
        </w:rPr>
        <w:t xml:space="preserve"> используется  при объяснении  нового материала или  в ходе  уроков – конференций</w:t>
      </w:r>
      <w:r w:rsidR="000810FD">
        <w:rPr>
          <w:rFonts w:ascii="Times New Roman" w:hAnsi="Times New Roman" w:cs="Times New Roman"/>
          <w:sz w:val="24"/>
          <w:szCs w:val="24"/>
        </w:rPr>
        <w:t xml:space="preserve">,  внеклассной  работе </w:t>
      </w:r>
      <w:r w:rsidR="00FD0D36">
        <w:rPr>
          <w:rFonts w:ascii="Times New Roman" w:hAnsi="Times New Roman" w:cs="Times New Roman"/>
          <w:sz w:val="24"/>
          <w:szCs w:val="24"/>
        </w:rPr>
        <w:t xml:space="preserve"> по  соответствующей тематике.</w:t>
      </w:r>
      <w:r w:rsidRPr="004A2D01">
        <w:rPr>
          <w:rFonts w:ascii="Times New Roman" w:hAnsi="Times New Roman" w:cs="Times New Roman"/>
          <w:sz w:val="24"/>
          <w:szCs w:val="24"/>
        </w:rPr>
        <w:t xml:space="preserve">  При этом  материал может дополняться  дополнительной информацией </w:t>
      </w:r>
      <w:r w:rsidR="00B505FB">
        <w:rPr>
          <w:rFonts w:ascii="Times New Roman" w:hAnsi="Times New Roman" w:cs="Times New Roman"/>
          <w:sz w:val="24"/>
          <w:szCs w:val="24"/>
        </w:rPr>
        <w:t xml:space="preserve"> </w:t>
      </w:r>
      <w:r w:rsidRPr="004A2D01">
        <w:rPr>
          <w:rFonts w:ascii="Times New Roman" w:hAnsi="Times New Roman" w:cs="Times New Roman"/>
          <w:sz w:val="24"/>
          <w:szCs w:val="24"/>
        </w:rPr>
        <w:t xml:space="preserve">и </w:t>
      </w:r>
      <w:r w:rsidR="00B50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D01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4A2D01">
        <w:rPr>
          <w:rFonts w:ascii="Times New Roman" w:hAnsi="Times New Roman" w:cs="Times New Roman"/>
          <w:sz w:val="24"/>
          <w:szCs w:val="24"/>
        </w:rPr>
        <w:t xml:space="preserve"> </w:t>
      </w:r>
      <w:r w:rsidR="00FD0D36">
        <w:rPr>
          <w:rFonts w:ascii="Times New Roman" w:hAnsi="Times New Roman" w:cs="Times New Roman"/>
          <w:sz w:val="24"/>
          <w:szCs w:val="24"/>
        </w:rPr>
        <w:t xml:space="preserve"> как учителя, так и  учащихся.</w:t>
      </w:r>
    </w:p>
    <w:p w:rsidR="00315867" w:rsidRPr="004A2D01" w:rsidRDefault="00315867" w:rsidP="00B505FB">
      <w:pPr>
        <w:spacing w:line="360" w:lineRule="auto"/>
      </w:pPr>
      <w:r w:rsidRPr="004A2D01">
        <w:t xml:space="preserve">                </w:t>
      </w:r>
      <w:r w:rsidR="00FD0D36">
        <w:t xml:space="preserve"> </w:t>
      </w:r>
      <w:proofErr w:type="gramStart"/>
      <w:r w:rsidR="00250474">
        <w:t xml:space="preserve">Для создания данного учебно-методического пособия использован материал  учебника 5 </w:t>
      </w:r>
      <w:proofErr w:type="spellStart"/>
      <w:r w:rsidR="00250474">
        <w:t>кл</w:t>
      </w:r>
      <w:proofErr w:type="spellEnd"/>
      <w:r w:rsidR="00250474">
        <w:t xml:space="preserve"> (</w:t>
      </w:r>
      <w:r w:rsidR="00FD0D36">
        <w:t>Г</w:t>
      </w:r>
      <w:r w:rsidR="00B505FB">
        <w:t>еография.</w:t>
      </w:r>
      <w:proofErr w:type="gramEnd"/>
      <w:r w:rsidR="00B505FB">
        <w:t xml:space="preserve"> Введение в </w:t>
      </w:r>
      <w:r w:rsidR="00F569EB">
        <w:t>географию</w:t>
      </w:r>
      <w:r w:rsidR="00250474">
        <w:t xml:space="preserve">: учебник для </w:t>
      </w:r>
      <w:r w:rsidR="00FD0D36">
        <w:t>об</w:t>
      </w:r>
      <w:r w:rsidR="00250474">
        <w:t>щеобразовательных  учреждений /</w:t>
      </w:r>
      <w:r w:rsidR="00FD0D36">
        <w:t xml:space="preserve">Е.М. </w:t>
      </w:r>
      <w:proofErr w:type="spellStart"/>
      <w:r w:rsidR="00FD0D36">
        <w:t>Д</w:t>
      </w:r>
      <w:r w:rsidR="00250474">
        <w:t>омогацких</w:t>
      </w:r>
      <w:proofErr w:type="spellEnd"/>
      <w:r w:rsidR="00250474">
        <w:t xml:space="preserve">, Э.Л.Введенский, А.А. </w:t>
      </w:r>
      <w:r w:rsidR="00FD0D36">
        <w:t>Плешаков. – М.</w:t>
      </w:r>
      <w:proofErr w:type="gramStart"/>
      <w:r w:rsidR="00FD0D36">
        <w:t xml:space="preserve"> :</w:t>
      </w:r>
      <w:proofErr w:type="gramEnd"/>
      <w:r w:rsidR="00FD0D36">
        <w:t xml:space="preserve"> ООО «Русское слово - учебник» , 2012.)</w:t>
      </w:r>
    </w:p>
    <w:p w:rsidR="00315867" w:rsidRDefault="00315867" w:rsidP="00B505FB">
      <w:pPr>
        <w:spacing w:line="360" w:lineRule="auto"/>
      </w:pPr>
      <w:r w:rsidRPr="004A2D01">
        <w:rPr>
          <w:sz w:val="28"/>
          <w:szCs w:val="28"/>
        </w:rPr>
        <w:lastRenderedPageBreak/>
        <w:t xml:space="preserve">            </w:t>
      </w:r>
      <w:r w:rsidRPr="004A2D01">
        <w:t>Предполагается, чт</w:t>
      </w:r>
      <w:r w:rsidR="00B505FB">
        <w:t xml:space="preserve">о данный ЦОР будет востребован </w:t>
      </w:r>
      <w:r w:rsidRPr="004A2D01">
        <w:t xml:space="preserve">учителями географии, поможет  им  самим  проявить свое творчество в  создании других ЦОР, а   использование данного пособия  будет способствовать популяризации знаний, приобщению </w:t>
      </w:r>
      <w:r w:rsidR="00B505FB">
        <w:t>о</w:t>
      </w:r>
      <w:r w:rsidRPr="004A2D01">
        <w:t>бучающихся  к  активным формам работы на уроках,   активизации учебно-воспитательного п</w:t>
      </w:r>
      <w:r w:rsidR="000810FD">
        <w:t xml:space="preserve">роцесса с использованием </w:t>
      </w:r>
      <w:r w:rsidRPr="004A2D01">
        <w:t>информационно</w:t>
      </w:r>
      <w:r w:rsidR="000810FD">
        <w:t xml:space="preserve"> - компьютерных  </w:t>
      </w:r>
      <w:r w:rsidR="00B505FB">
        <w:t>т</w:t>
      </w:r>
      <w:r w:rsidRPr="004A2D01">
        <w:t xml:space="preserve">ехнологий. </w:t>
      </w:r>
    </w:p>
    <w:p w:rsidR="00855321" w:rsidRDefault="00855321" w:rsidP="00B505FB"/>
    <w:sectPr w:rsidR="00855321" w:rsidSect="0085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315867"/>
    <w:rsid w:val="000810FD"/>
    <w:rsid w:val="00250474"/>
    <w:rsid w:val="00315867"/>
    <w:rsid w:val="00321AE4"/>
    <w:rsid w:val="005B4454"/>
    <w:rsid w:val="00855321"/>
    <w:rsid w:val="00914B53"/>
    <w:rsid w:val="00B1571C"/>
    <w:rsid w:val="00B505FB"/>
    <w:rsid w:val="00F569EB"/>
    <w:rsid w:val="00FC3550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5867"/>
    <w:pPr>
      <w:keepNext/>
      <w:widowControl w:val="0"/>
      <w:autoSpaceDE w:val="0"/>
      <w:autoSpaceDN w:val="0"/>
      <w:adjustRightInd w:val="0"/>
      <w:outlineLvl w:val="7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1586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15867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rsid w:val="0031586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15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2012-05-30T14:26:00Z</dcterms:created>
  <dcterms:modified xsi:type="dcterms:W3CDTF">2013-01-03T17:08:00Z</dcterms:modified>
</cp:coreProperties>
</file>