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B3" w:rsidRPr="004506D3" w:rsidRDefault="00EA5FB3" w:rsidP="00EA5FB3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6D3">
        <w:rPr>
          <w:rFonts w:ascii="Times New Roman" w:hAnsi="Times New Roman" w:cs="Times New Roman"/>
          <w:sz w:val="24"/>
          <w:szCs w:val="24"/>
          <w:u w:val="single"/>
        </w:rPr>
        <w:t>Страница № 5 «Знаешь ли ты?»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1: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Вопросы по  физике 1тур:</w:t>
      </w:r>
    </w:p>
    <w:p w:rsidR="00EA5FB3" w:rsidRPr="004506D3" w:rsidRDefault="00EA5FB3" w:rsidP="00EA5FB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1) В недрах солнца происходит термоядерный взрыв, который длится миллиарды лет. Почему же солнце не разрывается в клочья? (Сила тяготения сжимает звезду)</w:t>
      </w:r>
    </w:p>
    <w:p w:rsidR="00EA5FB3" w:rsidRPr="004506D3" w:rsidRDefault="00EA5FB3" w:rsidP="00EA5FB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2) Может ли кипеть вода при температуре отличной от 100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>? (Да, увеличивая внешнее давление можно увеличить и температуру кипения)</w:t>
      </w:r>
    </w:p>
    <w:p w:rsidR="00EA5FB3" w:rsidRPr="004506D3" w:rsidRDefault="00EA5FB3" w:rsidP="00EA5FB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3) Почему нагретая медицинская банка присасывается к телу человека? (При остывании воздуха давление в банке становится меньше атмосферного, прижимается силой атмосферного воздуха)</w:t>
      </w:r>
    </w:p>
    <w:p w:rsidR="00EA5FB3" w:rsidRPr="004506D3" w:rsidRDefault="00EA5FB3" w:rsidP="00EA5FB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4) Почему капля воды шарообразной формы? (Жидкость стремится уменьшить площадь своей поверхности, а это свойство поверхностного натяжения)</w:t>
      </w:r>
    </w:p>
    <w:p w:rsidR="00EA5FB3" w:rsidRPr="004506D3" w:rsidRDefault="00EA5FB3" w:rsidP="00EA5FB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5) Почему форма гоночных автомобилей обтекаемая? (Сила сопротивления воздуха движению будет меньше, скорость больше)</w:t>
      </w:r>
    </w:p>
    <w:p w:rsidR="00EA5FB3" w:rsidRPr="004506D3" w:rsidRDefault="00EA5FB3" w:rsidP="00EA5FB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6)Какую жидкость можно наливать выше краев стакана? (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несмачивающую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>)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2: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Вопросы по математике 3 тур: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1) Сколько яиц можно съесть натощак? (одно, другое уже не будет натощак)</w:t>
      </w:r>
    </w:p>
    <w:p w:rsidR="00EA5FB3" w:rsidRPr="004506D3" w:rsidRDefault="00EA5FB3" w:rsidP="00EA5FB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2) </w:t>
      </w:r>
      <w:r w:rsidRPr="004506D3">
        <w:rPr>
          <w:rFonts w:ascii="Times New Roman" w:hAnsi="Times New Roman" w:cs="Times New Roman"/>
          <w:spacing w:val="-1"/>
          <w:sz w:val="24"/>
          <w:szCs w:val="24"/>
        </w:rPr>
        <w:t xml:space="preserve">Я живу на 6 этаже, а мой друг Коля на 4. </w:t>
      </w:r>
      <w:proofErr w:type="gramStart"/>
      <w:r w:rsidRPr="004506D3">
        <w:rPr>
          <w:rFonts w:ascii="Times New Roman" w:hAnsi="Times New Roman" w:cs="Times New Roman"/>
          <w:spacing w:val="-1"/>
          <w:sz w:val="24"/>
          <w:szCs w:val="24"/>
        </w:rPr>
        <w:t>Возвращаясь</w:t>
      </w:r>
      <w:proofErr w:type="gramEnd"/>
      <w:r w:rsidRPr="004506D3">
        <w:rPr>
          <w:rFonts w:ascii="Times New Roman" w:hAnsi="Times New Roman" w:cs="Times New Roman"/>
          <w:spacing w:val="-1"/>
          <w:sz w:val="24"/>
          <w:szCs w:val="24"/>
        </w:rPr>
        <w:t xml:space="preserve"> домой, мне</w:t>
      </w:r>
      <w:r w:rsidRPr="004506D3">
        <w:rPr>
          <w:rFonts w:ascii="Times New Roman" w:hAnsi="Times New Roman" w:cs="Times New Roman"/>
          <w:spacing w:val="-1"/>
          <w:sz w:val="24"/>
          <w:szCs w:val="24"/>
        </w:rPr>
        <w:br/>
        <w:t>приходится пройти 60 ступенек. Сколько проходит ступенек Коля, когда он</w:t>
      </w:r>
      <w:r w:rsidRPr="004506D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506D3">
        <w:rPr>
          <w:rFonts w:ascii="Times New Roman" w:hAnsi="Times New Roman" w:cs="Times New Roman"/>
          <w:spacing w:val="-4"/>
          <w:sz w:val="24"/>
          <w:szCs w:val="24"/>
        </w:rPr>
        <w:t>возвращается домой?</w:t>
      </w:r>
      <w:r w:rsidRPr="004506D3">
        <w:rPr>
          <w:rFonts w:ascii="Times New Roman" w:hAnsi="Times New Roman" w:cs="Times New Roman"/>
          <w:sz w:val="24"/>
          <w:szCs w:val="24"/>
        </w:rPr>
        <w:tab/>
      </w:r>
      <w:r w:rsidRPr="004506D3">
        <w:rPr>
          <w:rFonts w:ascii="Times New Roman" w:hAnsi="Times New Roman" w:cs="Times New Roman"/>
          <w:spacing w:val="-3"/>
          <w:sz w:val="24"/>
          <w:szCs w:val="24"/>
        </w:rPr>
        <w:t>(36 ступенек)</w:t>
      </w:r>
    </w:p>
    <w:p w:rsidR="00EA5FB3" w:rsidRPr="004506D3" w:rsidRDefault="00EA5FB3" w:rsidP="00EA5FB3">
      <w:pPr>
        <w:shd w:val="clear" w:color="auto" w:fill="FFFFFF"/>
        <w:tabs>
          <w:tab w:val="left" w:pos="300"/>
          <w:tab w:val="left" w:pos="4411"/>
        </w:tabs>
        <w:spacing w:line="240" w:lineRule="auto"/>
        <w:ind w:left="851" w:right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506D3">
        <w:rPr>
          <w:rFonts w:ascii="Times New Roman" w:hAnsi="Times New Roman" w:cs="Times New Roman"/>
          <w:spacing w:val="-5"/>
          <w:sz w:val="24"/>
          <w:szCs w:val="24"/>
        </w:rPr>
        <w:t>3)</w:t>
      </w:r>
      <w:r w:rsidRPr="004506D3">
        <w:rPr>
          <w:rFonts w:ascii="Times New Roman" w:hAnsi="Times New Roman" w:cs="Times New Roman"/>
          <w:sz w:val="24"/>
          <w:szCs w:val="24"/>
        </w:rPr>
        <w:tab/>
      </w:r>
      <w:r w:rsidRPr="004506D3">
        <w:rPr>
          <w:rFonts w:ascii="Times New Roman" w:hAnsi="Times New Roman" w:cs="Times New Roman"/>
          <w:spacing w:val="-1"/>
          <w:sz w:val="24"/>
          <w:szCs w:val="24"/>
        </w:rPr>
        <w:t>Существуют такие объекты, которые лупа не увеличивает. Что это за</w:t>
      </w:r>
      <w:r w:rsidRPr="004506D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506D3">
        <w:rPr>
          <w:rFonts w:ascii="Times New Roman" w:hAnsi="Times New Roman" w:cs="Times New Roman"/>
          <w:spacing w:val="-3"/>
          <w:sz w:val="24"/>
          <w:szCs w:val="24"/>
        </w:rPr>
        <w:t xml:space="preserve">объекты?                                                  </w:t>
      </w:r>
      <w:proofErr w:type="gramStart"/>
      <w:r w:rsidRPr="004506D3">
        <w:rPr>
          <w:rFonts w:ascii="Times New Roman" w:hAnsi="Times New Roman" w:cs="Times New Roman"/>
          <w:spacing w:val="-3"/>
          <w:sz w:val="24"/>
          <w:szCs w:val="24"/>
        </w:rPr>
        <w:t>(Углы.</w:t>
      </w:r>
      <w:proofErr w:type="gramEnd"/>
      <w:r w:rsidRPr="004506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506D3">
        <w:rPr>
          <w:rFonts w:ascii="Times New Roman" w:hAnsi="Times New Roman" w:cs="Times New Roman"/>
          <w:spacing w:val="-3"/>
          <w:sz w:val="24"/>
          <w:szCs w:val="24"/>
        </w:rPr>
        <w:t>При подобии углы не изменяются)</w:t>
      </w:r>
      <w:proofErr w:type="gramEnd"/>
    </w:p>
    <w:p w:rsidR="00EA5FB3" w:rsidRPr="004506D3" w:rsidRDefault="00EA5FB3" w:rsidP="00EA5FB3">
      <w:pPr>
        <w:shd w:val="clear" w:color="auto" w:fill="FFFFFF"/>
        <w:tabs>
          <w:tab w:val="left" w:pos="300"/>
        </w:tabs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pacing w:val="-7"/>
          <w:sz w:val="24"/>
          <w:szCs w:val="24"/>
        </w:rPr>
        <w:t>4)</w:t>
      </w:r>
      <w:r w:rsidRPr="004506D3">
        <w:rPr>
          <w:rFonts w:ascii="Times New Roman" w:hAnsi="Times New Roman" w:cs="Times New Roman"/>
          <w:sz w:val="24"/>
          <w:szCs w:val="24"/>
        </w:rPr>
        <w:tab/>
      </w:r>
      <w:r w:rsidRPr="004506D3">
        <w:rPr>
          <w:rFonts w:ascii="Times New Roman" w:hAnsi="Times New Roman" w:cs="Times New Roman"/>
          <w:spacing w:val="-1"/>
          <w:sz w:val="24"/>
          <w:szCs w:val="24"/>
        </w:rPr>
        <w:t xml:space="preserve">Самолет летит от Москвы до Ленинграда 1 час 20 минут, а обратно 80 минут. </w:t>
      </w:r>
      <w:r w:rsidRPr="004506D3">
        <w:rPr>
          <w:rFonts w:ascii="Times New Roman" w:hAnsi="Times New Roman" w:cs="Times New Roman"/>
          <w:sz w:val="24"/>
          <w:szCs w:val="24"/>
        </w:rPr>
        <w:t>Почему так, ведь расстояние одно и то же? (они равны)</w:t>
      </w:r>
    </w:p>
    <w:p w:rsidR="00EA5FB3" w:rsidRPr="004506D3" w:rsidRDefault="00EA5FB3" w:rsidP="00EA5FB3">
      <w:pPr>
        <w:shd w:val="clear" w:color="auto" w:fill="FFFFFF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5) Что больше: </w:t>
      </w:r>
      <w:smartTag w:uri="urn:schemas-microsoft-com:office:smarttags" w:element="metricconverter">
        <w:smartTagPr>
          <w:attr w:name="ProductID" w:val="1 кг"/>
        </w:smartTagPr>
        <w:r w:rsidRPr="004506D3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506D3">
        <w:rPr>
          <w:rFonts w:ascii="Times New Roman" w:hAnsi="Times New Roman" w:cs="Times New Roman"/>
          <w:sz w:val="24"/>
          <w:szCs w:val="24"/>
        </w:rPr>
        <w:t xml:space="preserve"> воды или </w:t>
      </w:r>
      <w:smartTag w:uri="urn:schemas-microsoft-com:office:smarttags" w:element="metricconverter">
        <w:smartTagPr>
          <w:attr w:name="ProductID" w:val="1 литр"/>
        </w:smartTagPr>
        <w:r w:rsidRPr="004506D3">
          <w:rPr>
            <w:rFonts w:ascii="Times New Roman" w:hAnsi="Times New Roman" w:cs="Times New Roman"/>
            <w:sz w:val="24"/>
            <w:szCs w:val="24"/>
          </w:rPr>
          <w:t>1 литр</w:t>
        </w:r>
      </w:smartTag>
      <w:r w:rsidRPr="004506D3">
        <w:rPr>
          <w:rFonts w:ascii="Times New Roman" w:hAnsi="Times New Roman" w:cs="Times New Roman"/>
          <w:sz w:val="24"/>
          <w:szCs w:val="24"/>
        </w:rPr>
        <w:t xml:space="preserve"> воды?</w:t>
      </w:r>
    </w:p>
    <w:p w:rsidR="00EA5FB3" w:rsidRPr="004506D3" w:rsidRDefault="00EA5FB3" w:rsidP="00EA5FB3">
      <w:pPr>
        <w:shd w:val="clear" w:color="auto" w:fill="FFFFFF"/>
        <w:tabs>
          <w:tab w:val="left" w:pos="8398"/>
        </w:tabs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pacing w:val="-3"/>
          <w:sz w:val="24"/>
          <w:szCs w:val="24"/>
        </w:rPr>
        <w:t xml:space="preserve">6) Какова высота статуи Свободы в Америке? </w:t>
      </w:r>
      <w:r w:rsidRPr="004506D3">
        <w:rPr>
          <w:rFonts w:ascii="Times New Roman" w:hAnsi="Times New Roman" w:cs="Times New Roman"/>
          <w:spacing w:val="-4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93 метра"/>
        </w:smartTagPr>
        <w:r w:rsidRPr="004506D3">
          <w:rPr>
            <w:rFonts w:ascii="Times New Roman" w:hAnsi="Times New Roman" w:cs="Times New Roman"/>
            <w:spacing w:val="-4"/>
            <w:sz w:val="24"/>
            <w:szCs w:val="24"/>
          </w:rPr>
          <w:t>93 метра</w:t>
        </w:r>
      </w:smartTag>
      <w:r w:rsidRPr="004506D3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EA5FB3" w:rsidRPr="004506D3" w:rsidRDefault="00EA5FB3" w:rsidP="00EA5FB3">
      <w:pPr>
        <w:shd w:val="clear" w:color="auto" w:fill="FFFFFF"/>
        <w:tabs>
          <w:tab w:val="left" w:pos="8422"/>
        </w:tabs>
        <w:spacing w:line="240" w:lineRule="auto"/>
        <w:ind w:left="851" w:right="851"/>
        <w:rPr>
          <w:rFonts w:ascii="Times New Roman" w:hAnsi="Times New Roman" w:cs="Times New Roman"/>
          <w:spacing w:val="-3"/>
          <w:sz w:val="24"/>
          <w:szCs w:val="24"/>
        </w:rPr>
      </w:pPr>
      <w:r w:rsidRPr="004506D3">
        <w:rPr>
          <w:rFonts w:ascii="Times New Roman" w:hAnsi="Times New Roman" w:cs="Times New Roman"/>
          <w:spacing w:val="-3"/>
          <w:sz w:val="24"/>
          <w:szCs w:val="24"/>
        </w:rPr>
        <w:t>7) Наименьшее натуральное число (1)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Ведущий 3: 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Вопросы по химии 2тур: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1) Какая кислота находиться в желудке человека, а при недостатке ее пьют как лекарство? (Соляная кислота)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2) Какой царский напиток не пил ни один царь (царскую водку-это смесь 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>азотной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и соляной кислот в соотношении 1:3)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3) Какая связь между свеклой и пирожным? (Есть сахар)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4) Какой сахар не едят? (Свинцовый сахар, то есть ацетат свинца, сладковатый на вкус, но ядовит)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>Выброс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каких продуктов сгорания производят теплоэлектростанции, работающие на каменном угле, как они влияют на атмосферу? (СО</w:t>
      </w:r>
      <w:r w:rsidRPr="004506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06D3">
        <w:rPr>
          <w:rFonts w:ascii="Times New Roman" w:hAnsi="Times New Roman" w:cs="Times New Roman"/>
          <w:sz w:val="24"/>
          <w:szCs w:val="24"/>
        </w:rPr>
        <w:t>; СО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 </w:t>
      </w:r>
      <w:r w:rsidRPr="004506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06D3">
        <w:rPr>
          <w:rFonts w:ascii="Times New Roman" w:hAnsi="Times New Roman" w:cs="Times New Roman"/>
          <w:sz w:val="24"/>
          <w:szCs w:val="24"/>
        </w:rPr>
        <w:t>О</w:t>
      </w:r>
      <w:r w:rsidRPr="004506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06D3">
        <w:rPr>
          <w:rFonts w:ascii="Times New Roman" w:hAnsi="Times New Roman" w:cs="Times New Roman"/>
          <w:sz w:val="24"/>
          <w:szCs w:val="24"/>
        </w:rPr>
        <w:t>; зола; усиливают парниковый эффект)</w:t>
      </w:r>
    </w:p>
    <w:p w:rsidR="00EA5FB3" w:rsidRPr="004506D3" w:rsidRDefault="00EA5FB3" w:rsidP="00EA5FB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6) Почему умные хозяйки при хранении картофеля в подвале кладут к ним несколько спелых яблок? 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>(Зрелые  плоды выделяют газ этилен, который вызывает торможение ростовых процессов.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Клубни картофеля дольше сохраняются и не прорастают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A5F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FB3"/>
    <w:rsid w:val="00E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мегионский профессиональный колледж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2012-11-08T04:57:00Z</dcterms:created>
  <dcterms:modified xsi:type="dcterms:W3CDTF">2012-11-08T04:57:00Z</dcterms:modified>
</cp:coreProperties>
</file>