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1B4AC7" w:rsidTr="001B4AC7">
        <w:tc>
          <w:tcPr>
            <w:tcW w:w="3903" w:type="dxa"/>
          </w:tcPr>
          <w:p w:rsidR="001B4AC7" w:rsidRPr="001B4AC7" w:rsidRDefault="001B4AC7" w:rsidP="001B4A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4AC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3903" w:type="dxa"/>
          </w:tcPr>
          <w:p w:rsidR="001B4AC7" w:rsidRPr="001B4AC7" w:rsidRDefault="001B4AC7" w:rsidP="001B4A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4A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3904" w:type="dxa"/>
          </w:tcPr>
          <w:p w:rsidR="001B4AC7" w:rsidRPr="001B4AC7" w:rsidRDefault="001B4AC7" w:rsidP="001B4A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4A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3904" w:type="dxa"/>
          </w:tcPr>
          <w:p w:rsidR="001B4AC7" w:rsidRPr="001B4AC7" w:rsidRDefault="001B4AC7" w:rsidP="001B4A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4A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</w:tc>
      </w:tr>
      <w:tr w:rsidR="001B4AC7" w:rsidTr="001B4AC7">
        <w:tc>
          <w:tcPr>
            <w:tcW w:w="3903" w:type="dxa"/>
          </w:tcPr>
          <w:p w:rsidR="001B4AC7" w:rsidRPr="001B4AC7" w:rsidRDefault="001B4AC7" w:rsidP="001B4AC7">
            <w:pPr>
              <w:pStyle w:val="a4"/>
              <w:numPr>
                <w:ilvl w:val="0"/>
                <w:numId w:val="1"/>
              </w:numPr>
              <w:jc w:val="left"/>
            </w:pPr>
            <w:r w:rsidRPr="00FB60B5">
              <w:rPr>
                <w:rFonts w:ascii="Times New Roman" w:hAnsi="Times New Roman" w:cs="Times New Roman"/>
                <w:sz w:val="24"/>
                <w:szCs w:val="24"/>
              </w:rPr>
              <w:t>Вопрос о смысле жизни волнует и мучает в глубине души каждого человека</w:t>
            </w:r>
            <w:r w:rsidR="000D2B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4AC7" w:rsidRPr="000D2B46" w:rsidRDefault="001B4AC7" w:rsidP="001B4AC7">
            <w:pPr>
              <w:pStyle w:val="a4"/>
              <w:numPr>
                <w:ilvl w:val="0"/>
                <w:numId w:val="1"/>
              </w:numPr>
              <w:jc w:val="left"/>
            </w:pPr>
            <w:r w:rsidRPr="00FB60B5">
              <w:rPr>
                <w:rFonts w:ascii="Times New Roman" w:hAnsi="Times New Roman" w:cs="Times New Roman"/>
                <w:sz w:val="24"/>
                <w:szCs w:val="24"/>
              </w:rPr>
              <w:t xml:space="preserve">Человек может на время, и даже на очень долгое время, совсем забыть </w:t>
            </w:r>
            <w:r w:rsidR="00212934">
              <w:rPr>
                <w:rFonts w:ascii="Times New Roman" w:hAnsi="Times New Roman" w:cs="Times New Roman"/>
                <w:sz w:val="24"/>
                <w:szCs w:val="24"/>
              </w:rPr>
              <w:t xml:space="preserve">о нём, погрузиться с головой </w:t>
            </w:r>
            <w:r w:rsidRPr="00FB60B5">
              <w:rPr>
                <w:rFonts w:ascii="Times New Roman" w:hAnsi="Times New Roman" w:cs="Times New Roman"/>
                <w:sz w:val="24"/>
                <w:szCs w:val="24"/>
              </w:rPr>
              <w:t xml:space="preserve"> в будничные интересы сегодняшнего дня</w:t>
            </w:r>
            <w:r w:rsidR="000D2B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2B46" w:rsidRDefault="000D2B46" w:rsidP="001B4AC7">
            <w:pPr>
              <w:pStyle w:val="a4"/>
              <w:numPr>
                <w:ilvl w:val="0"/>
                <w:numId w:val="1"/>
              </w:numPr>
              <w:jc w:val="left"/>
            </w:pPr>
            <w:r w:rsidRPr="00FB60B5">
              <w:rPr>
                <w:rFonts w:ascii="Times New Roman" w:hAnsi="Times New Roman" w:cs="Times New Roman"/>
                <w:sz w:val="24"/>
                <w:szCs w:val="24"/>
              </w:rPr>
              <w:t>Потому что участь сынов человеческих и участь животных –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60B5">
              <w:rPr>
                <w:rFonts w:ascii="Times New Roman" w:hAnsi="Times New Roman" w:cs="Times New Roman"/>
                <w:sz w:val="24"/>
                <w:szCs w:val="24"/>
              </w:rPr>
              <w:t>ть одна;</w:t>
            </w:r>
          </w:p>
        </w:tc>
        <w:tc>
          <w:tcPr>
            <w:tcW w:w="3903" w:type="dxa"/>
          </w:tcPr>
          <w:p w:rsidR="001B4AC7" w:rsidRPr="001B4AC7" w:rsidRDefault="001B4AC7" w:rsidP="001B4AC7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1B4AC7">
              <w:rPr>
                <w:rFonts w:ascii="Times New Roman" w:hAnsi="Times New Roman" w:cs="Times New Roman"/>
                <w:sz w:val="24"/>
                <w:szCs w:val="24"/>
              </w:rPr>
              <w:t>Навсегда отмахнуться от него не сможет и самый тупой, заплывший жиром или духовно  спящий человек</w:t>
            </w:r>
            <w:r w:rsidR="000D2B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4AC7" w:rsidRPr="001B4AC7" w:rsidRDefault="001B4AC7" w:rsidP="001B4AC7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1B4AC7">
              <w:rPr>
                <w:rFonts w:ascii="Times New Roman" w:hAnsi="Times New Roman" w:cs="Times New Roman"/>
                <w:sz w:val="24"/>
                <w:szCs w:val="24"/>
              </w:rPr>
              <w:t>Смысл есть разумное осуществление жизни, а не ход звёздных часов</w:t>
            </w:r>
            <w:r w:rsidR="000D2B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4AC7" w:rsidRPr="001B4AC7" w:rsidRDefault="000D2B46" w:rsidP="001B4AC7">
            <w:pPr>
              <w:pStyle w:val="a4"/>
              <w:numPr>
                <w:ilvl w:val="0"/>
                <w:numId w:val="2"/>
              </w:num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12934">
              <w:rPr>
                <w:rFonts w:ascii="Times New Roman" w:hAnsi="Times New Roman" w:cs="Times New Roman"/>
                <w:sz w:val="24"/>
                <w:szCs w:val="24"/>
              </w:rPr>
              <w:t>аше «Я» не</w:t>
            </w:r>
            <w:r w:rsidR="001B4AC7" w:rsidRPr="001B4AC7">
              <w:rPr>
                <w:rFonts w:ascii="Times New Roman" w:hAnsi="Times New Roman" w:cs="Times New Roman"/>
                <w:sz w:val="24"/>
                <w:szCs w:val="24"/>
              </w:rPr>
              <w:t xml:space="preserve">мыслимо </w:t>
            </w:r>
            <w:r w:rsidR="00212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AC7" w:rsidRPr="001B4AC7">
              <w:rPr>
                <w:rFonts w:ascii="Times New Roman" w:hAnsi="Times New Roman" w:cs="Times New Roman"/>
                <w:sz w:val="24"/>
                <w:szCs w:val="24"/>
              </w:rPr>
              <w:t>вне свободы, ибо свобода требует возможности нашей собственной инициативы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4AC7" w:rsidRPr="001B4AC7" w:rsidRDefault="001B4AC7" w:rsidP="001B4AC7">
            <w:pPr>
              <w:pStyle w:val="a4"/>
              <w:numPr>
                <w:ilvl w:val="0"/>
                <w:numId w:val="2"/>
              </w:numPr>
              <w:jc w:val="left"/>
            </w:pPr>
            <w:r w:rsidRPr="00FB60B5">
              <w:rPr>
                <w:rFonts w:ascii="Times New Roman" w:hAnsi="Times New Roman" w:cs="Times New Roman"/>
                <w:sz w:val="24"/>
                <w:szCs w:val="24"/>
              </w:rPr>
              <w:t>Полюби же ты, 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60B5">
              <w:rPr>
                <w:rFonts w:ascii="Times New Roman" w:hAnsi="Times New Roman" w:cs="Times New Roman"/>
                <w:sz w:val="24"/>
                <w:szCs w:val="24"/>
              </w:rPr>
              <w:t>ец, эту жизнь, твою, единственную, ибо другой не будет никогда</w:t>
            </w:r>
            <w:r w:rsidR="000D2B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2B46" w:rsidRPr="000D2B46" w:rsidRDefault="001B4AC7" w:rsidP="001B4AC7">
            <w:pPr>
              <w:pStyle w:val="a4"/>
              <w:numPr>
                <w:ilvl w:val="0"/>
                <w:numId w:val="2"/>
              </w:numPr>
              <w:jc w:val="left"/>
            </w:pPr>
            <w:r w:rsidRPr="00FB60B5">
              <w:rPr>
                <w:rFonts w:ascii="Times New Roman" w:hAnsi="Times New Roman" w:cs="Times New Roman"/>
                <w:sz w:val="24"/>
                <w:szCs w:val="24"/>
              </w:rPr>
              <w:t>Полюби её, и ты легко научишься любить и т</w:t>
            </w:r>
            <w:r w:rsidR="00212934">
              <w:rPr>
                <w:rFonts w:ascii="Times New Roman" w:hAnsi="Times New Roman" w:cs="Times New Roman"/>
                <w:sz w:val="24"/>
                <w:szCs w:val="24"/>
              </w:rPr>
              <w:t>у, другую, чужую жизнь, так по-</w:t>
            </w:r>
            <w:r w:rsidR="000D2B46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="00212934">
              <w:rPr>
                <w:rFonts w:ascii="Times New Roman" w:hAnsi="Times New Roman" w:cs="Times New Roman"/>
                <w:sz w:val="24"/>
                <w:szCs w:val="24"/>
              </w:rPr>
              <w:t xml:space="preserve">атски переплетённую с твоею,  - </w:t>
            </w:r>
            <w:r w:rsidRPr="00FB60B5">
              <w:rPr>
                <w:rFonts w:ascii="Times New Roman" w:hAnsi="Times New Roman" w:cs="Times New Roman"/>
                <w:sz w:val="24"/>
                <w:szCs w:val="24"/>
              </w:rPr>
              <w:t>тоже единственной…</w:t>
            </w:r>
          </w:p>
          <w:p w:rsidR="001B4AC7" w:rsidRPr="000D2B46" w:rsidRDefault="000D2B46" w:rsidP="001B4AC7">
            <w:pPr>
              <w:pStyle w:val="a4"/>
              <w:numPr>
                <w:ilvl w:val="0"/>
                <w:numId w:val="2"/>
              </w:numPr>
              <w:jc w:val="left"/>
            </w:pPr>
            <w:r w:rsidRPr="00FB60B5">
              <w:rPr>
                <w:rFonts w:ascii="Times New Roman" w:hAnsi="Times New Roman" w:cs="Times New Roman"/>
                <w:sz w:val="24"/>
                <w:szCs w:val="24"/>
              </w:rPr>
              <w:t xml:space="preserve"> Итак</w:t>
            </w:r>
            <w:r w:rsidR="002129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60B5">
              <w:rPr>
                <w:rFonts w:ascii="Times New Roman" w:hAnsi="Times New Roman" w:cs="Times New Roman"/>
                <w:sz w:val="24"/>
                <w:szCs w:val="24"/>
              </w:rPr>
              <w:t xml:space="preserve"> увидел я, что нет ничего лучше, как наслаждаться человеку делами своими</w:t>
            </w:r>
            <w:r w:rsidR="0021293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D2B46" w:rsidRDefault="000D2B46" w:rsidP="00212934">
            <w:pPr>
              <w:pStyle w:val="a4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0B5">
              <w:rPr>
                <w:rFonts w:ascii="Times New Roman" w:hAnsi="Times New Roman" w:cs="Times New Roman"/>
                <w:sz w:val="24"/>
                <w:szCs w:val="24"/>
              </w:rPr>
              <w:t xml:space="preserve">бо кто приведёт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на то, что будет посл</w:t>
            </w:r>
            <w:r w:rsidRPr="00FB60B5">
              <w:rPr>
                <w:rFonts w:ascii="Times New Roman" w:hAnsi="Times New Roman" w:cs="Times New Roman"/>
                <w:sz w:val="24"/>
                <w:szCs w:val="24"/>
              </w:rPr>
              <w:t>е него?</w:t>
            </w:r>
          </w:p>
        </w:tc>
        <w:tc>
          <w:tcPr>
            <w:tcW w:w="3904" w:type="dxa"/>
          </w:tcPr>
          <w:p w:rsidR="001B4AC7" w:rsidRPr="001B4AC7" w:rsidRDefault="001B4AC7" w:rsidP="001B4AC7">
            <w:pPr>
              <w:pStyle w:val="a4"/>
              <w:numPr>
                <w:ilvl w:val="0"/>
                <w:numId w:val="4"/>
              </w:num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60B5">
              <w:rPr>
                <w:rFonts w:ascii="Times New Roman" w:hAnsi="Times New Roman" w:cs="Times New Roman"/>
                <w:sz w:val="24"/>
                <w:szCs w:val="24"/>
              </w:rPr>
              <w:t>е бойся умереть, пожив</w:t>
            </w:r>
            <w:r w:rsidR="000D2B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4AC7" w:rsidRPr="000D2B46" w:rsidRDefault="001B4AC7" w:rsidP="001B4AC7">
            <w:pPr>
              <w:pStyle w:val="a4"/>
              <w:numPr>
                <w:ilvl w:val="0"/>
                <w:numId w:val="4"/>
              </w:numPr>
              <w:jc w:val="left"/>
            </w:pPr>
            <w:r w:rsidRPr="00FB60B5">
              <w:rPr>
                <w:rFonts w:ascii="Times New Roman" w:hAnsi="Times New Roman" w:cs="Times New Roman"/>
                <w:sz w:val="24"/>
                <w:szCs w:val="24"/>
              </w:rPr>
              <w:t>Бойся умереть, не узнав жизни, не полюбив её, не послужив ей</w:t>
            </w:r>
            <w:r w:rsidR="000D2B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2B46" w:rsidRPr="000D2B46" w:rsidRDefault="000D2B46" w:rsidP="000D2B46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2B46">
              <w:rPr>
                <w:rFonts w:ascii="Times New Roman" w:hAnsi="Times New Roman" w:cs="Times New Roman"/>
                <w:sz w:val="24"/>
                <w:szCs w:val="24"/>
              </w:rPr>
              <w:t>И оглянулся я на все дела мои, которые сделали руки мои, и на труд, которым трудился я, делая их: и вот, всё – суета и томление духа, и нет м</w:t>
            </w:r>
            <w:r w:rsidR="00212934">
              <w:rPr>
                <w:rFonts w:ascii="Times New Roman" w:hAnsi="Times New Roman" w:cs="Times New Roman"/>
                <w:sz w:val="24"/>
                <w:szCs w:val="24"/>
              </w:rPr>
              <w:t>не от них пользы под солнцем!</w:t>
            </w:r>
          </w:p>
          <w:p w:rsidR="000D2B46" w:rsidRPr="000D2B46" w:rsidRDefault="000D2B46" w:rsidP="000D2B46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2B46">
              <w:rPr>
                <w:rFonts w:ascii="Times New Roman" w:hAnsi="Times New Roman" w:cs="Times New Roman"/>
                <w:sz w:val="24"/>
                <w:szCs w:val="24"/>
              </w:rPr>
              <w:t xml:space="preserve"> нет у человека преимущества перед скот</w:t>
            </w:r>
            <w:r w:rsidR="00212934">
              <w:rPr>
                <w:rFonts w:ascii="Times New Roman" w:hAnsi="Times New Roman" w:cs="Times New Roman"/>
                <w:sz w:val="24"/>
                <w:szCs w:val="24"/>
              </w:rPr>
              <w:t>ом; потому что всё – суета!</w:t>
            </w:r>
          </w:p>
          <w:p w:rsidR="000D2B46" w:rsidRPr="000D2B46" w:rsidRDefault="000D2B46" w:rsidP="000D2B46">
            <w:pPr>
              <w:pStyle w:val="a4"/>
              <w:jc w:val="left"/>
            </w:pPr>
          </w:p>
          <w:p w:rsidR="000D2B46" w:rsidRDefault="000D2B46" w:rsidP="000D2B46">
            <w:pPr>
              <w:pStyle w:val="a4"/>
              <w:jc w:val="left"/>
            </w:pPr>
          </w:p>
        </w:tc>
        <w:tc>
          <w:tcPr>
            <w:tcW w:w="3904" w:type="dxa"/>
          </w:tcPr>
          <w:p w:rsidR="001B4AC7" w:rsidRDefault="001B4AC7" w:rsidP="001B4AC7">
            <w:pPr>
              <w:pStyle w:val="a4"/>
              <w:numPr>
                <w:ilvl w:val="0"/>
                <w:numId w:val="5"/>
              </w:numPr>
              <w:jc w:val="left"/>
            </w:pPr>
            <w:r w:rsidRPr="00FB60B5">
              <w:rPr>
                <w:rFonts w:ascii="Times New Roman" w:hAnsi="Times New Roman" w:cs="Times New Roman"/>
                <w:sz w:val="24"/>
                <w:szCs w:val="24"/>
              </w:rPr>
              <w:t>А для этого помни о смерти, ибо только постоянная мысль о смерти поможет тебе не забывать о предельной ценности жизни</w:t>
            </w:r>
            <w:r w:rsidR="000D2B4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7A04D0" w:rsidRDefault="008D38E2"/>
    <w:sectPr w:rsidR="007A04D0" w:rsidSect="001B4A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1A18"/>
    <w:multiLevelType w:val="hybridMultilevel"/>
    <w:tmpl w:val="D37CEE98"/>
    <w:lvl w:ilvl="0" w:tplc="001C6E3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260244"/>
    <w:multiLevelType w:val="hybridMultilevel"/>
    <w:tmpl w:val="E904C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57692"/>
    <w:multiLevelType w:val="hybridMultilevel"/>
    <w:tmpl w:val="84BE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92CD1"/>
    <w:multiLevelType w:val="hybridMultilevel"/>
    <w:tmpl w:val="C4D2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70A97"/>
    <w:multiLevelType w:val="hybridMultilevel"/>
    <w:tmpl w:val="F452B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B4AC7"/>
    <w:rsid w:val="00042B4E"/>
    <w:rsid w:val="0007268D"/>
    <w:rsid w:val="000A1E80"/>
    <w:rsid w:val="000D2B46"/>
    <w:rsid w:val="001B4AC7"/>
    <w:rsid w:val="001E3F8E"/>
    <w:rsid w:val="00212934"/>
    <w:rsid w:val="00326FAF"/>
    <w:rsid w:val="004064C6"/>
    <w:rsid w:val="00494AAD"/>
    <w:rsid w:val="00802C06"/>
    <w:rsid w:val="00864670"/>
    <w:rsid w:val="008B47F8"/>
    <w:rsid w:val="008D38E2"/>
    <w:rsid w:val="00942AF0"/>
    <w:rsid w:val="00AD2E00"/>
    <w:rsid w:val="00B10A19"/>
    <w:rsid w:val="00B97F6F"/>
    <w:rsid w:val="00BE6ED9"/>
    <w:rsid w:val="00D534F4"/>
    <w:rsid w:val="00DD0184"/>
    <w:rsid w:val="00DD6E66"/>
    <w:rsid w:val="00FD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4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Валентиновна</dc:creator>
  <cp:keywords/>
  <dc:description/>
  <cp:lastModifiedBy>Ольга Валентиновна</cp:lastModifiedBy>
  <cp:revision>2</cp:revision>
  <dcterms:created xsi:type="dcterms:W3CDTF">2012-01-08T18:37:00Z</dcterms:created>
  <dcterms:modified xsi:type="dcterms:W3CDTF">2012-01-08T18:37:00Z</dcterms:modified>
</cp:coreProperties>
</file>