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9C" w:rsidRPr="00E2773E" w:rsidRDefault="00B27B9C" w:rsidP="00B27B9C">
      <w:pPr>
        <w:jc w:val="center"/>
        <w:rPr>
          <w:b/>
          <w:sz w:val="28"/>
          <w:szCs w:val="28"/>
        </w:rPr>
      </w:pPr>
      <w:r w:rsidRPr="00E2773E">
        <w:rPr>
          <w:b/>
          <w:sz w:val="28"/>
          <w:szCs w:val="28"/>
        </w:rPr>
        <w:t>План реализации проекта.</w:t>
      </w:r>
    </w:p>
    <w:p w:rsidR="00B27B9C" w:rsidRPr="00715B89" w:rsidRDefault="00B27B9C" w:rsidP="00B27B9C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9678" w:type="dxa"/>
        <w:tblLayout w:type="fixed"/>
        <w:tblLook w:val="01E0"/>
      </w:tblPr>
      <w:tblGrid>
        <w:gridCol w:w="2450"/>
        <w:gridCol w:w="2698"/>
        <w:gridCol w:w="1800"/>
        <w:gridCol w:w="2730"/>
      </w:tblGrid>
      <w:tr w:rsidR="00B27B9C" w:rsidTr="00E40B21">
        <w:trPr>
          <w:trHeight w:val="859"/>
        </w:trPr>
        <w:tc>
          <w:tcPr>
            <w:tcW w:w="245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Задача</w:t>
            </w:r>
          </w:p>
        </w:tc>
        <w:tc>
          <w:tcPr>
            <w:tcW w:w="2698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Содержание деятельн</w:t>
            </w:r>
            <w:r>
              <w:t>о</w:t>
            </w:r>
            <w:r>
              <w:t>сти</w:t>
            </w:r>
          </w:p>
        </w:tc>
        <w:tc>
          <w:tcPr>
            <w:tcW w:w="180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Сроки</w:t>
            </w:r>
          </w:p>
        </w:tc>
        <w:tc>
          <w:tcPr>
            <w:tcW w:w="273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Планируемый пр</w:t>
            </w:r>
            <w:r>
              <w:t>о</w:t>
            </w:r>
            <w:r>
              <w:t>дукт</w:t>
            </w:r>
          </w:p>
        </w:tc>
      </w:tr>
      <w:tr w:rsidR="00B27B9C" w:rsidTr="00E40B21">
        <w:trPr>
          <w:trHeight w:val="1723"/>
        </w:trPr>
        <w:tc>
          <w:tcPr>
            <w:tcW w:w="245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1. Изучить психол</w:t>
            </w:r>
            <w:r>
              <w:t>о</w:t>
            </w:r>
            <w:r>
              <w:t>го-возрастные особенн</w:t>
            </w:r>
            <w:r>
              <w:t>о</w:t>
            </w:r>
            <w:r>
              <w:t>сти подростка.</w:t>
            </w:r>
          </w:p>
        </w:tc>
        <w:tc>
          <w:tcPr>
            <w:tcW w:w="2698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1. Изучение лит</w:t>
            </w:r>
            <w:r>
              <w:t>е</w:t>
            </w:r>
            <w:r>
              <w:t>ратуры по возра</w:t>
            </w:r>
            <w:r>
              <w:t>с</w:t>
            </w:r>
            <w:r>
              <w:t>тной психологии подр</w:t>
            </w:r>
            <w:r>
              <w:t>о</w:t>
            </w:r>
            <w:r>
              <w:t xml:space="preserve">стков. </w:t>
            </w:r>
          </w:p>
          <w:p w:rsidR="00B27B9C" w:rsidRDefault="00B27B9C" w:rsidP="00E40B21">
            <w:pPr>
              <w:spacing w:line="360" w:lineRule="auto"/>
              <w:jc w:val="center"/>
            </w:pPr>
            <w:r>
              <w:t>2. Прошла курсы повышения квал</w:t>
            </w:r>
            <w:r>
              <w:t>и</w:t>
            </w:r>
            <w:r>
              <w:t>фикации «Современные технологии обуч</w:t>
            </w:r>
            <w:r>
              <w:t>е</w:t>
            </w:r>
            <w:r>
              <w:t>ния».</w:t>
            </w:r>
          </w:p>
          <w:p w:rsidR="00B27B9C" w:rsidRDefault="00B27B9C" w:rsidP="00E40B21">
            <w:pPr>
              <w:spacing w:line="360" w:lineRule="auto"/>
              <w:jc w:val="center"/>
            </w:pPr>
            <w:r>
              <w:t>3. Метод проектов.</w:t>
            </w:r>
          </w:p>
        </w:tc>
        <w:tc>
          <w:tcPr>
            <w:tcW w:w="180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Сентябрь 20</w:t>
            </w:r>
            <w:r w:rsidRPr="00F4570F">
              <w:t>07</w:t>
            </w:r>
            <w:r>
              <w:t>г.- я</w:t>
            </w:r>
            <w:r>
              <w:t>н</w:t>
            </w:r>
            <w:r>
              <w:t>варь 200</w:t>
            </w:r>
            <w:r w:rsidRPr="00BE59F1">
              <w:t>8</w:t>
            </w:r>
            <w:r>
              <w:t xml:space="preserve">г.   </w:t>
            </w:r>
          </w:p>
          <w:p w:rsidR="00B27B9C" w:rsidRDefault="00B27B9C" w:rsidP="00E40B21">
            <w:pPr>
              <w:spacing w:line="360" w:lineRule="auto"/>
              <w:jc w:val="center"/>
            </w:pPr>
          </w:p>
          <w:p w:rsidR="00B27B9C" w:rsidRDefault="00B27B9C" w:rsidP="00E40B21">
            <w:pPr>
              <w:spacing w:line="360" w:lineRule="auto"/>
              <w:jc w:val="center"/>
            </w:pPr>
          </w:p>
          <w:p w:rsidR="00B27B9C" w:rsidRDefault="00B27B9C" w:rsidP="00E40B21">
            <w:pPr>
              <w:spacing w:line="360" w:lineRule="auto"/>
              <w:jc w:val="center"/>
            </w:pPr>
            <w:r>
              <w:t>200</w:t>
            </w:r>
            <w:r w:rsidRPr="00BE59F1">
              <w:t>7</w:t>
            </w:r>
            <w:r>
              <w:t xml:space="preserve">г.                                                                                                                                  </w:t>
            </w:r>
          </w:p>
          <w:p w:rsidR="00B27B9C" w:rsidRPr="00715B89" w:rsidRDefault="00B27B9C" w:rsidP="00E40B21"/>
          <w:p w:rsidR="00B27B9C" w:rsidRPr="00715B89" w:rsidRDefault="00B27B9C" w:rsidP="00E40B21"/>
          <w:p w:rsidR="00B27B9C" w:rsidRPr="00715B89" w:rsidRDefault="00B27B9C" w:rsidP="00E40B21"/>
          <w:p w:rsidR="00B27B9C" w:rsidRPr="00715B89" w:rsidRDefault="00B27B9C" w:rsidP="00E40B21"/>
          <w:p w:rsidR="00B27B9C" w:rsidRPr="00715B89" w:rsidRDefault="00B27B9C" w:rsidP="00E40B21"/>
          <w:p w:rsidR="00B27B9C" w:rsidRDefault="00B27B9C" w:rsidP="00E40B21"/>
          <w:p w:rsidR="00B27B9C" w:rsidRPr="00715B89" w:rsidRDefault="00B27B9C" w:rsidP="00E40B21">
            <w:pPr>
              <w:ind w:firstLine="708"/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</w:tc>
        <w:tc>
          <w:tcPr>
            <w:tcW w:w="273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« Психологический портрет подростка».</w:t>
            </w:r>
          </w:p>
          <w:p w:rsidR="00B27B9C" w:rsidRDefault="00B27B9C" w:rsidP="00E40B21">
            <w:pPr>
              <w:spacing w:line="360" w:lineRule="auto"/>
              <w:jc w:val="center"/>
            </w:pPr>
            <w:r>
              <w:t>Лист настроения.</w:t>
            </w:r>
          </w:p>
        </w:tc>
      </w:tr>
      <w:tr w:rsidR="00B27B9C" w:rsidTr="00E40B21">
        <w:trPr>
          <w:trHeight w:val="1300"/>
        </w:trPr>
        <w:tc>
          <w:tcPr>
            <w:tcW w:w="245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2. Проанализировать имеющие подходы системы оценивания учащихся.</w:t>
            </w:r>
          </w:p>
        </w:tc>
        <w:tc>
          <w:tcPr>
            <w:tcW w:w="2698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Сравнение традицио</w:t>
            </w:r>
            <w:r>
              <w:t>н</w:t>
            </w:r>
            <w:r>
              <w:t xml:space="preserve">ной системы оценивания </w:t>
            </w:r>
            <w:proofErr w:type="gramStart"/>
            <w:r>
              <w:t>с</w:t>
            </w:r>
            <w:proofErr w:type="gramEnd"/>
            <w:r>
              <w:t xml:space="preserve"> нетрад</w:t>
            </w:r>
            <w:r>
              <w:t>и</w:t>
            </w:r>
            <w:r>
              <w:t>ционной.</w:t>
            </w:r>
          </w:p>
        </w:tc>
        <w:tc>
          <w:tcPr>
            <w:tcW w:w="180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200</w:t>
            </w:r>
            <w:r>
              <w:rPr>
                <w:lang w:val="en-US"/>
              </w:rPr>
              <w:t>7</w:t>
            </w:r>
            <w:r>
              <w:t>г.</w:t>
            </w:r>
          </w:p>
        </w:tc>
        <w:tc>
          <w:tcPr>
            <w:tcW w:w="273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Памятка для учителя «Два подхода оценочной деятельн</w:t>
            </w:r>
            <w:r>
              <w:t>о</w:t>
            </w:r>
            <w:r>
              <w:t>сти».</w:t>
            </w:r>
          </w:p>
        </w:tc>
      </w:tr>
      <w:tr w:rsidR="00B27B9C" w:rsidTr="00E40B21">
        <w:trPr>
          <w:trHeight w:val="843"/>
        </w:trPr>
        <w:tc>
          <w:tcPr>
            <w:tcW w:w="245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3. Отобрать приемы и методики оценив</w:t>
            </w:r>
            <w:r>
              <w:t>а</w:t>
            </w:r>
            <w:r>
              <w:t>ния деятельности учащихся, напра</w:t>
            </w:r>
            <w:r>
              <w:t>в</w:t>
            </w:r>
            <w:r>
              <w:t>ленные на формир</w:t>
            </w:r>
            <w:r>
              <w:t>о</w:t>
            </w:r>
            <w:r>
              <w:t>вание навыков сам</w:t>
            </w:r>
            <w:r>
              <w:t>о</w:t>
            </w:r>
            <w:r>
              <w:t>оценки и самоко</w:t>
            </w:r>
            <w:r>
              <w:t>н</w:t>
            </w:r>
            <w:r>
              <w:t>троля.</w:t>
            </w:r>
          </w:p>
        </w:tc>
        <w:tc>
          <w:tcPr>
            <w:tcW w:w="2698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1. Индивидуал</w:t>
            </w:r>
            <w:r>
              <w:t>ь</w:t>
            </w:r>
            <w:r>
              <w:t>ное оценивание: ученик оценивает сам себя.</w:t>
            </w:r>
          </w:p>
          <w:p w:rsidR="00B27B9C" w:rsidRDefault="00B27B9C" w:rsidP="00E40B21">
            <w:pPr>
              <w:spacing w:line="360" w:lineRule="auto"/>
              <w:jc w:val="center"/>
            </w:pPr>
            <w:r>
              <w:t>2. Групповое оценив</w:t>
            </w:r>
            <w:r>
              <w:t>а</w:t>
            </w:r>
            <w:r>
              <w:t>ние: группа оценивает ученика, а ученик оц</w:t>
            </w:r>
            <w:r>
              <w:t>е</w:t>
            </w:r>
            <w:r>
              <w:t>нивает группу.</w:t>
            </w:r>
          </w:p>
          <w:p w:rsidR="00B27B9C" w:rsidRDefault="00B27B9C" w:rsidP="00E40B21">
            <w:pPr>
              <w:spacing w:line="360" w:lineRule="auto"/>
              <w:jc w:val="center"/>
            </w:pPr>
            <w:r>
              <w:t>3. Диагностика пр</w:t>
            </w:r>
            <w:r>
              <w:t>о</w:t>
            </w:r>
            <w:r>
              <w:t xml:space="preserve">движения ученика от прежнего уровня к </w:t>
            </w:r>
            <w:proofErr w:type="gramStart"/>
            <w:r>
              <w:t>до</w:t>
            </w:r>
            <w:r>
              <w:t>с</w:t>
            </w:r>
            <w:r>
              <w:t>тигнутому</w:t>
            </w:r>
            <w:proofErr w:type="gramEnd"/>
            <w:r>
              <w:t>.</w:t>
            </w:r>
          </w:p>
        </w:tc>
        <w:tc>
          <w:tcPr>
            <w:tcW w:w="180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200</w:t>
            </w:r>
            <w:r w:rsidRPr="00BE59F1">
              <w:t>7</w:t>
            </w:r>
            <w:r>
              <w:t>г.-200</w:t>
            </w:r>
            <w:r>
              <w:rPr>
                <w:lang w:val="en-US"/>
              </w:rPr>
              <w:t>8</w:t>
            </w:r>
            <w:r>
              <w:t>г.</w:t>
            </w:r>
          </w:p>
          <w:p w:rsidR="00B27B9C" w:rsidRDefault="00B27B9C" w:rsidP="00E40B21">
            <w:pPr>
              <w:spacing w:line="360" w:lineRule="auto"/>
              <w:jc w:val="center"/>
            </w:pPr>
          </w:p>
          <w:p w:rsidR="00B27B9C" w:rsidRDefault="00B27B9C" w:rsidP="00E40B21">
            <w:pPr>
              <w:spacing w:line="360" w:lineRule="auto"/>
              <w:jc w:val="center"/>
            </w:pPr>
          </w:p>
          <w:p w:rsidR="00B27B9C" w:rsidRDefault="00B27B9C" w:rsidP="00E40B21">
            <w:pPr>
              <w:spacing w:line="360" w:lineRule="auto"/>
              <w:jc w:val="center"/>
            </w:pPr>
          </w:p>
          <w:p w:rsidR="00B27B9C" w:rsidRDefault="00B27B9C" w:rsidP="00E40B21">
            <w:pPr>
              <w:spacing w:line="360" w:lineRule="auto"/>
              <w:jc w:val="center"/>
            </w:pPr>
          </w:p>
        </w:tc>
        <w:tc>
          <w:tcPr>
            <w:tcW w:w="2730" w:type="dxa"/>
            <w:vMerge w:val="restart"/>
          </w:tcPr>
          <w:p w:rsidR="00B27B9C" w:rsidRDefault="00B27B9C" w:rsidP="00B27B9C">
            <w:pPr>
              <w:numPr>
                <w:ilvl w:val="0"/>
                <w:numId w:val="1"/>
              </w:numPr>
              <w:spacing w:line="360" w:lineRule="auto"/>
              <w:jc w:val="center"/>
            </w:pPr>
            <w:r>
              <w:t>Диагностич</w:t>
            </w:r>
            <w:r>
              <w:t>е</w:t>
            </w:r>
            <w:r>
              <w:t>ская карта уч</w:t>
            </w:r>
            <w:r>
              <w:t>е</w:t>
            </w:r>
            <w:r>
              <w:t>ника 5-го кла</w:t>
            </w:r>
            <w:r>
              <w:t>с</w:t>
            </w:r>
            <w:r>
              <w:t>са.</w:t>
            </w:r>
          </w:p>
          <w:p w:rsidR="00B27B9C" w:rsidRDefault="00B27B9C" w:rsidP="00B27B9C">
            <w:pPr>
              <w:numPr>
                <w:ilvl w:val="0"/>
                <w:numId w:val="1"/>
              </w:numPr>
              <w:spacing w:line="360" w:lineRule="auto"/>
              <w:jc w:val="center"/>
            </w:pPr>
            <w:r>
              <w:t>«Маршру</w:t>
            </w:r>
            <w:r>
              <w:t>т</w:t>
            </w:r>
            <w:r>
              <w:t>ный» лист.</w:t>
            </w:r>
          </w:p>
          <w:p w:rsidR="00B27B9C" w:rsidRDefault="00B27B9C" w:rsidP="00B27B9C">
            <w:pPr>
              <w:numPr>
                <w:ilvl w:val="0"/>
                <w:numId w:val="1"/>
              </w:numPr>
              <w:spacing w:line="360" w:lineRule="auto"/>
              <w:jc w:val="center"/>
            </w:pPr>
            <w:r>
              <w:t>Памятка «С</w:t>
            </w:r>
            <w:r>
              <w:t>и</w:t>
            </w:r>
            <w:r>
              <w:t>туация успеха на уроке.</w:t>
            </w:r>
          </w:p>
          <w:p w:rsidR="00B27B9C" w:rsidRDefault="00B27B9C" w:rsidP="00B27B9C">
            <w:pPr>
              <w:numPr>
                <w:ilvl w:val="0"/>
                <w:numId w:val="1"/>
              </w:numPr>
              <w:spacing w:line="360" w:lineRule="auto"/>
              <w:jc w:val="center"/>
            </w:pPr>
            <w:r>
              <w:t>Рабочая карта итога урока.</w:t>
            </w:r>
          </w:p>
          <w:p w:rsidR="00B27B9C" w:rsidRDefault="00B27B9C" w:rsidP="00B27B9C">
            <w:pPr>
              <w:numPr>
                <w:ilvl w:val="0"/>
                <w:numId w:val="1"/>
              </w:numPr>
              <w:spacing w:line="360" w:lineRule="auto"/>
              <w:jc w:val="center"/>
            </w:pPr>
            <w:r>
              <w:t>Контрольный лист ученика.</w:t>
            </w:r>
          </w:p>
          <w:p w:rsidR="00B27B9C" w:rsidRDefault="00B27B9C" w:rsidP="00B27B9C">
            <w:pPr>
              <w:numPr>
                <w:ilvl w:val="0"/>
                <w:numId w:val="1"/>
              </w:numPr>
              <w:spacing w:line="360" w:lineRule="auto"/>
              <w:jc w:val="center"/>
            </w:pPr>
            <w:r>
              <w:t>Аттестацио</w:t>
            </w:r>
            <w:r>
              <w:t>н</w:t>
            </w:r>
            <w:r>
              <w:t>ные листы.</w:t>
            </w:r>
          </w:p>
        </w:tc>
      </w:tr>
      <w:tr w:rsidR="00B27B9C" w:rsidTr="00E40B21">
        <w:trPr>
          <w:trHeight w:val="439"/>
        </w:trPr>
        <w:tc>
          <w:tcPr>
            <w:tcW w:w="245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4. Апробировать эти методики и приемы.</w:t>
            </w:r>
          </w:p>
        </w:tc>
        <w:tc>
          <w:tcPr>
            <w:tcW w:w="2698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Разработка и провед</w:t>
            </w:r>
            <w:r>
              <w:t>е</w:t>
            </w:r>
            <w:r>
              <w:t>ние серии уроков м</w:t>
            </w:r>
            <w:r>
              <w:t>а</w:t>
            </w:r>
            <w:r>
              <w:t>тематики в 5-8 кла</w:t>
            </w:r>
            <w:r>
              <w:t>с</w:t>
            </w:r>
            <w:r>
              <w:t xml:space="preserve">сах, </w:t>
            </w:r>
            <w:r>
              <w:lastRenderedPageBreak/>
              <w:t>направленных на формирование оценочной деятельности ученика.</w:t>
            </w:r>
          </w:p>
        </w:tc>
        <w:tc>
          <w:tcPr>
            <w:tcW w:w="180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lastRenderedPageBreak/>
              <w:t>5 класс-200</w:t>
            </w:r>
            <w:r w:rsidRPr="00BE59F1">
              <w:t>7</w:t>
            </w:r>
            <w:r>
              <w:t>г.</w:t>
            </w:r>
          </w:p>
          <w:p w:rsidR="00B27B9C" w:rsidRDefault="00B27B9C" w:rsidP="00E40B21">
            <w:pPr>
              <w:spacing w:line="360" w:lineRule="auto"/>
              <w:jc w:val="center"/>
            </w:pPr>
            <w:r>
              <w:t>6 класс-200</w:t>
            </w:r>
            <w:r w:rsidRPr="00BE59F1">
              <w:t>8</w:t>
            </w:r>
            <w:r>
              <w:t>г.</w:t>
            </w:r>
          </w:p>
          <w:p w:rsidR="00B27B9C" w:rsidRDefault="00B27B9C" w:rsidP="00E40B21">
            <w:pPr>
              <w:spacing w:line="360" w:lineRule="auto"/>
              <w:jc w:val="center"/>
            </w:pPr>
            <w:r>
              <w:t>7 класс-200</w:t>
            </w:r>
            <w:r w:rsidRPr="00BE59F1">
              <w:t>9</w:t>
            </w:r>
            <w:r>
              <w:t>г.</w:t>
            </w:r>
          </w:p>
          <w:p w:rsidR="00B27B9C" w:rsidRDefault="00B27B9C" w:rsidP="00E40B21">
            <w:pPr>
              <w:spacing w:line="360" w:lineRule="auto"/>
              <w:jc w:val="center"/>
            </w:pPr>
            <w:r>
              <w:t>8 класс-20</w:t>
            </w:r>
            <w:r>
              <w:rPr>
                <w:lang w:val="en-US"/>
              </w:rPr>
              <w:t>10</w:t>
            </w:r>
            <w:r>
              <w:t>г.</w:t>
            </w:r>
          </w:p>
        </w:tc>
        <w:tc>
          <w:tcPr>
            <w:tcW w:w="2730" w:type="dxa"/>
            <w:vMerge/>
          </w:tcPr>
          <w:p w:rsidR="00B27B9C" w:rsidRDefault="00B27B9C" w:rsidP="00E40B21">
            <w:pPr>
              <w:spacing w:line="360" w:lineRule="auto"/>
              <w:jc w:val="center"/>
            </w:pPr>
          </w:p>
        </w:tc>
      </w:tr>
      <w:tr w:rsidR="00B27B9C" w:rsidTr="00E40B21">
        <w:trPr>
          <w:trHeight w:val="423"/>
        </w:trPr>
        <w:tc>
          <w:tcPr>
            <w:tcW w:w="245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lastRenderedPageBreak/>
              <w:t>5. Провести диагн</w:t>
            </w:r>
            <w:r>
              <w:t>о</w:t>
            </w:r>
            <w:r>
              <w:t>стику полученных р</w:t>
            </w:r>
            <w:r>
              <w:t>е</w:t>
            </w:r>
            <w:r>
              <w:t>зультатов.</w:t>
            </w:r>
          </w:p>
        </w:tc>
        <w:tc>
          <w:tcPr>
            <w:tcW w:w="2698" w:type="dxa"/>
          </w:tcPr>
          <w:p w:rsidR="00B27B9C" w:rsidRDefault="00B27B9C" w:rsidP="00E40B21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B27B9C" w:rsidRDefault="00B27B9C" w:rsidP="00E40B21">
            <w:pPr>
              <w:spacing w:line="360" w:lineRule="auto"/>
              <w:jc w:val="center"/>
            </w:pPr>
            <w:r>
              <w:t>20</w:t>
            </w:r>
            <w:r>
              <w:rPr>
                <w:lang w:val="en-US"/>
              </w:rPr>
              <w:t>09</w:t>
            </w:r>
            <w:r>
              <w:t>г.</w:t>
            </w:r>
          </w:p>
        </w:tc>
        <w:tc>
          <w:tcPr>
            <w:tcW w:w="2730" w:type="dxa"/>
          </w:tcPr>
          <w:p w:rsidR="00B27B9C" w:rsidRDefault="00B27B9C" w:rsidP="00E40B21">
            <w:pPr>
              <w:spacing w:line="360" w:lineRule="auto"/>
              <w:jc w:val="center"/>
            </w:pPr>
          </w:p>
        </w:tc>
      </w:tr>
    </w:tbl>
    <w:p w:rsidR="00B27B9C" w:rsidRPr="00715B89" w:rsidRDefault="00B27B9C" w:rsidP="00B27B9C">
      <w:pPr>
        <w:tabs>
          <w:tab w:val="left" w:pos="5460"/>
        </w:tabs>
        <w:rPr>
          <w:b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D76"/>
    <w:multiLevelType w:val="hybridMultilevel"/>
    <w:tmpl w:val="0D0CD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B9C"/>
    <w:rsid w:val="00080B7D"/>
    <w:rsid w:val="00141634"/>
    <w:rsid w:val="009172CD"/>
    <w:rsid w:val="00A333EA"/>
    <w:rsid w:val="00B27B9C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1321</Characters>
  <Application>Microsoft Office Word</Application>
  <DocSecurity>0</DocSecurity>
  <Lines>34</Lines>
  <Paragraphs>20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2012-01-14T18:26:00Z</dcterms:created>
  <dcterms:modified xsi:type="dcterms:W3CDTF">2012-01-14T18:27:00Z</dcterms:modified>
</cp:coreProperties>
</file>