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E" w:rsidRPr="005A0434" w:rsidRDefault="005A0434" w:rsidP="0083099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F243E"/>
          <w:sz w:val="28"/>
          <w:szCs w:val="24"/>
          <w:lang w:val="en-US"/>
        </w:rPr>
      </w:pPr>
      <w:r>
        <w:rPr>
          <w:rFonts w:ascii="Times New Roman" w:hAnsi="Times New Roman" w:cs="Times New Roman"/>
          <w:color w:val="0F243E"/>
          <w:sz w:val="28"/>
          <w:szCs w:val="24"/>
        </w:rPr>
        <w:t xml:space="preserve">Приложение </w:t>
      </w:r>
    </w:p>
    <w:p w:rsidR="0083099E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F243E"/>
          <w:sz w:val="28"/>
          <w:szCs w:val="24"/>
        </w:rPr>
      </w:pPr>
    </w:p>
    <w:p w:rsidR="0083099E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F243E"/>
          <w:sz w:val="28"/>
          <w:szCs w:val="24"/>
        </w:rPr>
      </w:pP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>Задания – карточки для анализа стихотворений А.Блока.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F243E"/>
          <w:sz w:val="28"/>
          <w:szCs w:val="24"/>
        </w:rPr>
      </w:pP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 xml:space="preserve">Выразительное чтение стихотворений можно поручить </w:t>
      </w:r>
      <w:proofErr w:type="gramStart"/>
      <w:r w:rsidRPr="00AB4222">
        <w:rPr>
          <w:rFonts w:ascii="Times New Roman" w:hAnsi="Times New Roman" w:cs="Times New Roman"/>
          <w:color w:val="0F243E"/>
          <w:sz w:val="28"/>
          <w:szCs w:val="24"/>
        </w:rPr>
        <w:t>обучающимся</w:t>
      </w:r>
      <w:proofErr w:type="gramEnd"/>
      <w:r w:rsidRPr="00AB4222">
        <w:rPr>
          <w:rFonts w:ascii="Times New Roman" w:hAnsi="Times New Roman" w:cs="Times New Roman"/>
          <w:color w:val="0F243E"/>
          <w:sz w:val="28"/>
          <w:szCs w:val="24"/>
        </w:rPr>
        <w:t>, которые хорошо читают стихи или прослушать запись.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>1 группа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>Сопоставить стихотворение Блока «О доблестях, о подвигах, о славе…» и Пушкина «Я помню чудное мгновенье».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 xml:space="preserve">  1. Найти совпадения лексического и композиционного характера.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 xml:space="preserve">  2. Выделить центральный образ – символ в стихотворении Блока и ответить на вопрос, как     он помогает понять внутреннюю необходимость  обращения Блока к пушкинской трактовке любви.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 xml:space="preserve">  3. Проследить, как Блок в своём стихотворении ведёт нас к трагическому финалу. Объяснить символический смысл этого финала.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>2 группа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>Подготовить анализ стихотворения «Незнакомка».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 xml:space="preserve">  1. Каким видит поэт мир до появления Незнакомки?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 xml:space="preserve">  2. Что изменяется с её появлением?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 xml:space="preserve">  3. Где происходят изменения: в окружающем поэта мире или в его душе?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 xml:space="preserve">  4. Что сказал Блок в этом стихотворении о судьбе Любви и красоты в «страшном мире»?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 xml:space="preserve">  5. Как он запечатлел сказанное в системе символических образов?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lastRenderedPageBreak/>
        <w:t>3 группа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>Сопоставить стихотворения Блока «Незнакомка» и «В ресторане».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 xml:space="preserve">  1. Остался ли тем же фон, на котором происходит встреча поэта и прекрасной женщины?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 xml:space="preserve">  2. Как изменяются действующие лица этой встречи (Он и Она)? Какие препятствия им нужно преодолеть на пути к Любви?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 xml:space="preserve">   3. Какую роль в стихотворении играет символика красок?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 xml:space="preserve">   4. </w:t>
      </w:r>
      <w:proofErr w:type="gramStart"/>
      <w:r w:rsidRPr="00AB4222">
        <w:rPr>
          <w:rFonts w:ascii="Times New Roman" w:hAnsi="Times New Roman" w:cs="Times New Roman"/>
          <w:color w:val="0F243E"/>
          <w:sz w:val="28"/>
          <w:szCs w:val="24"/>
        </w:rPr>
        <w:t>Какое</w:t>
      </w:r>
      <w:proofErr w:type="gramEnd"/>
      <w:r w:rsidRPr="00AB4222">
        <w:rPr>
          <w:rFonts w:ascii="Times New Roman" w:hAnsi="Times New Roman" w:cs="Times New Roman"/>
          <w:color w:val="0F243E"/>
          <w:sz w:val="28"/>
          <w:szCs w:val="24"/>
        </w:rPr>
        <w:t xml:space="preserve"> из двух стихотворений заставляет нас более мучительно ощутить драму столкновения Любви и Красоты с пошлостью и </w:t>
      </w:r>
      <w:proofErr w:type="spellStart"/>
      <w:r w:rsidRPr="00AB4222">
        <w:rPr>
          <w:rFonts w:ascii="Times New Roman" w:hAnsi="Times New Roman" w:cs="Times New Roman"/>
          <w:color w:val="0F243E"/>
          <w:sz w:val="28"/>
          <w:szCs w:val="24"/>
        </w:rPr>
        <w:t>бездуховностью</w:t>
      </w:r>
      <w:proofErr w:type="spellEnd"/>
      <w:r w:rsidRPr="00AB4222">
        <w:rPr>
          <w:rFonts w:ascii="Times New Roman" w:hAnsi="Times New Roman" w:cs="Times New Roman"/>
          <w:color w:val="0F243E"/>
          <w:sz w:val="28"/>
          <w:szCs w:val="24"/>
        </w:rPr>
        <w:t xml:space="preserve">  «страшного мира»?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 xml:space="preserve">  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 xml:space="preserve"> 4 группа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 xml:space="preserve"> Анализирует стихотворение «На железной дороге»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>1. Покажите, как в этом стихотворении через систему образов обнажается катастрофическое бездушие «страшного мира».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>2. Покажите, как изображаются действующие лица трагедии: поэт, погибшая девушка и толпа. Кто из них жив и кто мертв?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>3. Определите место действия трагедии. Проследите, как оно расширяется благодаря образам – символам.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>4. Постарайтесь ответить на вопрос: В чём смысл изображённой Блоком трагедии? Почему стихотворение заканчивается словом «больно»?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</w:p>
    <w:p w:rsidR="0083099E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</w:p>
    <w:p w:rsidR="0083099E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lastRenderedPageBreak/>
        <w:t>5 группа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>Выполните композиционный анализ стихотворения  «О, весна без конца и без краю…».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 xml:space="preserve"> 1. Разбить стихотворение на смысловые части.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 xml:space="preserve"> 2. Показать, что стихотворение построено в форме философского умозаключения.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 xml:space="preserve"> 3. Сопоставить восприятие лирическим героем жизни в 1 и 2 частях стихотворения.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 xml:space="preserve"> 4. Объяснить, какова роль приёма контраста, на котором  построена вся 2 часть.</w:t>
      </w:r>
    </w:p>
    <w:p w:rsidR="0083099E" w:rsidRPr="00AB4222" w:rsidRDefault="0083099E" w:rsidP="008309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F243E"/>
          <w:sz w:val="28"/>
          <w:szCs w:val="24"/>
        </w:rPr>
      </w:pPr>
      <w:r w:rsidRPr="00AB4222">
        <w:rPr>
          <w:rFonts w:ascii="Times New Roman" w:hAnsi="Times New Roman" w:cs="Times New Roman"/>
          <w:color w:val="0F243E"/>
          <w:sz w:val="28"/>
          <w:szCs w:val="24"/>
        </w:rPr>
        <w:t xml:space="preserve"> 5. Подумать, почему свою встречу с жизнью поэт называет «враждующей» и </w:t>
      </w:r>
      <w:proofErr w:type="spellStart"/>
      <w:r w:rsidRPr="00AB4222">
        <w:rPr>
          <w:rFonts w:ascii="Times New Roman" w:hAnsi="Times New Roman" w:cs="Times New Roman"/>
          <w:color w:val="0F243E"/>
          <w:sz w:val="28"/>
          <w:szCs w:val="24"/>
        </w:rPr>
        <w:t>кпкое</w:t>
      </w:r>
      <w:proofErr w:type="spellEnd"/>
      <w:r w:rsidRPr="00AB4222">
        <w:rPr>
          <w:rFonts w:ascii="Times New Roman" w:hAnsi="Times New Roman" w:cs="Times New Roman"/>
          <w:color w:val="0F243E"/>
          <w:sz w:val="28"/>
          <w:szCs w:val="24"/>
        </w:rPr>
        <w:t xml:space="preserve"> значение имеет символический образ щита в начале и в конце стихотворения.</w:t>
      </w:r>
    </w:p>
    <w:p w:rsidR="00141634" w:rsidRDefault="00141634"/>
    <w:sectPr w:rsidR="00141634" w:rsidSect="004F0929">
      <w:footerReference w:type="default" r:id="rId4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751"/>
      <w:docPartObj>
        <w:docPartGallery w:val="Page Numbers (Bottom of Page)"/>
        <w:docPartUnique/>
      </w:docPartObj>
    </w:sdtPr>
    <w:sdtEndPr/>
    <w:sdtContent>
      <w:p w:rsidR="00493E10" w:rsidRDefault="005A043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3E10" w:rsidRDefault="005A043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99E"/>
    <w:rsid w:val="00080B7D"/>
    <w:rsid w:val="00141634"/>
    <w:rsid w:val="005A0434"/>
    <w:rsid w:val="0083099E"/>
    <w:rsid w:val="00A333EA"/>
    <w:rsid w:val="00B9634E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9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09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3099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2</cp:revision>
  <dcterms:created xsi:type="dcterms:W3CDTF">2011-11-17T10:00:00Z</dcterms:created>
  <dcterms:modified xsi:type="dcterms:W3CDTF">2011-11-17T10:00:00Z</dcterms:modified>
</cp:coreProperties>
</file>