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A" w:rsidRDefault="00E8682A" w:rsidP="00E8682A">
      <w:pPr>
        <w:pStyle w:val="a3"/>
        <w:jc w:val="right"/>
        <w:rPr>
          <w:b/>
          <w:sz w:val="28"/>
        </w:rPr>
      </w:pPr>
      <w:r>
        <w:rPr>
          <w:b/>
          <w:sz w:val="28"/>
        </w:rPr>
        <w:t>Приложение №1</w:t>
      </w:r>
    </w:p>
    <w:p w:rsidR="00E8682A" w:rsidRPr="003745F3" w:rsidRDefault="00E8682A" w:rsidP="00E8682A">
      <w:pPr>
        <w:pStyle w:val="a3"/>
        <w:rPr>
          <w:b/>
          <w:sz w:val="28"/>
        </w:rPr>
      </w:pPr>
      <w:r>
        <w:rPr>
          <w:b/>
          <w:sz w:val="28"/>
        </w:rPr>
        <w:t xml:space="preserve">Методическая разработка урока: </w:t>
      </w:r>
      <w:r w:rsidRPr="003745F3">
        <w:rPr>
          <w:b/>
          <w:sz w:val="28"/>
        </w:rPr>
        <w:t xml:space="preserve">Избранные страницы летописи </w:t>
      </w:r>
    </w:p>
    <w:p w:rsidR="00E8682A" w:rsidRPr="003745F3" w:rsidRDefault="00E8682A" w:rsidP="00E8682A">
      <w:pPr>
        <w:pStyle w:val="a3"/>
        <w:rPr>
          <w:b/>
          <w:sz w:val="28"/>
        </w:rPr>
      </w:pPr>
      <w:r w:rsidRPr="003745F3">
        <w:rPr>
          <w:b/>
          <w:sz w:val="28"/>
        </w:rPr>
        <w:t>Великой Отечественной войны</w:t>
      </w:r>
      <w:r>
        <w:rPr>
          <w:b/>
          <w:sz w:val="28"/>
        </w:rPr>
        <w:t xml:space="preserve"> (11 класс)</w:t>
      </w:r>
    </w:p>
    <w:p w:rsidR="00E8682A" w:rsidRPr="003745F3" w:rsidRDefault="00E8682A" w:rsidP="00E8682A">
      <w:pPr>
        <w:pStyle w:val="a3"/>
        <w:rPr>
          <w:sz w:val="28"/>
        </w:rPr>
      </w:pPr>
    </w:p>
    <w:p w:rsidR="00E8682A" w:rsidRPr="003745F3" w:rsidRDefault="00E8682A" w:rsidP="00E8682A">
      <w:pPr>
        <w:pStyle w:val="a3"/>
        <w:rPr>
          <w:sz w:val="28"/>
        </w:rPr>
      </w:pPr>
    </w:p>
    <w:p w:rsidR="00E8682A" w:rsidRPr="003745F3" w:rsidRDefault="00E8682A" w:rsidP="00E8682A">
      <w:pPr>
        <w:pStyle w:val="a3"/>
        <w:jc w:val="left"/>
        <w:rPr>
          <w:sz w:val="28"/>
        </w:rPr>
      </w:pPr>
      <w:r w:rsidRPr="003745F3">
        <w:rPr>
          <w:sz w:val="28"/>
        </w:rPr>
        <w:t>Тип урока: интегрированный (история и литература), с использованием информационных технологий, урок формирования новых знаний.</w:t>
      </w:r>
    </w:p>
    <w:p w:rsidR="00E8682A" w:rsidRPr="003745F3" w:rsidRDefault="00E8682A" w:rsidP="00E8682A">
      <w:pPr>
        <w:pStyle w:val="a3"/>
        <w:rPr>
          <w:sz w:val="28"/>
        </w:rPr>
      </w:pPr>
    </w:p>
    <w:p w:rsidR="00E8682A" w:rsidRPr="003745F3" w:rsidRDefault="00E8682A" w:rsidP="00E8682A">
      <w:pPr>
        <w:pStyle w:val="a3"/>
        <w:jc w:val="left"/>
        <w:rPr>
          <w:sz w:val="28"/>
        </w:rPr>
      </w:pPr>
      <w:r w:rsidRPr="003745F3">
        <w:rPr>
          <w:sz w:val="28"/>
        </w:rPr>
        <w:t>Форма проведения урока – устный журнал.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Образовательная цель:</w:t>
      </w:r>
    </w:p>
    <w:p w:rsidR="00E8682A" w:rsidRPr="003745F3" w:rsidRDefault="00E8682A" w:rsidP="00E8682A">
      <w:pPr>
        <w:pStyle w:val="a3"/>
        <w:numPr>
          <w:ilvl w:val="0"/>
          <w:numId w:val="1"/>
        </w:numPr>
        <w:jc w:val="both"/>
        <w:rPr>
          <w:sz w:val="28"/>
        </w:rPr>
      </w:pPr>
      <w:r w:rsidRPr="003745F3">
        <w:rPr>
          <w:sz w:val="28"/>
        </w:rPr>
        <w:t>На материале местной истории показать факты проявления героизма находкинцев в годы Великой Отечественной войны.</w:t>
      </w:r>
    </w:p>
    <w:p w:rsidR="00E8682A" w:rsidRPr="003745F3" w:rsidRDefault="00E8682A" w:rsidP="00E8682A">
      <w:pPr>
        <w:pStyle w:val="a3"/>
        <w:numPr>
          <w:ilvl w:val="0"/>
          <w:numId w:val="1"/>
        </w:numPr>
        <w:jc w:val="both"/>
        <w:rPr>
          <w:sz w:val="28"/>
        </w:rPr>
      </w:pPr>
      <w:r w:rsidRPr="003745F3">
        <w:rPr>
          <w:sz w:val="28"/>
        </w:rPr>
        <w:t xml:space="preserve">Ориентировать учащихся на понимание истории как процесса закономерного прогрессивного процесса развития общества, на объяснение связи: прошлое – настоящее – будущее. </w:t>
      </w:r>
    </w:p>
    <w:p w:rsidR="00E8682A" w:rsidRPr="003745F3" w:rsidRDefault="00E8682A" w:rsidP="00E8682A">
      <w:pPr>
        <w:pStyle w:val="a3"/>
        <w:numPr>
          <w:ilvl w:val="0"/>
          <w:numId w:val="1"/>
        </w:numPr>
        <w:jc w:val="both"/>
        <w:rPr>
          <w:sz w:val="28"/>
        </w:rPr>
      </w:pPr>
      <w:r w:rsidRPr="003745F3">
        <w:rPr>
          <w:sz w:val="28"/>
        </w:rPr>
        <w:t>Закрепить у учащихся знание основных этапов Великой Отечественной войны. Умение выразительно читать стихи.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Развивающая цель:</w:t>
      </w:r>
    </w:p>
    <w:p w:rsidR="00E8682A" w:rsidRPr="003745F3" w:rsidRDefault="00E8682A" w:rsidP="00E8682A">
      <w:pPr>
        <w:pStyle w:val="a3"/>
        <w:numPr>
          <w:ilvl w:val="0"/>
          <w:numId w:val="2"/>
        </w:numPr>
        <w:jc w:val="both"/>
        <w:rPr>
          <w:sz w:val="28"/>
        </w:rPr>
      </w:pPr>
      <w:r w:rsidRPr="003745F3">
        <w:rPr>
          <w:sz w:val="28"/>
        </w:rPr>
        <w:t>Закрепить у учащихся умение и навык работы с компьютером.</w:t>
      </w:r>
    </w:p>
    <w:p w:rsidR="00E8682A" w:rsidRPr="003745F3" w:rsidRDefault="00E8682A" w:rsidP="00E8682A">
      <w:pPr>
        <w:pStyle w:val="a3"/>
        <w:numPr>
          <w:ilvl w:val="0"/>
          <w:numId w:val="2"/>
        </w:numPr>
        <w:jc w:val="both"/>
        <w:rPr>
          <w:sz w:val="28"/>
        </w:rPr>
      </w:pPr>
      <w:r w:rsidRPr="003745F3">
        <w:rPr>
          <w:sz w:val="28"/>
        </w:rPr>
        <w:t>Развивать интерес к поисковой деятельности на уроках истории и литературы.</w:t>
      </w:r>
    </w:p>
    <w:p w:rsidR="00E8682A" w:rsidRPr="003745F3" w:rsidRDefault="00E8682A" w:rsidP="00E8682A">
      <w:pPr>
        <w:pStyle w:val="a3"/>
        <w:numPr>
          <w:ilvl w:val="0"/>
          <w:numId w:val="2"/>
        </w:numPr>
        <w:jc w:val="both"/>
        <w:rPr>
          <w:sz w:val="28"/>
        </w:rPr>
      </w:pPr>
      <w:r w:rsidRPr="003745F3">
        <w:rPr>
          <w:sz w:val="28"/>
        </w:rPr>
        <w:t>Развивать навык работы с картой и словарем.</w:t>
      </w:r>
    </w:p>
    <w:p w:rsidR="00E8682A" w:rsidRPr="003745F3" w:rsidRDefault="00E8682A" w:rsidP="00E8682A">
      <w:pPr>
        <w:pStyle w:val="a3"/>
        <w:numPr>
          <w:ilvl w:val="0"/>
          <w:numId w:val="2"/>
        </w:numPr>
        <w:jc w:val="both"/>
        <w:rPr>
          <w:sz w:val="28"/>
        </w:rPr>
      </w:pPr>
      <w:r w:rsidRPr="003745F3">
        <w:rPr>
          <w:sz w:val="28"/>
        </w:rPr>
        <w:t>Развивать мышление, умение обобщать, синхронизировать исторический материал региональной истории и истории России.</w:t>
      </w:r>
    </w:p>
    <w:p w:rsidR="00E8682A" w:rsidRPr="003745F3" w:rsidRDefault="00E8682A" w:rsidP="00E8682A">
      <w:pPr>
        <w:pStyle w:val="a3"/>
        <w:numPr>
          <w:ilvl w:val="0"/>
          <w:numId w:val="2"/>
        </w:numPr>
        <w:jc w:val="both"/>
        <w:rPr>
          <w:sz w:val="28"/>
        </w:rPr>
      </w:pPr>
      <w:r w:rsidRPr="003745F3">
        <w:rPr>
          <w:sz w:val="28"/>
        </w:rPr>
        <w:t>Формировать у учащихся умение давать оценку историческим событиям.</w:t>
      </w:r>
    </w:p>
    <w:p w:rsidR="00E8682A" w:rsidRPr="003745F3" w:rsidRDefault="00E8682A" w:rsidP="00E8682A">
      <w:pPr>
        <w:pStyle w:val="a3"/>
        <w:numPr>
          <w:ilvl w:val="0"/>
          <w:numId w:val="2"/>
        </w:numPr>
        <w:jc w:val="both"/>
        <w:rPr>
          <w:sz w:val="28"/>
        </w:rPr>
      </w:pPr>
      <w:r w:rsidRPr="003745F3">
        <w:rPr>
          <w:sz w:val="28"/>
        </w:rPr>
        <w:t>Формировать представление о неразрывности истории и литературы.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Воспитательная цель: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Воспитать любовь к Родине, уважение к героическому прошлому своего народа, чувство патриотизма.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Межпредметные связи: история, литература, география, философия.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Оборудование: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</w:r>
      <w:proofErr w:type="gramStart"/>
      <w:r w:rsidRPr="003745F3">
        <w:rPr>
          <w:sz w:val="28"/>
        </w:rPr>
        <w:t>Компьютер, телевизор, видео, карта, иллюстрации, фотодокументы, папка с приложениями, листы со справочным материалом, запись мелодии Александрова «Священная война».</w:t>
      </w:r>
      <w:proofErr w:type="gramEnd"/>
    </w:p>
    <w:p w:rsidR="00E8682A" w:rsidRPr="003745F3" w:rsidRDefault="00E8682A" w:rsidP="00E8682A">
      <w:pPr>
        <w:pStyle w:val="a3"/>
        <w:rPr>
          <w:sz w:val="28"/>
        </w:rPr>
      </w:pPr>
    </w:p>
    <w:p w:rsidR="00E8682A" w:rsidRPr="003745F3" w:rsidRDefault="00E8682A" w:rsidP="00E8682A">
      <w:pPr>
        <w:pStyle w:val="a3"/>
        <w:rPr>
          <w:sz w:val="28"/>
        </w:rPr>
      </w:pPr>
      <w:r w:rsidRPr="003745F3">
        <w:rPr>
          <w:sz w:val="28"/>
        </w:rPr>
        <w:t>План урока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proofErr w:type="gramStart"/>
      <w:r w:rsidRPr="003745F3">
        <w:rPr>
          <w:sz w:val="28"/>
          <w:lang w:val="en-US"/>
        </w:rPr>
        <w:t>I</w:t>
      </w:r>
      <w:r w:rsidRPr="003745F3">
        <w:rPr>
          <w:sz w:val="28"/>
        </w:rPr>
        <w:t xml:space="preserve"> Орг. момент – 2 минуты.</w:t>
      </w:r>
      <w:proofErr w:type="gramEnd"/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lang w:val="en-US"/>
        </w:rPr>
        <w:t>II</w:t>
      </w:r>
      <w:r w:rsidRPr="003745F3">
        <w:rPr>
          <w:sz w:val="28"/>
        </w:rPr>
        <w:t xml:space="preserve"> Работа со справочным материалом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proofErr w:type="gramStart"/>
      <w:r w:rsidRPr="003745F3">
        <w:rPr>
          <w:sz w:val="28"/>
          <w:lang w:val="en-US"/>
        </w:rPr>
        <w:t>III</w:t>
      </w:r>
      <w:r w:rsidRPr="003745F3">
        <w:rPr>
          <w:sz w:val="28"/>
        </w:rPr>
        <w:t xml:space="preserve"> Формирование новых знаний по теме «Избранные страницы летописи Великой Отечественной войны».</w:t>
      </w:r>
      <w:proofErr w:type="gramEnd"/>
      <w:r w:rsidRPr="003745F3">
        <w:rPr>
          <w:sz w:val="28"/>
        </w:rPr>
        <w:t xml:space="preserve"> – 30 мин.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А) 1 страница устного журнала «Начало…»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lastRenderedPageBreak/>
        <w:t xml:space="preserve">Чтец 1, изображение на </w:t>
      </w:r>
      <w:r w:rsidRPr="003745F3">
        <w:rPr>
          <w:sz w:val="28"/>
          <w:lang w:val="en-US"/>
        </w:rPr>
        <w:t>TV</w:t>
      </w:r>
      <w:r w:rsidRPr="003745F3">
        <w:rPr>
          <w:sz w:val="28"/>
        </w:rPr>
        <w:t>, музыкальное сопровождение «Священная война».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t>Слово учителя истории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t>Задание классу: о</w:t>
      </w:r>
      <w:r>
        <w:rPr>
          <w:sz w:val="28"/>
        </w:rPr>
        <w:t>ткрыть Карту 1; проследить основные н</w:t>
      </w:r>
      <w:r w:rsidRPr="003745F3">
        <w:rPr>
          <w:sz w:val="28"/>
        </w:rPr>
        <w:t xml:space="preserve">аправления ударов фашистов в 41г., нанести на </w:t>
      </w:r>
      <w:proofErr w:type="gramStart"/>
      <w:r w:rsidRPr="003745F3">
        <w:rPr>
          <w:sz w:val="28"/>
        </w:rPr>
        <w:t>к</w:t>
      </w:r>
      <w:proofErr w:type="gramEnd"/>
      <w:r w:rsidRPr="003745F3">
        <w:rPr>
          <w:sz w:val="28"/>
        </w:rPr>
        <w:t>/карты.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t>Сообщение ученика о Себелеве С.М.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t>Чтец 2, Сообщение о «Катюше».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t>Чтец 3.</w:t>
      </w:r>
    </w:p>
    <w:p w:rsidR="00E8682A" w:rsidRPr="003745F3" w:rsidRDefault="00E8682A" w:rsidP="00E8682A">
      <w:pPr>
        <w:pStyle w:val="a3"/>
        <w:numPr>
          <w:ilvl w:val="0"/>
          <w:numId w:val="3"/>
        </w:numPr>
        <w:jc w:val="both"/>
        <w:rPr>
          <w:sz w:val="28"/>
        </w:rPr>
      </w:pPr>
      <w:r w:rsidRPr="003745F3">
        <w:rPr>
          <w:sz w:val="28"/>
        </w:rPr>
        <w:t>Сообщение учащегося о Блохине В.А., Работа на компьютере.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</w:rPr>
        <w:sym w:font="Symbol" w:char="00B7"/>
      </w:r>
      <w:r w:rsidRPr="003745F3">
        <w:rPr>
          <w:sz w:val="28"/>
        </w:rPr>
        <w:t xml:space="preserve">   Закрепление материала: задание 2 – вопрос классу, работа с </w:t>
      </w:r>
      <w:proofErr w:type="gramStart"/>
      <w:r w:rsidRPr="003745F3">
        <w:rPr>
          <w:sz w:val="28"/>
        </w:rPr>
        <w:t>к</w:t>
      </w:r>
      <w:proofErr w:type="gramEnd"/>
      <w:r w:rsidRPr="003745F3">
        <w:rPr>
          <w:sz w:val="28"/>
        </w:rPr>
        <w:t>/картой и компьютером.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Б) 2 страница устного журнала: «Коренной перелом».</w:t>
      </w:r>
    </w:p>
    <w:p w:rsidR="00E8682A" w:rsidRPr="003745F3" w:rsidRDefault="00E8682A" w:rsidP="00E8682A">
      <w:pPr>
        <w:pStyle w:val="2"/>
        <w:numPr>
          <w:ilvl w:val="0"/>
          <w:numId w:val="4"/>
        </w:numPr>
      </w:pPr>
      <w:r w:rsidRPr="003745F3">
        <w:t>Чтец 4.</w:t>
      </w:r>
    </w:p>
    <w:p w:rsidR="00E8682A" w:rsidRPr="003745F3" w:rsidRDefault="00E8682A" w:rsidP="00E8682A">
      <w:pPr>
        <w:pStyle w:val="2"/>
        <w:numPr>
          <w:ilvl w:val="0"/>
          <w:numId w:val="4"/>
        </w:numPr>
      </w:pPr>
      <w:r w:rsidRPr="003745F3">
        <w:t>Задание 3 – портрет Волкова Б.Г.</w:t>
      </w:r>
    </w:p>
    <w:p w:rsidR="00E8682A" w:rsidRPr="003745F3" w:rsidRDefault="00E8682A" w:rsidP="00E8682A">
      <w:pPr>
        <w:pStyle w:val="2"/>
        <w:numPr>
          <w:ilvl w:val="0"/>
          <w:numId w:val="4"/>
        </w:numPr>
      </w:pPr>
      <w:r w:rsidRPr="003745F3">
        <w:t>Сообщение учащегося о защитнике Сталинграда – Волкове Б.Г., работа с компьютером.</w:t>
      </w:r>
    </w:p>
    <w:p w:rsidR="00E8682A" w:rsidRPr="003745F3" w:rsidRDefault="00E8682A" w:rsidP="00E8682A">
      <w:pPr>
        <w:pStyle w:val="2"/>
        <w:numPr>
          <w:ilvl w:val="0"/>
          <w:numId w:val="4"/>
        </w:numPr>
      </w:pPr>
      <w:r w:rsidRPr="003745F3">
        <w:t>Карта 2</w:t>
      </w:r>
    </w:p>
    <w:p w:rsidR="00E8682A" w:rsidRPr="003745F3" w:rsidRDefault="00E8682A" w:rsidP="00E8682A">
      <w:pPr>
        <w:pStyle w:val="2"/>
        <w:numPr>
          <w:ilvl w:val="0"/>
          <w:numId w:val="4"/>
        </w:numPr>
      </w:pPr>
      <w:r w:rsidRPr="003745F3">
        <w:t xml:space="preserve">Сообщение о находкинцах, </w:t>
      </w:r>
      <w:proofErr w:type="gramStart"/>
      <w:r w:rsidRPr="003745F3">
        <w:t>сражавшихся</w:t>
      </w:r>
      <w:proofErr w:type="gramEnd"/>
      <w:r w:rsidRPr="003745F3">
        <w:t xml:space="preserve"> под Курском.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</w:rPr>
        <w:sym w:font="Symbol" w:char="00B7"/>
      </w:r>
      <w:r w:rsidRPr="003745F3">
        <w:rPr>
          <w:sz w:val="28"/>
        </w:rPr>
        <w:t xml:space="preserve">   Закрепление материала: задани</w:t>
      </w:r>
      <w:r>
        <w:rPr>
          <w:sz w:val="28"/>
        </w:rPr>
        <w:t xml:space="preserve">е 4 – вопрос классу, работа с контурной </w:t>
      </w:r>
      <w:r w:rsidRPr="003745F3">
        <w:rPr>
          <w:sz w:val="28"/>
        </w:rPr>
        <w:t>картой, компьютером.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В) 3 страница устного журнала «Освобождение…»</w:t>
      </w:r>
    </w:p>
    <w:p w:rsidR="00E8682A" w:rsidRPr="003745F3" w:rsidRDefault="00E8682A" w:rsidP="00E8682A">
      <w:pPr>
        <w:pStyle w:val="a3"/>
        <w:numPr>
          <w:ilvl w:val="0"/>
          <w:numId w:val="5"/>
        </w:numPr>
        <w:jc w:val="both"/>
        <w:rPr>
          <w:sz w:val="28"/>
        </w:rPr>
      </w:pPr>
      <w:r w:rsidRPr="003745F3">
        <w:rPr>
          <w:sz w:val="28"/>
        </w:rPr>
        <w:t>Чтец 5.</w:t>
      </w:r>
    </w:p>
    <w:p w:rsidR="00E8682A" w:rsidRPr="003745F3" w:rsidRDefault="00E8682A" w:rsidP="00E8682A">
      <w:pPr>
        <w:pStyle w:val="a3"/>
        <w:numPr>
          <w:ilvl w:val="0"/>
          <w:numId w:val="5"/>
        </w:numPr>
        <w:jc w:val="both"/>
        <w:rPr>
          <w:sz w:val="28"/>
        </w:rPr>
      </w:pPr>
      <w:r w:rsidRPr="003745F3">
        <w:rPr>
          <w:sz w:val="28"/>
        </w:rPr>
        <w:t>Сообщение учащегося о событиях 1944-1945г.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</w:rPr>
        <w:sym w:font="Symbol" w:char="00B7"/>
      </w:r>
      <w:r w:rsidRPr="003745F3">
        <w:rPr>
          <w:sz w:val="28"/>
        </w:rPr>
        <w:t xml:space="preserve">    Закрепление материала: Задание – вопрос классу, работа с компьютером и с к</w:t>
      </w:r>
      <w:r>
        <w:rPr>
          <w:sz w:val="28"/>
        </w:rPr>
        <w:t xml:space="preserve">онтурной </w:t>
      </w:r>
      <w:r w:rsidRPr="003745F3">
        <w:rPr>
          <w:sz w:val="28"/>
        </w:rPr>
        <w:t>картой.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Г) 4 страница устного журнала «Война в живописи и графике».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Работа с компьютером, музыкальное сопровождение «Священная война»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Чтец 6.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Чтец 7.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Чтец 8.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Чтец 9.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Чтец 10.</w:t>
      </w:r>
    </w:p>
    <w:p w:rsidR="00E8682A" w:rsidRPr="003745F3" w:rsidRDefault="00E8682A" w:rsidP="00E8682A">
      <w:pPr>
        <w:pStyle w:val="a3"/>
        <w:numPr>
          <w:ilvl w:val="0"/>
          <w:numId w:val="6"/>
        </w:numPr>
        <w:jc w:val="both"/>
        <w:rPr>
          <w:sz w:val="28"/>
        </w:rPr>
      </w:pPr>
      <w:r w:rsidRPr="003745F3">
        <w:rPr>
          <w:sz w:val="28"/>
        </w:rPr>
        <w:t>Чтец 11.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proofErr w:type="gramStart"/>
      <w:r w:rsidRPr="003745F3">
        <w:rPr>
          <w:sz w:val="28"/>
          <w:lang w:val="en-US"/>
        </w:rPr>
        <w:t>IV</w:t>
      </w:r>
      <w:r w:rsidRPr="003745F3">
        <w:rPr>
          <w:sz w:val="28"/>
        </w:rPr>
        <w:t xml:space="preserve"> Подведение итогов – 5 мин.</w:t>
      </w:r>
      <w:proofErr w:type="gramEnd"/>
    </w:p>
    <w:p w:rsidR="00E8682A" w:rsidRPr="003745F3" w:rsidRDefault="00E8682A" w:rsidP="00E8682A">
      <w:pPr>
        <w:pStyle w:val="a3"/>
        <w:jc w:val="both"/>
        <w:rPr>
          <w:sz w:val="28"/>
        </w:rPr>
      </w:pPr>
      <w:proofErr w:type="gramStart"/>
      <w:r w:rsidRPr="003745F3">
        <w:rPr>
          <w:sz w:val="28"/>
          <w:lang w:val="en-US"/>
        </w:rPr>
        <w:t>V</w:t>
      </w:r>
      <w:r w:rsidRPr="003745F3">
        <w:rPr>
          <w:sz w:val="28"/>
        </w:rPr>
        <w:t xml:space="preserve"> Домашнее задание – 3 мин.</w:t>
      </w:r>
      <w:proofErr w:type="gramEnd"/>
      <w:r w:rsidRPr="003745F3">
        <w:rPr>
          <w:sz w:val="28"/>
        </w:rPr>
        <w:t xml:space="preserve"> Написать сочинение-размышление на тему «Война…», используя анализ художественных произведений, в основе которых лежат исторические события.</w:t>
      </w:r>
    </w:p>
    <w:p w:rsidR="00E8682A" w:rsidRDefault="00E8682A" w:rsidP="00E8682A">
      <w:pPr>
        <w:pStyle w:val="a3"/>
        <w:rPr>
          <w:rFonts w:eastAsia="Calibri"/>
          <w:sz w:val="28"/>
          <w:szCs w:val="22"/>
          <w:lang w:eastAsia="en-US"/>
        </w:rPr>
      </w:pPr>
    </w:p>
    <w:p w:rsidR="00E8682A" w:rsidRPr="003745F3" w:rsidRDefault="00E8682A" w:rsidP="00E8682A">
      <w:pPr>
        <w:pStyle w:val="a3"/>
        <w:rPr>
          <w:sz w:val="28"/>
        </w:rPr>
      </w:pPr>
    </w:p>
    <w:p w:rsidR="00E8682A" w:rsidRPr="003745F3" w:rsidRDefault="00E8682A" w:rsidP="00E8682A">
      <w:pPr>
        <w:pStyle w:val="a3"/>
        <w:rPr>
          <w:sz w:val="28"/>
        </w:rPr>
      </w:pPr>
    </w:p>
    <w:p w:rsidR="00E8682A" w:rsidRPr="003745F3" w:rsidRDefault="00E8682A" w:rsidP="00E8682A">
      <w:pPr>
        <w:pStyle w:val="a3"/>
        <w:rPr>
          <w:sz w:val="28"/>
        </w:rPr>
      </w:pPr>
      <w:r w:rsidRPr="003745F3">
        <w:rPr>
          <w:sz w:val="28"/>
        </w:rPr>
        <w:t>Ход урока</w:t>
      </w:r>
    </w:p>
    <w:p w:rsidR="00E8682A" w:rsidRPr="003745F3" w:rsidRDefault="00E8682A" w:rsidP="00E8682A">
      <w:pPr>
        <w:pStyle w:val="a3"/>
        <w:jc w:val="left"/>
        <w:rPr>
          <w:sz w:val="28"/>
        </w:rPr>
      </w:pPr>
    </w:p>
    <w:p w:rsidR="00E8682A" w:rsidRPr="003745F3" w:rsidRDefault="00E8682A" w:rsidP="00E8682A">
      <w:pPr>
        <w:pStyle w:val="a3"/>
        <w:numPr>
          <w:ilvl w:val="0"/>
          <w:numId w:val="7"/>
        </w:numPr>
        <w:jc w:val="both"/>
        <w:rPr>
          <w:sz w:val="28"/>
        </w:rPr>
      </w:pPr>
      <w:r w:rsidRPr="003745F3">
        <w:rPr>
          <w:sz w:val="28"/>
        </w:rPr>
        <w:t>Организационный момент: приветствие, ознакомление с целями урока, инструктаж по технике безопасности при работе на компьютере.</w:t>
      </w:r>
    </w:p>
    <w:p w:rsidR="00E8682A" w:rsidRPr="003745F3" w:rsidRDefault="00E8682A" w:rsidP="00E8682A">
      <w:pPr>
        <w:pStyle w:val="a3"/>
        <w:numPr>
          <w:ilvl w:val="0"/>
          <w:numId w:val="7"/>
        </w:numPr>
        <w:jc w:val="both"/>
        <w:rPr>
          <w:sz w:val="28"/>
        </w:rPr>
      </w:pPr>
      <w:r w:rsidRPr="003745F3">
        <w:rPr>
          <w:sz w:val="28"/>
        </w:rPr>
        <w:lastRenderedPageBreak/>
        <w:t>Работа со справочным материалом.</w:t>
      </w:r>
    </w:p>
    <w:p w:rsidR="00E8682A" w:rsidRPr="003745F3" w:rsidRDefault="00E8682A" w:rsidP="00E8682A">
      <w:pPr>
        <w:pStyle w:val="a3"/>
        <w:ind w:left="360"/>
        <w:jc w:val="both"/>
        <w:rPr>
          <w:sz w:val="28"/>
          <w:u w:val="single"/>
        </w:rPr>
      </w:pPr>
      <w:proofErr w:type="gramStart"/>
      <w:r w:rsidRPr="003745F3">
        <w:rPr>
          <w:sz w:val="28"/>
          <w:u w:val="single"/>
          <w:lang w:val="en-US"/>
        </w:rPr>
        <w:t>I</w:t>
      </w:r>
      <w:r w:rsidRPr="003745F3">
        <w:rPr>
          <w:sz w:val="28"/>
          <w:u w:val="single"/>
        </w:rPr>
        <w:t xml:space="preserve"> страница устного журнала «Начало…» 1941г.</w:t>
      </w:r>
      <w:proofErr w:type="gramEnd"/>
    </w:p>
    <w:p w:rsidR="00E8682A" w:rsidRPr="003745F3" w:rsidRDefault="00E8682A" w:rsidP="00E8682A">
      <w:pPr>
        <w:pStyle w:val="a3"/>
        <w:numPr>
          <w:ilvl w:val="0"/>
          <w:numId w:val="7"/>
        </w:numPr>
        <w:jc w:val="both"/>
        <w:rPr>
          <w:sz w:val="28"/>
        </w:rPr>
      </w:pPr>
      <w:r w:rsidRPr="003745F3">
        <w:rPr>
          <w:sz w:val="28"/>
        </w:rPr>
        <w:t xml:space="preserve">На телевизоре идет изображение мемориала «Вечный огонь» в </w:t>
      </w:r>
      <w:proofErr w:type="gramStart"/>
      <w:r w:rsidRPr="003745F3">
        <w:rPr>
          <w:sz w:val="28"/>
        </w:rPr>
        <w:t>г</w:t>
      </w:r>
      <w:proofErr w:type="gramEnd"/>
      <w:r w:rsidRPr="003745F3">
        <w:rPr>
          <w:sz w:val="28"/>
        </w:rPr>
        <w:t>. Находка. На фоне мелодии «Священная война».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Чтец 1 читает: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Казалось, было холодно цветам,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И от росы они слегка поблекли.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Зарю, что шла по травам и кустам,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Обшарили немецкие бинокли.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Такое все дышало тишиной,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Что, вся земля еще спала, казалось,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Кто знал, что между миром и войной,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Всего каких-то пять минут осталось!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 xml:space="preserve">Затем слово берет </w:t>
      </w:r>
      <w:r w:rsidRPr="003745F3">
        <w:rPr>
          <w:sz w:val="28"/>
          <w:u w:val="single"/>
        </w:rPr>
        <w:t>учитель истории</w:t>
      </w:r>
      <w:r w:rsidRPr="003745F3">
        <w:rPr>
          <w:sz w:val="28"/>
        </w:rPr>
        <w:t>: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Великая Отечественная война</w:t>
      </w:r>
      <w:proofErr w:type="gramStart"/>
      <w:r w:rsidRPr="003745F3">
        <w:rPr>
          <w:sz w:val="28"/>
        </w:rPr>
        <w:t>… Н</w:t>
      </w:r>
      <w:proofErr w:type="gramEnd"/>
      <w:r w:rsidRPr="003745F3">
        <w:rPr>
          <w:sz w:val="28"/>
        </w:rPr>
        <w:t>е иссякает память о ней. Великое испытание выпало на долю нашего народа, испытание, на которое история отвела 1418 дней и ночей, полных ужаса, слез, любви, страсти, героизма и мужества. Великая Отечественная война – это справедливая, освободительная война против фашистской Герман</w:t>
      </w:r>
      <w:proofErr w:type="gramStart"/>
      <w:r w:rsidRPr="003745F3">
        <w:rPr>
          <w:sz w:val="28"/>
        </w:rPr>
        <w:t>ии и её</w:t>
      </w:r>
      <w:proofErr w:type="gramEnd"/>
      <w:r w:rsidRPr="003745F3">
        <w:rPr>
          <w:sz w:val="28"/>
        </w:rPr>
        <w:t xml:space="preserve"> союзников. 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22 июня 1941 года</w:t>
      </w:r>
      <w:proofErr w:type="gramStart"/>
      <w:r w:rsidRPr="003745F3">
        <w:rPr>
          <w:sz w:val="28"/>
        </w:rPr>
        <w:t>… Т</w:t>
      </w:r>
      <w:proofErr w:type="gramEnd"/>
      <w:r w:rsidRPr="003745F3">
        <w:rPr>
          <w:sz w:val="28"/>
        </w:rPr>
        <w:t>олько что отзвучали звуки школьного вальса и все выпускники мечтали о будущем, строили планы, объяснялись в любви, ожидая радости и счастья, но все рухнуло… в 4 часа утра Германия, без объявления войны, напала на Советский Союз. Главными направлениями фашистских ударов стали Москва, Ленинград, Украина, а там и Кавказ.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Задание классу 1.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Проследить по карте на мониторе компьютера основные направления фашистских ударов в 1941 г. и нанести их на рабочие контурные карты.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proofErr w:type="gramStart"/>
      <w:r w:rsidRPr="003745F3">
        <w:rPr>
          <w:sz w:val="28"/>
        </w:rPr>
        <w:t>Затем выступает учащийся, который, получив опережающее задание, провел поисковую работу и подготовил материал о находкинцах, участвовавших в сражениях под Москвой.</w:t>
      </w:r>
      <w:proofErr w:type="gramEnd"/>
      <w:r w:rsidRPr="003745F3">
        <w:rPr>
          <w:sz w:val="28"/>
        </w:rPr>
        <w:t xml:space="preserve"> Его рассказ сопровождается показом фотографии Себелева Серафима Михайловича на компьютере и видеоматериалами с экскурсии в МВЦ «Находка».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Доклады учащихся прилагаются.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Слово берет чтец 2.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proofErr w:type="gramStart"/>
      <w:r w:rsidRPr="003745F3">
        <w:rPr>
          <w:sz w:val="28"/>
        </w:rPr>
        <w:t>Отбитую</w:t>
      </w:r>
      <w:proofErr w:type="gramEnd"/>
      <w:r w:rsidRPr="003745F3">
        <w:rPr>
          <w:sz w:val="28"/>
        </w:rPr>
        <w:t xml:space="preserve"> ценой солдатской крови.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Пускай мы не прошли и полпути,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Пускай звезда уходит в ночь устало,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Теперь на запад будем мы идти,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 xml:space="preserve">Вперед идти </w:t>
      </w:r>
      <w:proofErr w:type="gramStart"/>
      <w:r w:rsidRPr="003745F3">
        <w:rPr>
          <w:sz w:val="28"/>
        </w:rPr>
        <w:t>во</w:t>
      </w:r>
      <w:proofErr w:type="gramEnd"/>
      <w:r w:rsidRPr="003745F3">
        <w:rPr>
          <w:sz w:val="28"/>
        </w:rPr>
        <w:t xml:space="preserve"> чтобы то ни стало.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Шли бои на море, и на суше,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lastRenderedPageBreak/>
        <w:t>Грохотали выстрелы кругом.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Распевали песенку «Катюша»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Под Москвою, Курском и Орлом.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Проделав большую самостоятельную работу, проанализировав песенный фольклор того времени, учащийся представляет результаты своих поисков в виде сообщения об истории популярной песне военных лет «Катюша».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Сообщение прилагается.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Чтец 3.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Птицы смерти в зените стояли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Кто идет выручать Ленинград.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Не шумите вокруг – он дышит,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Он живой еще, он все слышит!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Как на влажном балтийском дне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Сыновья его стонут во сне,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Как из недр его вопли: «Хлеба» -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До седьмого доходят неба…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Но безжалостна эта твердь.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И глядит из всех окон смерть.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 xml:space="preserve">Об участии жителей </w:t>
      </w:r>
      <w:proofErr w:type="gramStart"/>
      <w:r w:rsidRPr="003745F3">
        <w:rPr>
          <w:sz w:val="28"/>
        </w:rPr>
        <w:t>г</w:t>
      </w:r>
      <w:proofErr w:type="gramEnd"/>
      <w:r w:rsidRPr="003745F3">
        <w:rPr>
          <w:sz w:val="28"/>
        </w:rPr>
        <w:t>. Находки в обороне Ленинграда рассказывает следующий учащийся. Результатом его поисков стал материал о Блохине.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Доклад прилагается.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Задание классу 2.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Давайте вспомним из курса «истории Отечества 20в.» основные результаты военных действий 1941г.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Предполагаемый ответ</w:t>
      </w:r>
      <w:proofErr w:type="gramStart"/>
      <w:r w:rsidRPr="003745F3">
        <w:rPr>
          <w:sz w:val="28"/>
          <w:u w:val="single"/>
        </w:rPr>
        <w:t>.(</w:t>
      </w:r>
      <w:proofErr w:type="gramEnd"/>
      <w:r w:rsidRPr="003745F3">
        <w:rPr>
          <w:sz w:val="28"/>
          <w:u w:val="single"/>
        </w:rPr>
        <w:t>прилагается)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Чтец 4.</w:t>
      </w:r>
    </w:p>
    <w:p w:rsidR="00E8682A" w:rsidRPr="003745F3" w:rsidRDefault="00E8682A" w:rsidP="00E8682A">
      <w:pPr>
        <w:pStyle w:val="a3"/>
        <w:numPr>
          <w:ilvl w:val="0"/>
          <w:numId w:val="8"/>
        </w:numPr>
        <w:jc w:val="both"/>
        <w:rPr>
          <w:sz w:val="28"/>
        </w:rPr>
      </w:pPr>
      <w:r w:rsidRPr="003745F3">
        <w:rPr>
          <w:sz w:val="28"/>
        </w:rPr>
        <w:t>Мы открываем вторую страницу героического прошлого нашего народа «Коренной перелом»</w:t>
      </w:r>
    </w:p>
    <w:p w:rsidR="00E8682A" w:rsidRPr="003745F3" w:rsidRDefault="00E8682A" w:rsidP="00E8682A">
      <w:pPr>
        <w:pStyle w:val="a3"/>
        <w:numPr>
          <w:ilvl w:val="0"/>
          <w:numId w:val="8"/>
        </w:numPr>
        <w:jc w:val="both"/>
        <w:rPr>
          <w:sz w:val="28"/>
        </w:rPr>
      </w:pPr>
      <w:r w:rsidRPr="003745F3">
        <w:rPr>
          <w:sz w:val="28"/>
        </w:rPr>
        <w:t xml:space="preserve">Будем жить, встречать рассветы, 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</w:rPr>
        <w:t xml:space="preserve">     Верить и любить,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</w:rPr>
        <w:t xml:space="preserve">     Только не забыть бы это,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</w:rPr>
        <w:t xml:space="preserve">     Лишь бы не забыть!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Задание классу 3.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Откройте на компьютере фотоприложение к этой странице (портрет Волкова Б.Г.)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lastRenderedPageBreak/>
        <w:t>Затем следуют выступления учащихся, которые в результате проделанной поисковой работы, представляют материал о Волкове Б.Г. (житель Находки), воевавшем под Сталинградом.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Приложения прилагаются.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t>Задание классу 4.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Проследите на карте, помещенной на компьютере, за ходом событий под Сталинградом и на Орловско-Курском направлении.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 xml:space="preserve">Сообщение о Прядун Н.Ф., </w:t>
      </w:r>
      <w:proofErr w:type="gramStart"/>
      <w:r w:rsidRPr="003745F3">
        <w:rPr>
          <w:sz w:val="28"/>
        </w:rPr>
        <w:t>участвовавшей</w:t>
      </w:r>
      <w:proofErr w:type="gramEnd"/>
      <w:r w:rsidRPr="003745F3">
        <w:rPr>
          <w:sz w:val="28"/>
        </w:rPr>
        <w:t xml:space="preserve"> в боях под Курском.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Задание классу 5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Укажите Сталинградскую и Курскую битву </w:t>
      </w:r>
      <w:proofErr w:type="gramStart"/>
      <w:r w:rsidRPr="003745F3">
        <w:rPr>
          <w:sz w:val="28"/>
        </w:rPr>
        <w:t>на</w:t>
      </w:r>
      <w:proofErr w:type="gramEnd"/>
      <w:r w:rsidRPr="003745F3">
        <w:rPr>
          <w:sz w:val="28"/>
        </w:rPr>
        <w:t xml:space="preserve"> к/карте.</w:t>
      </w:r>
    </w:p>
    <w:p w:rsidR="00E8682A" w:rsidRPr="003745F3" w:rsidRDefault="00E8682A" w:rsidP="00E8682A">
      <w:pPr>
        <w:pStyle w:val="a3"/>
        <w:ind w:firstLine="720"/>
        <w:jc w:val="both"/>
        <w:rPr>
          <w:sz w:val="28"/>
        </w:rPr>
      </w:pPr>
      <w:r w:rsidRPr="003745F3">
        <w:rPr>
          <w:sz w:val="28"/>
        </w:rPr>
        <w:t>Прошу ответить: как же можно оценить события1942-1943г.? Справедливо ли мы назвали вторую страницу нашего журнала «Коренной перелом»?</w:t>
      </w:r>
    </w:p>
    <w:p w:rsidR="00E8682A" w:rsidRPr="003745F3" w:rsidRDefault="00E8682A" w:rsidP="00E8682A">
      <w:pPr>
        <w:pStyle w:val="a3"/>
        <w:ind w:left="720"/>
        <w:jc w:val="both"/>
        <w:rPr>
          <w:sz w:val="28"/>
        </w:rPr>
      </w:pPr>
      <w:r w:rsidRPr="003745F3">
        <w:rPr>
          <w:sz w:val="28"/>
          <w:u w:val="single"/>
        </w:rPr>
        <w:t>Предполагаемый ответ (приложение)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 xml:space="preserve">Открываем </w:t>
      </w:r>
      <w:r w:rsidRPr="003745F3">
        <w:rPr>
          <w:sz w:val="28"/>
          <w:lang w:val="en-US"/>
        </w:rPr>
        <w:t>III</w:t>
      </w:r>
      <w:r w:rsidRPr="003745F3">
        <w:rPr>
          <w:sz w:val="28"/>
        </w:rPr>
        <w:t xml:space="preserve"> страницу устного журнала - «Освобождение» 1944-45г.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Чтец 5.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Еще не зная дня и часа,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Когда наступит торжество,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Над Волгой и в степях Донбасса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>Мы свято верили в него.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proofErr w:type="gramStart"/>
      <w:r w:rsidRPr="003745F3">
        <w:rPr>
          <w:sz w:val="28"/>
        </w:rPr>
        <w:t>Освистанные</w:t>
      </w:r>
      <w:proofErr w:type="gramEnd"/>
      <w:r w:rsidRPr="003745F3">
        <w:rPr>
          <w:sz w:val="28"/>
        </w:rPr>
        <w:t xml:space="preserve"> смертным ветром,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В буранах, ливнях и пыли,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Мы километр за километром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К своей заветной цели шли.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Идет рассказ-отчет ученика, который получил опережающее задание поискового характера, подготовил сообщение о вкладе находкинцев в победу.</w:t>
      </w:r>
    </w:p>
    <w:p w:rsidR="00E8682A" w:rsidRPr="003745F3" w:rsidRDefault="00E8682A" w:rsidP="00E8682A">
      <w:pPr>
        <w:pStyle w:val="a3"/>
        <w:jc w:val="both"/>
        <w:rPr>
          <w:sz w:val="28"/>
          <w:u w:val="single"/>
        </w:rPr>
      </w:pPr>
      <w:r w:rsidRPr="003745F3">
        <w:rPr>
          <w:sz w:val="28"/>
          <w:u w:val="single"/>
        </w:rPr>
        <w:t>Сообщение прилагается.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lang w:val="en-US"/>
        </w:rPr>
        <w:t>IV</w:t>
      </w:r>
      <w:r w:rsidRPr="003745F3">
        <w:rPr>
          <w:sz w:val="28"/>
        </w:rPr>
        <w:t xml:space="preserve"> страница нашего журнала – это необычная страница, потому что это чувства и мысли о войне застывшие в графике, оставшиеся в живописи, скульптуре…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Музыкальный фрагмент из песни «Священная война».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>Показ иллюстраций на компьютере сопровождается декламацией следующих строк: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t>Чтец 6</w:t>
      </w:r>
      <w:r w:rsidRPr="003745F3">
        <w:rPr>
          <w:sz w:val="28"/>
        </w:rPr>
        <w:t xml:space="preserve">   Я не хочу, чтоб голос орудийной канонады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Услышал мой ребенок. Мой и твой.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t>Чтец 7</w:t>
      </w:r>
      <w:r w:rsidRPr="003745F3">
        <w:rPr>
          <w:sz w:val="28"/>
        </w:rPr>
        <w:t xml:space="preserve">   Я не хочу, чтоб голод Ленинграда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Коснулся их блокадною рукой.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t>Чтец 8</w:t>
      </w:r>
      <w:r w:rsidRPr="003745F3">
        <w:rPr>
          <w:sz w:val="28"/>
        </w:rPr>
        <w:t xml:space="preserve">   Я не хочу, чтоб доты обнажились,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Как раковая опухоль земли.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lastRenderedPageBreak/>
        <w:t>Чтец 9</w:t>
      </w:r>
      <w:r w:rsidRPr="003745F3">
        <w:rPr>
          <w:sz w:val="28"/>
        </w:rPr>
        <w:t xml:space="preserve">  Я не хочу, чтоб вновь они ожили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 И чью-то жизнь с собою унесли.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t>Чтец 10</w:t>
      </w:r>
      <w:proofErr w:type="gramStart"/>
      <w:r w:rsidRPr="003745F3">
        <w:rPr>
          <w:sz w:val="28"/>
        </w:rPr>
        <w:t xml:space="preserve">  П</w:t>
      </w:r>
      <w:proofErr w:type="gramEnd"/>
      <w:r w:rsidRPr="003745F3">
        <w:rPr>
          <w:sz w:val="28"/>
        </w:rPr>
        <w:t>усть люди вскинут миллион ладоней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 И защитят прекрасный солнца лик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 От гари пепелищ и от хатынской боли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 Навечно! Навсегда! А не на миг!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  <w:u w:val="single"/>
        </w:rPr>
        <w:t>Чтец 11</w:t>
      </w:r>
      <w:r w:rsidRPr="003745F3">
        <w:rPr>
          <w:sz w:val="28"/>
        </w:rPr>
        <w:t xml:space="preserve">  Я не хочу, чтоб голос орудийной канонады 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 xml:space="preserve">                Услышал мой ребенок, мой и твой.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ab/>
        <w:t xml:space="preserve">      Пусть мир взорвется криком: «Нет! Не надо!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 xml:space="preserve">                 Мне нужен сын не мертвый, а живой!»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</w:p>
    <w:p w:rsidR="00E8682A" w:rsidRPr="003745F3" w:rsidRDefault="00E8682A" w:rsidP="00E8682A">
      <w:pPr>
        <w:pStyle w:val="a3"/>
        <w:numPr>
          <w:ilvl w:val="0"/>
          <w:numId w:val="7"/>
        </w:numPr>
        <w:jc w:val="both"/>
        <w:rPr>
          <w:sz w:val="28"/>
        </w:rPr>
      </w:pPr>
      <w:r w:rsidRPr="003745F3">
        <w:rPr>
          <w:sz w:val="28"/>
        </w:rPr>
        <w:t>Подведение итогов урока. Выступают учителя. Встречные вопросы студентов сразу же обсуждаются и решаются.</w:t>
      </w:r>
    </w:p>
    <w:p w:rsidR="00E8682A" w:rsidRPr="003745F3" w:rsidRDefault="00E8682A" w:rsidP="00E8682A">
      <w:pPr>
        <w:pStyle w:val="a3"/>
        <w:numPr>
          <w:ilvl w:val="0"/>
          <w:numId w:val="7"/>
        </w:numPr>
        <w:jc w:val="both"/>
        <w:rPr>
          <w:sz w:val="28"/>
        </w:rPr>
      </w:pPr>
      <w:r w:rsidRPr="003745F3">
        <w:rPr>
          <w:sz w:val="28"/>
        </w:rPr>
        <w:t xml:space="preserve">Домашнее задание: </w:t>
      </w:r>
    </w:p>
    <w:p w:rsidR="00E8682A" w:rsidRPr="003745F3" w:rsidRDefault="00E8682A" w:rsidP="00E8682A">
      <w:pPr>
        <w:pStyle w:val="a3"/>
        <w:numPr>
          <w:ilvl w:val="0"/>
          <w:numId w:val="9"/>
        </w:numPr>
        <w:jc w:val="both"/>
        <w:rPr>
          <w:sz w:val="28"/>
        </w:rPr>
      </w:pPr>
      <w:r w:rsidRPr="003745F3">
        <w:rPr>
          <w:sz w:val="28"/>
        </w:rPr>
        <w:t xml:space="preserve">Вспомните 2-3 художественных произведения, в основе которых лежат реальные исторические события. </w:t>
      </w:r>
    </w:p>
    <w:p w:rsidR="00E8682A" w:rsidRPr="003745F3" w:rsidRDefault="00E8682A" w:rsidP="00E8682A">
      <w:pPr>
        <w:pStyle w:val="a3"/>
        <w:numPr>
          <w:ilvl w:val="0"/>
          <w:numId w:val="9"/>
        </w:numPr>
        <w:jc w:val="both"/>
        <w:rPr>
          <w:sz w:val="28"/>
        </w:rPr>
      </w:pPr>
      <w:r w:rsidRPr="003745F3">
        <w:rPr>
          <w:sz w:val="28"/>
        </w:rPr>
        <w:t>Напишите сочинение-размышление «Война…».</w:t>
      </w:r>
    </w:p>
    <w:p w:rsidR="00E8682A" w:rsidRPr="003745F3" w:rsidRDefault="00E8682A" w:rsidP="00E8682A">
      <w:pPr>
        <w:pStyle w:val="a3"/>
        <w:jc w:val="both"/>
        <w:rPr>
          <w:sz w:val="28"/>
        </w:rPr>
      </w:pPr>
      <w:r w:rsidRPr="003745F3">
        <w:rPr>
          <w:sz w:val="28"/>
        </w:rPr>
        <w:t xml:space="preserve">Такое домашнее задание позволяет использовать метод рефлексивного обучения, позволяющего видеть причинно-следственные связи прошлого настоящего будущего. </w:t>
      </w: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E8682A" w:rsidRPr="00B57616" w:rsidRDefault="00E8682A" w:rsidP="00E8682A">
      <w:pPr>
        <w:pStyle w:val="3"/>
        <w:jc w:val="left"/>
        <w:rPr>
          <w:b/>
        </w:rPr>
      </w:pPr>
      <w:r w:rsidRPr="00B57616">
        <w:rPr>
          <w:b/>
        </w:rPr>
        <w:t>Приложение № 1 к уроку «Избранные страницы летописи Великой Отечественной войны</w:t>
      </w:r>
    </w:p>
    <w:p w:rsidR="00E8682A" w:rsidRPr="003745F3" w:rsidRDefault="00E8682A" w:rsidP="00E8682A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Блохин В.А.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 xml:space="preserve">Свое первое ранение получил в сентябре 1942 года под Ленинградом. Пока лечился в госпитале, узнал о том, что в Находке у него родилась дочь, ее назвали Раисой, шли бои дальше, Виктор вернулся на фронт и со своим отделением шел вперед тяжелыми дорогами войны. О последнем бое Виктора рассказывает его командир Н.Г. Лященко: « Наши войска, преодолевая </w:t>
      </w:r>
      <w:proofErr w:type="gramStart"/>
      <w:r w:rsidRPr="003745F3">
        <w:rPr>
          <w:rFonts w:ascii="Times New Roman" w:hAnsi="Times New Roman"/>
          <w:color w:val="000000"/>
          <w:sz w:val="28"/>
        </w:rPr>
        <w:t>бешенное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 сопротивление врага, гнали его на северо-запад от Ленинграда. На Карельском перешейке рота подошла к водному рубежу. В первых рядах наступающей цепи вел свое отделение 22-летний коммунист Блохин. Переправившись на противоположный берег, отделение закрепилось, но туту ударил вражеский пулемет. Уничтожить его! - вот, что требовалось в этот миг. Прижимаясь к земле, сержант Блохин по-пластунски подполз к точке и гранатой уничтожил пулеметное гнездо. Теперь без помехи могли переправляться и задержавшиеся на том берегу другие подразделения. И вот сержант Блохин опять впереди со своим отделением; рота расширяла плацдарм.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lastRenderedPageBreak/>
        <w:t xml:space="preserve">Неожиданно в лоб наступающим ударил молчавший до сих пор пулемет противника. Рота залегла - сержант присмотрелся: пулемет бил из дзота. Вся рота видела, как Блохин спокойно собрал гранаты и пополз. Он быстро преодолел пригорок, скрылся в лощине и, обойдя дзот сбоку, появился у амбразуры. Затаив дыхание бойцы следили за каждым движением своего командира. Одна за другой прозвучали несколько очередей, потом в дзот полетели гранаты. Пулемет умолк. Но ненадолго. Тогда Виктор швырнул в амбразуру еще две гранаты. Всем уже казалось, что пулемет уничтожен. Но едва лишь рота поднялась, как немцы из дзота снова открыли огонь. Виктору не удалось заглушить его автоматными очередями, и он метнул последние гранаты. На минуту умолкнув, пулемет снова ожил, не давая бойцам возможности подняться. Местность перед дзотом была пристреляна заранее, и каждый выстрел стоил жизни не одному нашему солдату. Блохин обернулся, что-то крикнул товарищам и, бросившись вперед, грудью упал на амбразуру. Он уже не слышал и не видел, как неудержимо рванулись вперед его товарищи, которым </w:t>
      </w:r>
      <w:proofErr w:type="gramStart"/>
      <w:r w:rsidRPr="003745F3">
        <w:rPr>
          <w:rFonts w:ascii="Times New Roman" w:hAnsi="Times New Roman"/>
          <w:color w:val="000000"/>
          <w:sz w:val="28"/>
        </w:rPr>
        <w:t>от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 открыл дорогу. Дорогу к успеху в бою, к победе».</w:t>
      </w:r>
    </w:p>
    <w:p w:rsidR="00E8682A" w:rsidRPr="00B57616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Это произошло 14 июня 1944 года, а 21 июля 1944 года Виктор Алексеевич Блохин посмертно удостоен звания Героя. Жена Героя Мария Яковлевна получила сообщение. Президиума Верховного Совета от 31 августа 1947 года о том, что муж погиб в боях за освобождение Родины смертью храбрых. «...За геройский подвиг, совершенный Вашим мужем Виктором Алексеевичем Блохиным в борьбе с немецкими захватчиками, Президиум Верховного Совета СССР Указом от 2 июля 1944 года присвоил ему высшую степень отличия - Звание Героя Советского Союза». Сообщение пришло за подписью председателя Президиума Верховного Совета СССР - Н. Шверника. Имя Ге</w:t>
      </w:r>
      <w:r>
        <w:rPr>
          <w:rFonts w:ascii="Times New Roman" w:hAnsi="Times New Roman"/>
          <w:color w:val="000000"/>
          <w:sz w:val="28"/>
        </w:rPr>
        <w:t>роя Советского Союза В. А. Блохи</w:t>
      </w:r>
      <w:r w:rsidRPr="003745F3">
        <w:rPr>
          <w:rFonts w:ascii="Times New Roman" w:hAnsi="Times New Roman"/>
          <w:color w:val="000000"/>
          <w:sz w:val="28"/>
        </w:rPr>
        <w:t>на золотом выбито на мемориале Славы защитников города - героя Ленинграда, в 49 километрах от города рядом с шоссе на Выборг на могиле Героя стоит памятный знак, на стене дома, где жил Виктор в деревне Тутнярь Кузнецкого района Пензенской области установлена мемориальная доска. (Только у нас в Находке нет улицы его имени?!).</w:t>
      </w:r>
    </w:p>
    <w:p w:rsidR="00E8682A" w:rsidRPr="003745F3" w:rsidRDefault="00E8682A" w:rsidP="00E8682A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Волков Б.Г.</w:t>
      </w:r>
    </w:p>
    <w:p w:rsidR="00E8682A" w:rsidRPr="00B57616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 xml:space="preserve">Одним из участников Сталинградской битвы был наш земляк Волков Борис Георгиевич. Вот он как рассказывает: «У деревни Малые Юрки наши войска выбили немцев, но остались немецкие автоматчики, не дававшие возможность прохода в деревне. Рота, в которой был Волков </w:t>
      </w:r>
      <w:proofErr w:type="gramStart"/>
      <w:r w:rsidRPr="003745F3">
        <w:rPr>
          <w:rFonts w:ascii="Times New Roman" w:hAnsi="Times New Roman"/>
          <w:color w:val="000000"/>
          <w:sz w:val="28"/>
        </w:rPr>
        <w:t>Борис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 </w:t>
      </w:r>
      <w:r w:rsidRPr="003745F3">
        <w:rPr>
          <w:rFonts w:ascii="Times New Roman" w:hAnsi="Times New Roman"/>
          <w:color w:val="000000"/>
          <w:sz w:val="28"/>
        </w:rPr>
        <w:lastRenderedPageBreak/>
        <w:t xml:space="preserve">Георгиевич получила задание найти и уничтожить автоматчиков. При выполнении этого задания Борис Волков был ранен в грудь». Перед этим Волков подобрал с земли немецкий штык, но так как </w:t>
      </w:r>
      <w:proofErr w:type="gramStart"/>
      <w:r w:rsidRPr="003745F3">
        <w:rPr>
          <w:rFonts w:ascii="Times New Roman" w:hAnsi="Times New Roman"/>
          <w:color w:val="000000"/>
          <w:sz w:val="28"/>
        </w:rPr>
        <w:t>спрятать его в вещмешок не было времени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, он сунул его за пазуху и быстро догнал своих товарищей. Ну а после ранения, когда медсестра разорвала гимнастерку., то обнаружился этот нож с вмятиной от пули, которая прошла по </w:t>
      </w:r>
      <w:proofErr w:type="gramStart"/>
      <w:r w:rsidRPr="003745F3">
        <w:rPr>
          <w:rFonts w:ascii="Times New Roman" w:hAnsi="Times New Roman"/>
          <w:color w:val="000000"/>
          <w:sz w:val="28"/>
        </w:rPr>
        <w:t>касательной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 слегка задев верхний слой кожи Кровь залила карман гимнастерки, где хранились комсомольский билет и красноармейская книжка. Оба документа оказались в крови. </w:t>
      </w:r>
      <w:r w:rsidRPr="003745F3">
        <w:rPr>
          <w:rFonts w:ascii="Times New Roman" w:hAnsi="Times New Roman"/>
          <w:i/>
          <w:color w:val="000000"/>
          <w:sz w:val="28"/>
        </w:rPr>
        <w:t xml:space="preserve">Но </w:t>
      </w:r>
      <w:r w:rsidRPr="003745F3">
        <w:rPr>
          <w:rFonts w:ascii="Times New Roman" w:hAnsi="Times New Roman"/>
          <w:color w:val="000000"/>
          <w:sz w:val="28"/>
        </w:rPr>
        <w:t>солдат остался жив благодаря немецкому штыку. (В Находке с 1947 г. работал на ДВРМЗ треста ДМГС)</w:t>
      </w:r>
    </w:p>
    <w:p w:rsidR="00E8682A" w:rsidRPr="003745F3" w:rsidRDefault="00E8682A" w:rsidP="00E8682A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Прядун Н.Ф.</w:t>
      </w:r>
    </w:p>
    <w:p w:rsidR="00E8682A" w:rsidRPr="003745F3" w:rsidRDefault="00E8682A" w:rsidP="00E8682A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Летом 1942 года Германия, обломавшая зубы о Москву, резко меняет направления своих ударов. Огромные силы брошены на захват Кавказа и Поволжья.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Сталинград - священная земля (с 1961 г. переименован в Волгоград). В целом Сталинградская битва продолжалась с 17 июля 1942 г. по 2 февраля 1943 года. Священная земля, пропитанная кровью, смешанная с осколками смертоносного металла, вечная свидетельница подвига советских солдат.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 xml:space="preserve">Воевала, </w:t>
      </w:r>
      <w:proofErr w:type="gramStart"/>
      <w:r w:rsidRPr="003745F3">
        <w:rPr>
          <w:rFonts w:ascii="Times New Roman" w:hAnsi="Times New Roman"/>
          <w:color w:val="000000"/>
          <w:sz w:val="28"/>
        </w:rPr>
        <w:t>вернее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 спасала жизни нашим раненым на Курской дуге Нина</w:t>
      </w:r>
      <w:r w:rsidRPr="003745F3">
        <w:rPr>
          <w:rFonts w:ascii="Times New Roman" w:hAnsi="Times New Roman"/>
          <w:b/>
          <w:color w:val="000000"/>
          <w:sz w:val="28"/>
        </w:rPr>
        <w:t xml:space="preserve"> </w:t>
      </w:r>
      <w:r w:rsidRPr="003745F3">
        <w:rPr>
          <w:rFonts w:ascii="Times New Roman" w:hAnsi="Times New Roman"/>
          <w:color w:val="000000"/>
          <w:sz w:val="28"/>
        </w:rPr>
        <w:t>Федоровна Прядун в составе 84-ой стрелковой Карачевской гвардейской дивизии. Награждена Орд</w:t>
      </w:r>
      <w:r>
        <w:rPr>
          <w:rFonts w:ascii="Times New Roman" w:hAnsi="Times New Roman"/>
          <w:color w:val="000000"/>
          <w:sz w:val="28"/>
        </w:rPr>
        <w:t>енами «Отечественная война», «М</w:t>
      </w:r>
      <w:r w:rsidRPr="003745F3">
        <w:rPr>
          <w:rFonts w:ascii="Times New Roman" w:hAnsi="Times New Roman"/>
          <w:color w:val="000000"/>
          <w:sz w:val="28"/>
        </w:rPr>
        <w:t>едаль</w:t>
      </w:r>
      <w:r>
        <w:rPr>
          <w:rFonts w:ascii="Times New Roman" w:hAnsi="Times New Roman"/>
          <w:color w:val="000000"/>
          <w:sz w:val="28"/>
        </w:rPr>
        <w:t>ю «За боевые заслуги», «За побед</w:t>
      </w:r>
      <w:r w:rsidRPr="003745F3">
        <w:rPr>
          <w:rFonts w:ascii="Times New Roman" w:hAnsi="Times New Roman"/>
          <w:color w:val="000000"/>
          <w:sz w:val="28"/>
        </w:rPr>
        <w:t>у над Германией». А в мирное время Нина Федоровна Прядун «Заслуженный учитель РСФСР», «Отличник народного образования», Орден «Знак Почета», Орден «Октябрьской революции», преподавала в средней школе № 3.</w:t>
      </w:r>
    </w:p>
    <w:p w:rsidR="00E8682A" w:rsidRPr="00E8682A" w:rsidRDefault="00E8682A" w:rsidP="00E8682A">
      <w:pPr>
        <w:pStyle w:val="21"/>
        <w:rPr>
          <w:rFonts w:ascii="Times New Roman" w:hAnsi="Times New Roman"/>
          <w:sz w:val="28"/>
          <w:szCs w:val="28"/>
        </w:rPr>
      </w:pPr>
      <w:r w:rsidRPr="00E8682A">
        <w:rPr>
          <w:rFonts w:ascii="Times New Roman" w:hAnsi="Times New Roman"/>
          <w:sz w:val="28"/>
          <w:szCs w:val="28"/>
        </w:rPr>
        <w:t xml:space="preserve">5 августа 1943 года были освобождены </w:t>
      </w:r>
      <w:proofErr w:type="gramStart"/>
      <w:r w:rsidRPr="00E8682A">
        <w:rPr>
          <w:rFonts w:ascii="Times New Roman" w:hAnsi="Times New Roman"/>
          <w:sz w:val="28"/>
          <w:szCs w:val="28"/>
        </w:rPr>
        <w:t>г</w:t>
      </w:r>
      <w:proofErr w:type="gramEnd"/>
      <w:r w:rsidRPr="00E86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82A">
        <w:rPr>
          <w:rFonts w:ascii="Times New Roman" w:hAnsi="Times New Roman"/>
          <w:sz w:val="28"/>
          <w:szCs w:val="28"/>
        </w:rPr>
        <w:t>Орел 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82A">
        <w:rPr>
          <w:rFonts w:ascii="Times New Roman" w:hAnsi="Times New Roman"/>
          <w:sz w:val="28"/>
          <w:szCs w:val="28"/>
        </w:rPr>
        <w:t>Белгород. Началась полная стратегическая инициатива СССР до конца войны.</w:t>
      </w:r>
    </w:p>
    <w:p w:rsidR="00E8682A" w:rsidRPr="003745F3" w:rsidRDefault="00E8682A" w:rsidP="00E8682A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Осенью 1943 года немцы ушли за Днепр. Легко сказать «ушли за Днепр». Советские войска 21 сентября 1943 г. вышли к Днепру.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 xml:space="preserve">В   1943  году Советский Союз достиг общего экономического и  военного перевеса над фашистской Германией. Одновременно страна приступила к восстановлению народного хозяйства в освобожденных районах. 1943 год еще вошел в историю 2-ой мировой войны тем, что прошла </w:t>
      </w:r>
      <w:r w:rsidRPr="003745F3">
        <w:rPr>
          <w:rFonts w:ascii="Times New Roman" w:hAnsi="Times New Roman"/>
          <w:color w:val="000000"/>
          <w:sz w:val="28"/>
        </w:rPr>
        <w:lastRenderedPageBreak/>
        <w:t>Тегеранская конференция глав правительств СССР, США и Великобритании, была достигнута договоренность о совместных действиях против фашизма.</w:t>
      </w:r>
    </w:p>
    <w:p w:rsidR="00E8682A" w:rsidRPr="003745F3" w:rsidRDefault="00E8682A" w:rsidP="00E8682A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В 1944 г. начинается и завершается Белорусская операция. К октябрю 1944 года полностью освобождена Белоруссия, войска вступили в Польшу, из большой части Прибалтики изгнаны фашисты. На юге страны в августе в Ясско-Кишиневской операции решительная победа Советской Армии. А в конце 1944 года Советская Армия успешно провела операции в Северной Норвегии, вступила в Венгрию. Вышли из союзников Германии и направили свое оружие против фашистов Румыния и Болгария.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 xml:space="preserve">И вот он главный итог осенне-зимних боев; В октябре 1944 года </w:t>
      </w:r>
      <w:proofErr w:type="gramStart"/>
      <w:r w:rsidRPr="003745F3">
        <w:rPr>
          <w:rFonts w:ascii="Times New Roman" w:hAnsi="Times New Roman"/>
          <w:color w:val="000000"/>
          <w:sz w:val="28"/>
        </w:rPr>
        <w:t>-в</w:t>
      </w:r>
      <w:proofErr w:type="gramEnd"/>
      <w:r w:rsidRPr="003745F3">
        <w:rPr>
          <w:rFonts w:ascii="Times New Roman" w:hAnsi="Times New Roman"/>
          <w:color w:val="000000"/>
          <w:sz w:val="28"/>
        </w:rPr>
        <w:t xml:space="preserve">осстановлены полностью границы Советского Союза от Баренцева моря до Черного моря. 1944 год известен еще и тем в ходе </w:t>
      </w:r>
      <w:r w:rsidRPr="003745F3">
        <w:rPr>
          <w:rFonts w:ascii="Times New Roman" w:hAnsi="Times New Roman"/>
          <w:color w:val="000000"/>
          <w:sz w:val="28"/>
          <w:lang w:val="en-US"/>
        </w:rPr>
        <w:t>II</w:t>
      </w:r>
      <w:r w:rsidRPr="003745F3">
        <w:rPr>
          <w:rFonts w:ascii="Times New Roman" w:hAnsi="Times New Roman"/>
          <w:color w:val="000000"/>
          <w:sz w:val="28"/>
        </w:rPr>
        <w:t>-ой мировой войны, что США и Великобритания открыли, наконец, 2-ой фронт, и начали бои в Северной Франции.</w:t>
      </w:r>
    </w:p>
    <w:p w:rsidR="00E8682A" w:rsidRPr="003745F3" w:rsidRDefault="00E8682A" w:rsidP="00E8682A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16   апреля    1945   года   началось   самое последние и грандиозное по масштабности сражение - Берлинская операция, с 16 апреля до 8 мая</w:t>
      </w:r>
      <w:proofErr w:type="gramStart"/>
      <w:r w:rsidRPr="003745F3">
        <w:rPr>
          <w:rFonts w:ascii="Times New Roman" w:hAnsi="Times New Roman"/>
          <w:color w:val="000000"/>
          <w:sz w:val="28"/>
        </w:rPr>
        <w:t xml:space="preserve"> !</w:t>
      </w:r>
      <w:proofErr w:type="gramEnd"/>
    </w:p>
    <w:p w:rsidR="00E8682A" w:rsidRPr="003745F3" w:rsidRDefault="00E8682A" w:rsidP="00E8682A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Почти 60 часов шел беспрерывный бой за рейхстаг. В штабных документах нашей Армии рейхстаг именовался «объект 105», а в апреле 1945</w:t>
      </w:r>
    </w:p>
    <w:p w:rsidR="00E8682A" w:rsidRPr="003745F3" w:rsidRDefault="00E8682A" w:rsidP="00E8682A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года для воинов, бравших Берлин мишенью и целью № 1. Слова Верховного Главнокомандующего «Водрузить над Берлином Знамя Победы!» - звучал, как приказ каждому. 30 апреля Михаил Егоров и Мелитон Кантария сделали это! (бои закончились 2-го мая).</w:t>
      </w:r>
    </w:p>
    <w:p w:rsidR="00E8682A" w:rsidRPr="003745F3" w:rsidRDefault="00E8682A" w:rsidP="00E8682A">
      <w:pPr>
        <w:shd w:val="clear" w:color="auto" w:fill="FFFFFF"/>
        <w:jc w:val="both"/>
        <w:rPr>
          <w:rFonts w:ascii="Times New Roman" w:hAnsi="Times New Roman"/>
          <w:sz w:val="28"/>
        </w:rPr>
      </w:pPr>
      <w:r w:rsidRPr="003745F3">
        <w:rPr>
          <w:rFonts w:ascii="Times New Roman" w:hAnsi="Times New Roman"/>
          <w:color w:val="000000"/>
          <w:sz w:val="28"/>
        </w:rPr>
        <w:t>8 мая был подписан акт о безоговорочной капитуляции. Бои еще продолжались, затянулись в Чехословакии с 6 по  11 мая. 9 мая провозглашается Днем Победы.</w:t>
      </w:r>
    </w:p>
    <w:p w:rsidR="00E8682A" w:rsidRPr="00E8682A" w:rsidRDefault="00E8682A" w:rsidP="00E8682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E8682A">
        <w:rPr>
          <w:rFonts w:ascii="Times New Roman" w:hAnsi="Times New Roman"/>
          <w:sz w:val="28"/>
          <w:szCs w:val="28"/>
        </w:rPr>
        <w:t xml:space="preserve">Сегодня в Находке </w:t>
      </w:r>
      <w:r>
        <w:rPr>
          <w:rFonts w:ascii="Times New Roman" w:hAnsi="Times New Roman"/>
          <w:sz w:val="28"/>
          <w:szCs w:val="28"/>
        </w:rPr>
        <w:t>менее 300</w:t>
      </w:r>
      <w:r w:rsidRPr="00E8682A">
        <w:rPr>
          <w:rFonts w:ascii="Times New Roman" w:hAnsi="Times New Roman"/>
          <w:sz w:val="28"/>
          <w:szCs w:val="28"/>
        </w:rPr>
        <w:t xml:space="preserve"> ветеранов Великой Отечественной войны. Призывались они на войну в разных военкоматах, по</w:t>
      </w:r>
      <w:r>
        <w:rPr>
          <w:rFonts w:ascii="Times New Roman" w:hAnsi="Times New Roman"/>
          <w:sz w:val="28"/>
          <w:szCs w:val="28"/>
        </w:rPr>
        <w:t>-</w:t>
      </w:r>
      <w:r w:rsidRPr="00E8682A">
        <w:rPr>
          <w:rFonts w:ascii="Times New Roman" w:hAnsi="Times New Roman"/>
          <w:sz w:val="28"/>
          <w:szCs w:val="28"/>
        </w:rPr>
        <w:t>разному сложились их фронтовые судьбы, но объединяет их любовь к Родине, солдатская работа. Пусть каждый из вас, дорогие ветераны, шел разными дорогами войны, все вы стали защитниками Отечества, спасителями мира. О каждом из вас и обо всех вместе мы с гордостью говорим: «Они сражались за Родину!».</w:t>
      </w:r>
    </w:p>
    <w:p w:rsidR="00E8682A" w:rsidRPr="003745F3" w:rsidRDefault="00E8682A" w:rsidP="00E8682A">
      <w:pPr>
        <w:shd w:val="clear" w:color="auto" w:fill="FFFFFF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Уходят участники Великих событий</w:t>
      </w:r>
      <w:r w:rsidRPr="003745F3">
        <w:rPr>
          <w:rFonts w:ascii="Times New Roman" w:hAnsi="Times New Roman"/>
          <w:color w:val="000000"/>
          <w:sz w:val="28"/>
        </w:rPr>
        <w:t xml:space="preserve"> истории. Уйдут последние свидетели Великой войны. И только Память в бессонном карауле стоит на страже былого.</w:t>
      </w: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sz w:val="28"/>
        </w:rPr>
      </w:pP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sz w:val="28"/>
        </w:rPr>
      </w:pP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b/>
          <w:sz w:val="28"/>
        </w:rPr>
      </w:pPr>
      <w:r w:rsidRPr="003745F3">
        <w:rPr>
          <w:rFonts w:ascii="Times New Roman" w:hAnsi="Times New Roman"/>
          <w:sz w:val="28"/>
        </w:rPr>
        <w:br w:type="page"/>
      </w: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E8682A" w:rsidRDefault="00E8682A" w:rsidP="00E8682A">
      <w:pPr>
        <w:rPr>
          <w:rFonts w:ascii="Times New Roman" w:hAnsi="Times New Roman"/>
          <w:b/>
          <w:sz w:val="28"/>
        </w:rPr>
      </w:pPr>
    </w:p>
    <w:p w:rsidR="00E8682A" w:rsidRDefault="00E8682A" w:rsidP="00E8682A">
      <w:pPr>
        <w:rPr>
          <w:rFonts w:ascii="Times New Roman" w:hAnsi="Times New Roman"/>
          <w:b/>
          <w:sz w:val="28"/>
        </w:rPr>
      </w:pPr>
    </w:p>
    <w:p w:rsidR="00E8682A" w:rsidRDefault="00E8682A" w:rsidP="00E8682A">
      <w:pPr>
        <w:rPr>
          <w:rFonts w:ascii="Times New Roman" w:hAnsi="Times New Roman"/>
          <w:b/>
          <w:sz w:val="28"/>
        </w:rPr>
      </w:pPr>
    </w:p>
    <w:p w:rsidR="00E8682A" w:rsidRPr="003745F3" w:rsidRDefault="00E8682A" w:rsidP="00E8682A">
      <w:pPr>
        <w:rPr>
          <w:rFonts w:ascii="Times New Roman" w:hAnsi="Times New Roman"/>
          <w:b/>
          <w:sz w:val="28"/>
        </w:rPr>
      </w:pPr>
    </w:p>
    <w:p w:rsidR="00E8682A" w:rsidRPr="003745F3" w:rsidRDefault="00E8682A" w:rsidP="00E8682A">
      <w:pPr>
        <w:ind w:firstLine="360"/>
        <w:jc w:val="center"/>
        <w:rPr>
          <w:rFonts w:ascii="Times New Roman" w:hAnsi="Times New Roman"/>
          <w:b/>
          <w:sz w:val="28"/>
        </w:rPr>
      </w:pPr>
    </w:p>
    <w:p w:rsidR="00373A20" w:rsidRDefault="00373A20"/>
    <w:sectPr w:rsidR="00373A20" w:rsidSect="003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A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E704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0E6A85"/>
    <w:multiLevelType w:val="singleLevel"/>
    <w:tmpl w:val="2A9272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32C72F82"/>
    <w:multiLevelType w:val="singleLevel"/>
    <w:tmpl w:val="2A9272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57C2731A"/>
    <w:multiLevelType w:val="singleLevel"/>
    <w:tmpl w:val="D85601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5A180D73"/>
    <w:multiLevelType w:val="singleLevel"/>
    <w:tmpl w:val="2A9272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5F963727"/>
    <w:multiLevelType w:val="singleLevel"/>
    <w:tmpl w:val="2A9272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5F9C32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F6B09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2"/>
    <w:lvlOverride w:ilvl="0"/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2A"/>
    <w:rsid w:val="00373A20"/>
    <w:rsid w:val="00E8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868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82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682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868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6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68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682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868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86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2011-09-27T08:55:00Z</dcterms:created>
  <dcterms:modified xsi:type="dcterms:W3CDTF">2011-09-27T08:58:00Z</dcterms:modified>
</cp:coreProperties>
</file>