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A" w:rsidRPr="00C8642A" w:rsidRDefault="00C8642A" w:rsidP="00C8642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DA3644" w:rsidRDefault="002774F7" w:rsidP="002774F7">
      <w:pPr>
        <w:jc w:val="center"/>
        <w:rPr>
          <w:rFonts w:ascii="Times New Roman" w:hAnsi="Times New Roman" w:cs="Times New Roman"/>
          <w:sz w:val="32"/>
          <w:szCs w:val="32"/>
        </w:rPr>
      </w:pPr>
      <w:r w:rsidRPr="002774F7">
        <w:rPr>
          <w:rFonts w:ascii="Times New Roman" w:hAnsi="Times New Roman" w:cs="Times New Roman"/>
          <w:sz w:val="32"/>
          <w:szCs w:val="32"/>
        </w:rPr>
        <w:t>Карта психологического анализа занятия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"/>
        <w:gridCol w:w="709"/>
        <w:gridCol w:w="1418"/>
        <w:gridCol w:w="283"/>
        <w:gridCol w:w="567"/>
        <w:gridCol w:w="1418"/>
        <w:gridCol w:w="992"/>
        <w:gridCol w:w="142"/>
        <w:gridCol w:w="850"/>
        <w:gridCol w:w="1276"/>
        <w:gridCol w:w="992"/>
        <w:gridCol w:w="992"/>
        <w:gridCol w:w="1264"/>
        <w:gridCol w:w="1004"/>
        <w:gridCol w:w="25"/>
        <w:gridCol w:w="968"/>
        <w:gridCol w:w="992"/>
        <w:gridCol w:w="675"/>
      </w:tblGrid>
      <w:tr w:rsidR="00D2689F" w:rsidTr="00D051E1">
        <w:tc>
          <w:tcPr>
            <w:tcW w:w="1242" w:type="dxa"/>
            <w:gridSpan w:val="2"/>
            <w:tcBorders>
              <w:bottom w:val="single" w:sz="4" w:space="0" w:color="000000" w:themeColor="text1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</w:p>
        </w:tc>
        <w:tc>
          <w:tcPr>
            <w:tcW w:w="3119" w:type="dxa"/>
            <w:gridSpan w:val="4"/>
            <w:tcBorders>
              <w:bottom w:val="single" w:sz="4" w:space="0" w:color="000000" w:themeColor="text1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занятия</w:t>
            </w:r>
          </w:p>
        </w:tc>
        <w:tc>
          <w:tcPr>
            <w:tcW w:w="3118" w:type="dxa"/>
            <w:gridSpan w:val="3"/>
            <w:tcBorders>
              <w:bottom w:val="single" w:sz="4" w:space="0" w:color="000000" w:themeColor="text1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285" w:type="dxa"/>
            <w:gridSpan w:val="4"/>
            <w:tcBorders>
              <w:bottom w:val="single" w:sz="4" w:space="0" w:color="000000" w:themeColor="text1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(возраст)</w:t>
            </w:r>
          </w:p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детей</w:t>
            </w:r>
          </w:p>
        </w:tc>
        <w:tc>
          <w:tcPr>
            <w:tcW w:w="2635" w:type="dxa"/>
            <w:gridSpan w:val="3"/>
            <w:tcBorders>
              <w:bottom w:val="single" w:sz="4" w:space="0" w:color="000000" w:themeColor="text1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Длительность</w:t>
            </w:r>
          </w:p>
        </w:tc>
      </w:tr>
      <w:tr w:rsidR="00D2689F" w:rsidTr="00D051E1">
        <w:tc>
          <w:tcPr>
            <w:tcW w:w="1242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5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89F" w:rsidTr="00D051E1">
        <w:tc>
          <w:tcPr>
            <w:tcW w:w="1242" w:type="dxa"/>
            <w:gridSpan w:val="2"/>
            <w:tcBorders>
              <w:right w:val="nil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5" w:type="dxa"/>
            <w:gridSpan w:val="4"/>
            <w:tcBorders>
              <w:left w:val="nil"/>
              <w:right w:val="nil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5" w:type="dxa"/>
            <w:gridSpan w:val="3"/>
            <w:tcBorders>
              <w:left w:val="nil"/>
            </w:tcBorders>
          </w:tcPr>
          <w:p w:rsidR="00D2689F" w:rsidRDefault="00D2689F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D6339" w:rsidTr="00D051E1">
        <w:tc>
          <w:tcPr>
            <w:tcW w:w="1101" w:type="dxa"/>
            <w:vMerge w:val="restart"/>
            <w:tcBorders>
              <w:right w:val="single" w:sz="4" w:space="0" w:color="auto"/>
            </w:tcBorders>
            <w:textDirection w:val="btLr"/>
          </w:tcPr>
          <w:p w:rsidR="00CD6339" w:rsidRPr="00CD6339" w:rsidRDefault="00CD6339" w:rsidP="00CD63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39">
              <w:rPr>
                <w:rFonts w:ascii="Times New Roman" w:hAnsi="Times New Roman" w:cs="Times New Roman"/>
                <w:sz w:val="24"/>
                <w:szCs w:val="24"/>
              </w:rPr>
              <w:t>уровень оценки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D6339" w:rsidRPr="00CD6339" w:rsidRDefault="00CD6339" w:rsidP="00D05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психических особенностей детей</w:t>
            </w:r>
            <w:r w:rsidR="00D0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при подготовке и проведении</w:t>
            </w:r>
            <w:r w:rsidR="00D05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6339" w:rsidRDefault="00CD6339" w:rsidP="00CD6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Создание благоприятной</w:t>
            </w:r>
          </w:p>
          <w:p w:rsidR="00CD6339" w:rsidRDefault="00CD6339" w:rsidP="00CD6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психологической атмосферы</w:t>
            </w:r>
          </w:p>
        </w:tc>
        <w:tc>
          <w:tcPr>
            <w:tcW w:w="5920" w:type="dxa"/>
            <w:gridSpan w:val="7"/>
            <w:tcBorders>
              <w:left w:val="single" w:sz="4" w:space="0" w:color="auto"/>
            </w:tcBorders>
          </w:tcPr>
          <w:p w:rsidR="00CD6339" w:rsidRDefault="00CD6339" w:rsidP="00CD63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Психологический анализ деятельности воспитания на занятии</w:t>
            </w:r>
          </w:p>
        </w:tc>
      </w:tr>
      <w:tr w:rsidR="00D051E1" w:rsidTr="00D051E1">
        <w:trPr>
          <w:cantSplit/>
          <w:trHeight w:val="4124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CD6339" w:rsidRDefault="00CD6339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6339" w:rsidRPr="00CD6339" w:rsidRDefault="00CD6339" w:rsidP="00CD633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D6339">
              <w:rPr>
                <w:rFonts w:ascii="Times New Roman" w:hAnsi="Times New Roman" w:cs="Times New Roman"/>
              </w:rPr>
              <w:t>Индивидуальный подход к детям с учетом развития, темперамента дошкольника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6339" w:rsidRDefault="00CD6339" w:rsidP="00CD63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39" w:rsidRPr="00CD6339" w:rsidRDefault="00CD6339" w:rsidP="00CD63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6339">
              <w:rPr>
                <w:rFonts w:ascii="Times New Roman" w:hAnsi="Times New Roman" w:cs="Times New Roman"/>
                <w:sz w:val="24"/>
                <w:szCs w:val="24"/>
              </w:rPr>
              <w:t xml:space="preserve">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раздаточного и демонстрационного материала с учетом возраста детей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6339" w:rsidRPr="00CD6339" w:rsidRDefault="00CD6339" w:rsidP="00CD63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39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с отстающими детьми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6339" w:rsidRPr="00CD6339" w:rsidRDefault="00CD6339" w:rsidP="00CD63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39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к детям с высоким уровнем развития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6339" w:rsidRPr="00D051E1" w:rsidRDefault="00D051E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вызвать и поддержать интерес на занятии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6339" w:rsidRPr="00D051E1" w:rsidRDefault="00D051E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положительной оценки (побуждения, поощрения, одобрения)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6339" w:rsidRPr="00D051E1" w:rsidRDefault="00D051E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снять напряжение и усталость детей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инутки,двигательная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6339" w:rsidRPr="00D051E1" w:rsidRDefault="00D051E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игровых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привлечения внимания, активизации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D6339" w:rsidRPr="00D051E1" w:rsidRDefault="00D051E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творческий подход в проведении занятия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textDirection w:val="btLr"/>
          </w:tcPr>
          <w:p w:rsidR="00CD6339" w:rsidRPr="00D051E1" w:rsidRDefault="00D051E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психологической дистанции между воспитателем и детьми над, вместе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textDirection w:val="btLr"/>
          </w:tcPr>
          <w:p w:rsidR="00CD6339" w:rsidRPr="00D051E1" w:rsidRDefault="00D051E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восстановить конта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гр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уппой и каждым ребенком,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textDirection w:val="btLr"/>
          </w:tcPr>
          <w:p w:rsidR="00CD6339" w:rsidRPr="00D051E1" w:rsidRDefault="00D051E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оза,темперамент,мимика,голос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CD6339" w:rsidRPr="00D051E1" w:rsidRDefault="00D051E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ежливость,терпение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требовательность,принципиальность</w:t>
            </w:r>
            <w:proofErr w:type="spellEnd"/>
          </w:p>
        </w:tc>
        <w:tc>
          <w:tcPr>
            <w:tcW w:w="675" w:type="dxa"/>
            <w:tcBorders>
              <w:left w:val="single" w:sz="4" w:space="0" w:color="auto"/>
            </w:tcBorders>
            <w:textDirection w:val="btLr"/>
          </w:tcPr>
          <w:p w:rsidR="00CD6339" w:rsidRPr="006C4871" w:rsidRDefault="006C4871" w:rsidP="006C4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отмечать достойных детей</w:t>
            </w:r>
          </w:p>
        </w:tc>
      </w:tr>
      <w:tr w:rsidR="006C4871" w:rsidTr="006C4871">
        <w:trPr>
          <w:cantSplit/>
          <w:trHeight w:val="555"/>
        </w:trPr>
        <w:tc>
          <w:tcPr>
            <w:tcW w:w="1101" w:type="dxa"/>
            <w:tcBorders>
              <w:right w:val="single" w:sz="4" w:space="0" w:color="auto"/>
            </w:tcBorders>
          </w:tcPr>
          <w:p w:rsidR="006C4871" w:rsidRDefault="006C4871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871" w:rsidRPr="00CD6339" w:rsidRDefault="006C4871" w:rsidP="00CD633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4871" w:rsidRDefault="006C4871" w:rsidP="00CD63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871" w:rsidRPr="00CD6339" w:rsidRDefault="006C4871" w:rsidP="00CD63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4871" w:rsidRPr="00CD6339" w:rsidRDefault="006C4871" w:rsidP="00CD63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871" w:rsidRDefault="006C487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871" w:rsidRDefault="006C487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4871" w:rsidRDefault="006C487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871" w:rsidRDefault="006C487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871" w:rsidRDefault="006C487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6C4871" w:rsidRDefault="006C487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6C4871" w:rsidRDefault="006C487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6C4871" w:rsidRDefault="006C487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871" w:rsidRDefault="006C4871" w:rsidP="00D051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C4871" w:rsidRDefault="006C4871" w:rsidP="006C48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F7" w:rsidRDefault="006C4871" w:rsidP="00D268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Анализ:  _________________________________________________________________________________________</w:t>
      </w:r>
    </w:p>
    <w:p w:rsidR="006C4871" w:rsidRDefault="006C4871" w:rsidP="00C86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42A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C8642A" w:rsidRDefault="00C8642A" w:rsidP="00C864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709"/>
        <w:gridCol w:w="992"/>
        <w:gridCol w:w="992"/>
        <w:gridCol w:w="1418"/>
        <w:gridCol w:w="1134"/>
        <w:gridCol w:w="1134"/>
        <w:gridCol w:w="1134"/>
        <w:gridCol w:w="1134"/>
        <w:gridCol w:w="1267"/>
        <w:gridCol w:w="1267"/>
        <w:gridCol w:w="1267"/>
        <w:gridCol w:w="1268"/>
      </w:tblGrid>
      <w:tr w:rsidR="006C4871" w:rsidTr="008364BC">
        <w:tc>
          <w:tcPr>
            <w:tcW w:w="5637" w:type="dxa"/>
            <w:gridSpan w:val="5"/>
          </w:tcPr>
          <w:p w:rsidR="006C4871" w:rsidRDefault="006C4871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4871" w:rsidRDefault="006C4871" w:rsidP="006C4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Деятельность детей на занятии</w:t>
            </w:r>
          </w:p>
        </w:tc>
        <w:tc>
          <w:tcPr>
            <w:tcW w:w="4536" w:type="dxa"/>
            <w:gridSpan w:val="4"/>
          </w:tcPr>
          <w:p w:rsidR="006C4871" w:rsidRDefault="006C4871" w:rsidP="006C4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Психологические аспекты</w:t>
            </w:r>
          </w:p>
          <w:p w:rsidR="006C4871" w:rsidRDefault="006C4871" w:rsidP="006C4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формирования</w:t>
            </w:r>
          </w:p>
          <w:p w:rsidR="006C4871" w:rsidRDefault="006C4871" w:rsidP="006C4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общечеловеческих ценностей</w:t>
            </w:r>
          </w:p>
          <w:p w:rsidR="006C4871" w:rsidRDefault="006C4871" w:rsidP="006C4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качеств</w:t>
            </w:r>
          </w:p>
        </w:tc>
        <w:tc>
          <w:tcPr>
            <w:tcW w:w="5069" w:type="dxa"/>
            <w:gridSpan w:val="4"/>
          </w:tcPr>
          <w:p w:rsidR="006C4871" w:rsidRDefault="006C4871" w:rsidP="00D26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4871" w:rsidRDefault="006C4871" w:rsidP="006C48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 занятия</w:t>
            </w:r>
          </w:p>
        </w:tc>
      </w:tr>
      <w:tr w:rsidR="006C4871" w:rsidRPr="006C4871" w:rsidTr="008364BC">
        <w:trPr>
          <w:cantSplit/>
          <w:trHeight w:val="4044"/>
        </w:trPr>
        <w:tc>
          <w:tcPr>
            <w:tcW w:w="1526" w:type="dxa"/>
            <w:textDirection w:val="btLr"/>
          </w:tcPr>
          <w:p w:rsidR="006C4871" w:rsidRDefault="006C4871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амять,мышление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4871" w:rsidRPr="006C4871" w:rsidRDefault="006C4871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709" w:type="dxa"/>
            <w:textDirection w:val="btLr"/>
          </w:tcPr>
          <w:p w:rsidR="006C4871" w:rsidRPr="006C4871" w:rsidRDefault="006C4871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Преобладание речи у детей</w:t>
            </w:r>
          </w:p>
        </w:tc>
        <w:tc>
          <w:tcPr>
            <w:tcW w:w="992" w:type="dxa"/>
            <w:textDirection w:val="btLr"/>
          </w:tcPr>
          <w:p w:rsidR="006C4871" w:rsidRPr="006C4871" w:rsidRDefault="006C4871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детей к друг другу</w:t>
            </w:r>
          </w:p>
        </w:tc>
        <w:tc>
          <w:tcPr>
            <w:tcW w:w="992" w:type="dxa"/>
            <w:textDirection w:val="btLr"/>
          </w:tcPr>
          <w:p w:rsidR="006C4871" w:rsidRPr="006C4871" w:rsidRDefault="006C4871" w:rsidP="006C487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детей к воспитателю</w:t>
            </w:r>
          </w:p>
        </w:tc>
        <w:tc>
          <w:tcPr>
            <w:tcW w:w="1418" w:type="dxa"/>
            <w:textDirection w:val="btLr"/>
          </w:tcPr>
          <w:p w:rsidR="006C4871" w:rsidRPr="006C4871" w:rsidRDefault="006C4871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Раскрепощенность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(свободная, естественная, скованность)</w:t>
            </w:r>
          </w:p>
        </w:tc>
        <w:tc>
          <w:tcPr>
            <w:tcW w:w="1134" w:type="dxa"/>
            <w:textDirection w:val="btLr"/>
          </w:tcPr>
          <w:p w:rsidR="006C4871" w:rsidRDefault="008364BC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амостоятельность</w:t>
            </w:r>
            <w:proofErr w:type="spellEnd"/>
          </w:p>
          <w:p w:rsidR="008364BC" w:rsidRPr="006C4871" w:rsidRDefault="008364BC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</w:t>
            </w:r>
          </w:p>
        </w:tc>
        <w:tc>
          <w:tcPr>
            <w:tcW w:w="1134" w:type="dxa"/>
            <w:textDirection w:val="btLr"/>
          </w:tcPr>
          <w:p w:rsidR="006C4871" w:rsidRPr="006C4871" w:rsidRDefault="008364BC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межличностных отношений</w:t>
            </w:r>
          </w:p>
        </w:tc>
        <w:tc>
          <w:tcPr>
            <w:tcW w:w="1134" w:type="dxa"/>
            <w:textDirection w:val="btLr"/>
          </w:tcPr>
          <w:p w:rsidR="006C4871" w:rsidRPr="006C4871" w:rsidRDefault="008364BC" w:rsidP="0083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уважение, доброжелательность</w:t>
            </w:r>
          </w:p>
        </w:tc>
        <w:tc>
          <w:tcPr>
            <w:tcW w:w="1134" w:type="dxa"/>
            <w:textDirection w:val="btLr"/>
          </w:tcPr>
          <w:p w:rsidR="006C4871" w:rsidRPr="006C4871" w:rsidRDefault="008364BC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</w:t>
            </w:r>
          </w:p>
        </w:tc>
        <w:tc>
          <w:tcPr>
            <w:tcW w:w="1267" w:type="dxa"/>
            <w:textDirection w:val="btLr"/>
          </w:tcPr>
          <w:p w:rsidR="006C4871" w:rsidRPr="006C4871" w:rsidRDefault="008364BC" w:rsidP="0083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развивающих, обучающих, воспитательных целей</w:t>
            </w:r>
          </w:p>
        </w:tc>
        <w:tc>
          <w:tcPr>
            <w:tcW w:w="1267" w:type="dxa"/>
            <w:textDirection w:val="btLr"/>
          </w:tcPr>
          <w:p w:rsidR="006C4871" w:rsidRPr="006C4871" w:rsidRDefault="008364BC" w:rsidP="0083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детьми программного содержания, глубина осознанности знаний</w:t>
            </w:r>
          </w:p>
        </w:tc>
        <w:tc>
          <w:tcPr>
            <w:tcW w:w="1267" w:type="dxa"/>
            <w:textDirection w:val="btLr"/>
          </w:tcPr>
          <w:p w:rsidR="006C4871" w:rsidRPr="006C4871" w:rsidRDefault="008364BC" w:rsidP="0083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занятий с жизнью, его актуальность (теория и практика)</w:t>
            </w:r>
          </w:p>
        </w:tc>
        <w:tc>
          <w:tcPr>
            <w:tcW w:w="1268" w:type="dxa"/>
            <w:textDirection w:val="btLr"/>
          </w:tcPr>
          <w:p w:rsidR="006C4871" w:rsidRPr="006C4871" w:rsidRDefault="008364BC" w:rsidP="0083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обратной связи</w:t>
            </w:r>
          </w:p>
        </w:tc>
      </w:tr>
      <w:tr w:rsidR="008364BC" w:rsidRPr="006C4871" w:rsidTr="008364BC">
        <w:trPr>
          <w:cantSplit/>
          <w:trHeight w:val="686"/>
        </w:trPr>
        <w:tc>
          <w:tcPr>
            <w:tcW w:w="1526" w:type="dxa"/>
            <w:textDirection w:val="btLr"/>
          </w:tcPr>
          <w:p w:rsidR="008364BC" w:rsidRDefault="008364BC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364BC" w:rsidRDefault="008364BC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364BC" w:rsidRDefault="008364BC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364BC" w:rsidRDefault="008364BC" w:rsidP="006C487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8364BC" w:rsidRDefault="008364BC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364BC" w:rsidRDefault="008364BC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364BC" w:rsidRDefault="008364BC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364BC" w:rsidRDefault="008364BC" w:rsidP="0083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364BC" w:rsidRDefault="008364BC" w:rsidP="006C48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extDirection w:val="btLr"/>
          </w:tcPr>
          <w:p w:rsidR="008364BC" w:rsidRDefault="008364BC" w:rsidP="0083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extDirection w:val="btLr"/>
          </w:tcPr>
          <w:p w:rsidR="008364BC" w:rsidRDefault="008364BC" w:rsidP="0083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extDirection w:val="btLr"/>
          </w:tcPr>
          <w:p w:rsidR="008364BC" w:rsidRDefault="008364BC" w:rsidP="0083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extDirection w:val="btLr"/>
          </w:tcPr>
          <w:p w:rsidR="008364BC" w:rsidRDefault="008364BC" w:rsidP="0083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871" w:rsidRDefault="008364BC" w:rsidP="00D268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«+» - качественно выражена</w:t>
      </w:r>
    </w:p>
    <w:p w:rsidR="008364BC" w:rsidRDefault="008364BC" w:rsidP="0083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E18A2">
        <w:rPr>
          <w:rFonts w:ascii="Times New Roman" w:hAnsi="Times New Roman" w:cs="Times New Roman"/>
          <w:sz w:val="32"/>
          <w:szCs w:val="32"/>
        </w:rPr>
        <w:t>±</w:t>
      </w:r>
      <w:r>
        <w:rPr>
          <w:rFonts w:ascii="Times New Roman" w:hAnsi="Times New Roman" w:cs="Times New Roman"/>
          <w:sz w:val="32"/>
          <w:szCs w:val="32"/>
        </w:rPr>
        <w:t>» - средний уровень выражения</w:t>
      </w:r>
    </w:p>
    <w:p w:rsidR="008364BC" w:rsidRDefault="008364BC" w:rsidP="008364B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-</w:t>
      </w:r>
      <w:r w:rsidR="007E18A2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- низкий уровень выражения</w:t>
      </w:r>
    </w:p>
    <w:p w:rsidR="008364BC" w:rsidRDefault="008364BC" w:rsidP="00D268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364BC" w:rsidRDefault="008364BC" w:rsidP="00D268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________________________________________________________________________________</w:t>
      </w:r>
    </w:p>
    <w:p w:rsidR="008364BC" w:rsidRPr="002774F7" w:rsidRDefault="008364BC" w:rsidP="00D268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64BC" w:rsidRPr="002774F7" w:rsidSect="002774F7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53F"/>
    <w:rsid w:val="001A6E7D"/>
    <w:rsid w:val="002774F7"/>
    <w:rsid w:val="006C4871"/>
    <w:rsid w:val="007E18A2"/>
    <w:rsid w:val="008364BC"/>
    <w:rsid w:val="00A74E36"/>
    <w:rsid w:val="00C8642A"/>
    <w:rsid w:val="00CC453F"/>
    <w:rsid w:val="00CD4FEF"/>
    <w:rsid w:val="00CD6339"/>
    <w:rsid w:val="00D051E1"/>
    <w:rsid w:val="00D2689F"/>
    <w:rsid w:val="00DA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6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Santy Edition 2009 Final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2011-01-12T05:50:00Z</cp:lastPrinted>
  <dcterms:created xsi:type="dcterms:W3CDTF">2010-11-30T07:25:00Z</dcterms:created>
  <dcterms:modified xsi:type="dcterms:W3CDTF">2011-01-12T05:51:00Z</dcterms:modified>
</cp:coreProperties>
</file>