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57" w:rsidRDefault="00787257" w:rsidP="00592786">
      <w:r>
        <w:t>Приложение№</w:t>
      </w:r>
      <w:r w:rsidR="00F06834">
        <w:t>3.</w:t>
      </w:r>
    </w:p>
    <w:p w:rsidR="00592786" w:rsidRDefault="00F06834" w:rsidP="00592786">
      <w:r>
        <w:t>Лабораторный опыт</w:t>
      </w:r>
      <w:r w:rsidR="00787257">
        <w:t>: «Ознакомление с образцами металлов и  сплавов»</w:t>
      </w:r>
    </w:p>
    <w:p w:rsidR="008E47D9" w:rsidRDefault="00592786" w:rsidP="00592786">
      <w:r>
        <w:t xml:space="preserve">Цель работы:  Познакомиться </w:t>
      </w:r>
      <w:r w:rsidRPr="008C4626">
        <w:t xml:space="preserve"> </w:t>
      </w:r>
      <w:r>
        <w:t xml:space="preserve">с образцами металлов и  сплавами на их основе, </w:t>
      </w:r>
      <w:r w:rsidR="008E47D9">
        <w:t xml:space="preserve"> свойствами </w:t>
      </w:r>
      <w:r w:rsidR="00787257">
        <w:t>металлов и сплавов, сравнить  свойства металлов  и сплавов.</w:t>
      </w:r>
    </w:p>
    <w:p w:rsidR="00787257" w:rsidRDefault="00787257" w:rsidP="00592786">
      <w:r>
        <w:t>Оборудование: Коллекция: «Металлы и сплавы», магнит.</w:t>
      </w:r>
    </w:p>
    <w:p w:rsidR="008E47D9" w:rsidRDefault="00592786" w:rsidP="00592786">
      <w:r>
        <w:t>.</w:t>
      </w:r>
      <w:r w:rsidR="0055196E">
        <w:t>Задание:</w:t>
      </w:r>
      <w:r w:rsidR="00787257">
        <w:t xml:space="preserve"> </w:t>
      </w:r>
      <w:r w:rsidR="008E47D9">
        <w:t>Рассмотрите выданные вам образцы металлов и  сплавов. Обратите внимание на блеск, цвет поверхности сплавов, на наличие у сплавов большей  прочности и твердости, чем у металлов</w:t>
      </w:r>
      <w:r w:rsidR="0055196E">
        <w:t>, которые образовали эти сплавы, наличие пластичности или ее отсутствие, действие магнита.</w:t>
      </w:r>
    </w:p>
    <w:tbl>
      <w:tblPr>
        <w:tblStyle w:val="a3"/>
        <w:tblW w:w="0" w:type="auto"/>
        <w:tblLook w:val="04A0"/>
      </w:tblPr>
      <w:tblGrid>
        <w:gridCol w:w="1616"/>
        <w:gridCol w:w="1561"/>
        <w:gridCol w:w="1777"/>
        <w:gridCol w:w="1683"/>
        <w:gridCol w:w="1401"/>
      </w:tblGrid>
      <w:tr w:rsidR="00787257" w:rsidTr="0055196E">
        <w:tc>
          <w:tcPr>
            <w:tcW w:w="1616" w:type="dxa"/>
          </w:tcPr>
          <w:p w:rsidR="00787257" w:rsidRDefault="00787257" w:rsidP="00787257">
            <w:r>
              <w:t xml:space="preserve">Металл  </w:t>
            </w:r>
          </w:p>
        </w:tc>
        <w:tc>
          <w:tcPr>
            <w:tcW w:w="1561" w:type="dxa"/>
          </w:tcPr>
          <w:p w:rsidR="00787257" w:rsidRDefault="00787257" w:rsidP="00592786">
            <w:r>
              <w:t xml:space="preserve">Блеск </w:t>
            </w:r>
          </w:p>
        </w:tc>
        <w:tc>
          <w:tcPr>
            <w:tcW w:w="1777" w:type="dxa"/>
          </w:tcPr>
          <w:p w:rsidR="00787257" w:rsidRDefault="00787257" w:rsidP="00592786">
            <w:r>
              <w:t>Цвет</w:t>
            </w:r>
          </w:p>
        </w:tc>
        <w:tc>
          <w:tcPr>
            <w:tcW w:w="1683" w:type="dxa"/>
          </w:tcPr>
          <w:p w:rsidR="00787257" w:rsidRDefault="00787257" w:rsidP="00592786">
            <w:r>
              <w:t>пластичность</w:t>
            </w:r>
          </w:p>
        </w:tc>
        <w:tc>
          <w:tcPr>
            <w:tcW w:w="1401" w:type="dxa"/>
          </w:tcPr>
          <w:p w:rsidR="00787257" w:rsidRDefault="00787257" w:rsidP="00592786">
            <w:r>
              <w:t>Действие магнита</w:t>
            </w:r>
          </w:p>
        </w:tc>
      </w:tr>
      <w:tr w:rsidR="00787257" w:rsidTr="0055196E">
        <w:tc>
          <w:tcPr>
            <w:tcW w:w="1616" w:type="dxa"/>
          </w:tcPr>
          <w:p w:rsidR="00787257" w:rsidRDefault="00787257" w:rsidP="00592786"/>
        </w:tc>
        <w:tc>
          <w:tcPr>
            <w:tcW w:w="1561" w:type="dxa"/>
          </w:tcPr>
          <w:p w:rsidR="00787257" w:rsidRDefault="00787257" w:rsidP="00592786"/>
        </w:tc>
        <w:tc>
          <w:tcPr>
            <w:tcW w:w="1777" w:type="dxa"/>
          </w:tcPr>
          <w:p w:rsidR="00787257" w:rsidRDefault="00787257" w:rsidP="00592786"/>
        </w:tc>
        <w:tc>
          <w:tcPr>
            <w:tcW w:w="1683" w:type="dxa"/>
          </w:tcPr>
          <w:p w:rsidR="00787257" w:rsidRDefault="00787257" w:rsidP="00592786"/>
        </w:tc>
        <w:tc>
          <w:tcPr>
            <w:tcW w:w="1401" w:type="dxa"/>
          </w:tcPr>
          <w:p w:rsidR="00787257" w:rsidRDefault="00787257" w:rsidP="00592786"/>
        </w:tc>
      </w:tr>
      <w:tr w:rsidR="00787257" w:rsidTr="0055196E">
        <w:tc>
          <w:tcPr>
            <w:tcW w:w="1616" w:type="dxa"/>
          </w:tcPr>
          <w:p w:rsidR="00787257" w:rsidRDefault="00787257" w:rsidP="00592786"/>
        </w:tc>
        <w:tc>
          <w:tcPr>
            <w:tcW w:w="1561" w:type="dxa"/>
          </w:tcPr>
          <w:p w:rsidR="00787257" w:rsidRDefault="00787257" w:rsidP="00592786"/>
        </w:tc>
        <w:tc>
          <w:tcPr>
            <w:tcW w:w="1777" w:type="dxa"/>
          </w:tcPr>
          <w:p w:rsidR="00787257" w:rsidRDefault="00787257" w:rsidP="00592786"/>
        </w:tc>
        <w:tc>
          <w:tcPr>
            <w:tcW w:w="1683" w:type="dxa"/>
          </w:tcPr>
          <w:p w:rsidR="00787257" w:rsidRDefault="00787257" w:rsidP="00592786"/>
        </w:tc>
        <w:tc>
          <w:tcPr>
            <w:tcW w:w="1401" w:type="dxa"/>
          </w:tcPr>
          <w:p w:rsidR="00787257" w:rsidRDefault="00787257" w:rsidP="00592786"/>
        </w:tc>
      </w:tr>
      <w:tr w:rsidR="00787257" w:rsidTr="0055196E">
        <w:tc>
          <w:tcPr>
            <w:tcW w:w="1616" w:type="dxa"/>
          </w:tcPr>
          <w:p w:rsidR="00787257" w:rsidRDefault="00787257" w:rsidP="00592786"/>
        </w:tc>
        <w:tc>
          <w:tcPr>
            <w:tcW w:w="1561" w:type="dxa"/>
          </w:tcPr>
          <w:p w:rsidR="00787257" w:rsidRDefault="00787257" w:rsidP="00592786"/>
        </w:tc>
        <w:tc>
          <w:tcPr>
            <w:tcW w:w="1777" w:type="dxa"/>
          </w:tcPr>
          <w:p w:rsidR="00787257" w:rsidRDefault="00787257" w:rsidP="00592786"/>
        </w:tc>
        <w:tc>
          <w:tcPr>
            <w:tcW w:w="1683" w:type="dxa"/>
          </w:tcPr>
          <w:p w:rsidR="00787257" w:rsidRDefault="00787257" w:rsidP="00592786"/>
        </w:tc>
        <w:tc>
          <w:tcPr>
            <w:tcW w:w="1401" w:type="dxa"/>
          </w:tcPr>
          <w:p w:rsidR="00787257" w:rsidRDefault="00787257" w:rsidP="00592786"/>
        </w:tc>
      </w:tr>
    </w:tbl>
    <w:p w:rsidR="008E47D9" w:rsidRDefault="008E47D9" w:rsidP="00592786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87257" w:rsidTr="00E625B3">
        <w:tc>
          <w:tcPr>
            <w:tcW w:w="1914" w:type="dxa"/>
          </w:tcPr>
          <w:p w:rsidR="00787257" w:rsidRDefault="00787257" w:rsidP="00E625B3">
            <w:r>
              <w:t>Сплав (состав)</w:t>
            </w:r>
          </w:p>
        </w:tc>
        <w:tc>
          <w:tcPr>
            <w:tcW w:w="1914" w:type="dxa"/>
          </w:tcPr>
          <w:p w:rsidR="00787257" w:rsidRDefault="00787257" w:rsidP="00E625B3">
            <w:r>
              <w:t xml:space="preserve">Блеск </w:t>
            </w:r>
          </w:p>
        </w:tc>
        <w:tc>
          <w:tcPr>
            <w:tcW w:w="1914" w:type="dxa"/>
          </w:tcPr>
          <w:p w:rsidR="00787257" w:rsidRDefault="00787257" w:rsidP="00E625B3">
            <w:r>
              <w:t>Цвет</w:t>
            </w:r>
          </w:p>
        </w:tc>
        <w:tc>
          <w:tcPr>
            <w:tcW w:w="1914" w:type="dxa"/>
          </w:tcPr>
          <w:p w:rsidR="00787257" w:rsidRDefault="00787257" w:rsidP="00E625B3">
            <w:r>
              <w:t>пластичность</w:t>
            </w:r>
          </w:p>
        </w:tc>
        <w:tc>
          <w:tcPr>
            <w:tcW w:w="1915" w:type="dxa"/>
          </w:tcPr>
          <w:p w:rsidR="00787257" w:rsidRDefault="00787257" w:rsidP="00E625B3">
            <w:r>
              <w:t>Действие магнита</w:t>
            </w:r>
          </w:p>
        </w:tc>
      </w:tr>
      <w:tr w:rsidR="00787257" w:rsidTr="00E625B3">
        <w:tc>
          <w:tcPr>
            <w:tcW w:w="1914" w:type="dxa"/>
          </w:tcPr>
          <w:p w:rsidR="00787257" w:rsidRDefault="00787257" w:rsidP="00E625B3"/>
        </w:tc>
        <w:tc>
          <w:tcPr>
            <w:tcW w:w="1914" w:type="dxa"/>
          </w:tcPr>
          <w:p w:rsidR="00787257" w:rsidRDefault="00787257" w:rsidP="00E625B3"/>
        </w:tc>
        <w:tc>
          <w:tcPr>
            <w:tcW w:w="1914" w:type="dxa"/>
          </w:tcPr>
          <w:p w:rsidR="00787257" w:rsidRDefault="00787257" w:rsidP="00E625B3"/>
        </w:tc>
        <w:tc>
          <w:tcPr>
            <w:tcW w:w="1914" w:type="dxa"/>
          </w:tcPr>
          <w:p w:rsidR="00787257" w:rsidRDefault="00787257" w:rsidP="00E625B3"/>
        </w:tc>
        <w:tc>
          <w:tcPr>
            <w:tcW w:w="1915" w:type="dxa"/>
          </w:tcPr>
          <w:p w:rsidR="00787257" w:rsidRDefault="00787257" w:rsidP="00E625B3"/>
        </w:tc>
      </w:tr>
      <w:tr w:rsidR="00787257" w:rsidTr="00E625B3">
        <w:tc>
          <w:tcPr>
            <w:tcW w:w="1914" w:type="dxa"/>
          </w:tcPr>
          <w:p w:rsidR="00787257" w:rsidRDefault="00787257" w:rsidP="00E625B3"/>
        </w:tc>
        <w:tc>
          <w:tcPr>
            <w:tcW w:w="1914" w:type="dxa"/>
          </w:tcPr>
          <w:p w:rsidR="00787257" w:rsidRDefault="00787257" w:rsidP="00E625B3"/>
        </w:tc>
        <w:tc>
          <w:tcPr>
            <w:tcW w:w="1914" w:type="dxa"/>
          </w:tcPr>
          <w:p w:rsidR="00787257" w:rsidRDefault="00787257" w:rsidP="00E625B3"/>
        </w:tc>
        <w:tc>
          <w:tcPr>
            <w:tcW w:w="1914" w:type="dxa"/>
          </w:tcPr>
          <w:p w:rsidR="00787257" w:rsidRDefault="00787257" w:rsidP="00E625B3"/>
        </w:tc>
        <w:tc>
          <w:tcPr>
            <w:tcW w:w="1915" w:type="dxa"/>
          </w:tcPr>
          <w:p w:rsidR="00787257" w:rsidRDefault="00787257" w:rsidP="00E625B3"/>
        </w:tc>
      </w:tr>
      <w:tr w:rsidR="00787257" w:rsidTr="00E625B3">
        <w:tc>
          <w:tcPr>
            <w:tcW w:w="1914" w:type="dxa"/>
          </w:tcPr>
          <w:p w:rsidR="00787257" w:rsidRDefault="00787257" w:rsidP="00E625B3"/>
        </w:tc>
        <w:tc>
          <w:tcPr>
            <w:tcW w:w="1914" w:type="dxa"/>
          </w:tcPr>
          <w:p w:rsidR="00787257" w:rsidRDefault="00787257" w:rsidP="00E625B3"/>
        </w:tc>
        <w:tc>
          <w:tcPr>
            <w:tcW w:w="1914" w:type="dxa"/>
          </w:tcPr>
          <w:p w:rsidR="00787257" w:rsidRDefault="00787257" w:rsidP="00E625B3"/>
        </w:tc>
        <w:tc>
          <w:tcPr>
            <w:tcW w:w="1914" w:type="dxa"/>
          </w:tcPr>
          <w:p w:rsidR="00787257" w:rsidRDefault="00787257" w:rsidP="00E625B3"/>
        </w:tc>
        <w:tc>
          <w:tcPr>
            <w:tcW w:w="1915" w:type="dxa"/>
          </w:tcPr>
          <w:p w:rsidR="00787257" w:rsidRDefault="00787257" w:rsidP="00E625B3"/>
        </w:tc>
      </w:tr>
    </w:tbl>
    <w:p w:rsidR="00787257" w:rsidRDefault="00787257" w:rsidP="00592786">
      <w:r>
        <w:t xml:space="preserve">Описание работы: </w:t>
      </w:r>
    </w:p>
    <w:p w:rsidR="0055196E" w:rsidRDefault="00787257" w:rsidP="00592786">
      <w:r>
        <w:t>1.Заполнить  таблицу.</w:t>
      </w:r>
    </w:p>
    <w:p w:rsidR="00787257" w:rsidRDefault="00787257" w:rsidP="00592786">
      <w:r>
        <w:t>2.Вывод.</w:t>
      </w:r>
    </w:p>
    <w:p w:rsidR="003A36E3" w:rsidRDefault="003A36E3"/>
    <w:sectPr w:rsidR="003A36E3" w:rsidSect="00C9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786"/>
    <w:rsid w:val="003A36E3"/>
    <w:rsid w:val="004353C5"/>
    <w:rsid w:val="0055196E"/>
    <w:rsid w:val="00592786"/>
    <w:rsid w:val="00787257"/>
    <w:rsid w:val="00891A2B"/>
    <w:rsid w:val="008E47D9"/>
    <w:rsid w:val="00F0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2011-02-07T14:11:00Z</dcterms:created>
  <dcterms:modified xsi:type="dcterms:W3CDTF">2011-02-07T14:11:00Z</dcterms:modified>
</cp:coreProperties>
</file>