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5E" w:rsidRDefault="003D4E5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276"/>
        <w:gridCol w:w="1134"/>
        <w:gridCol w:w="850"/>
        <w:gridCol w:w="816"/>
      </w:tblGrid>
      <w:tr w:rsidR="0084595D" w:rsidRPr="0084595D" w:rsidTr="003D4E5E">
        <w:tc>
          <w:tcPr>
            <w:tcW w:w="9571" w:type="dxa"/>
            <w:gridSpan w:val="5"/>
          </w:tcPr>
          <w:p w:rsidR="003D4E5E" w:rsidRDefault="003D4E5E" w:rsidP="00412906">
            <w:pPr>
              <w:jc w:val="center"/>
              <w:rPr>
                <w:b/>
                <w:sz w:val="24"/>
              </w:rPr>
            </w:pPr>
          </w:p>
          <w:p w:rsidR="0084595D" w:rsidRDefault="00412906" w:rsidP="004129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Оценочный лист</w:t>
            </w:r>
            <w:r w:rsidR="003D4E5E">
              <w:rPr>
                <w:b/>
                <w:sz w:val="24"/>
              </w:rPr>
              <w:t xml:space="preserve">_____________________________ </w:t>
            </w:r>
          </w:p>
          <w:p w:rsidR="003D4E5E" w:rsidRPr="00412906" w:rsidRDefault="003D4E5E" w:rsidP="00412906">
            <w:pPr>
              <w:jc w:val="center"/>
              <w:rPr>
                <w:b/>
                <w:sz w:val="24"/>
              </w:rPr>
            </w:pPr>
          </w:p>
        </w:tc>
      </w:tr>
      <w:tr w:rsidR="0084595D" w:rsidTr="009C2F1F">
        <w:tc>
          <w:tcPr>
            <w:tcW w:w="5495" w:type="dxa"/>
            <w:vMerge w:val="restart"/>
          </w:tcPr>
          <w:p w:rsidR="003D4E5E" w:rsidRDefault="003D4E5E" w:rsidP="003D4E5E">
            <w:pPr>
              <w:jc w:val="center"/>
              <w:rPr>
                <w:sz w:val="24"/>
              </w:rPr>
            </w:pPr>
          </w:p>
          <w:p w:rsidR="003D4E5E" w:rsidRDefault="003D4E5E" w:rsidP="003D4E5E">
            <w:pPr>
              <w:jc w:val="center"/>
              <w:rPr>
                <w:sz w:val="24"/>
              </w:rPr>
            </w:pPr>
          </w:p>
          <w:p w:rsidR="003D4E5E" w:rsidRDefault="003D4E5E" w:rsidP="003D4E5E">
            <w:pPr>
              <w:jc w:val="center"/>
              <w:rPr>
                <w:sz w:val="24"/>
              </w:rPr>
            </w:pPr>
          </w:p>
          <w:p w:rsidR="0084595D" w:rsidRDefault="00412906" w:rsidP="003D4E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Основные виды деятельности</w:t>
            </w:r>
          </w:p>
          <w:p w:rsidR="003D4E5E" w:rsidRPr="00412906" w:rsidRDefault="003D4E5E" w:rsidP="003D4E5E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</w:tcPr>
          <w:p w:rsidR="003D4E5E" w:rsidRDefault="003D4E5E" w:rsidP="003D4E5E">
            <w:pPr>
              <w:jc w:val="center"/>
              <w:rPr>
                <w:sz w:val="24"/>
              </w:rPr>
            </w:pPr>
          </w:p>
          <w:p w:rsidR="0084595D" w:rsidRDefault="00412906" w:rsidP="003D4E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ответов</w:t>
            </w:r>
          </w:p>
          <w:p w:rsidR="003D4E5E" w:rsidRPr="00412906" w:rsidRDefault="003D4E5E" w:rsidP="003D4E5E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  <w:vMerge w:val="restart"/>
          </w:tcPr>
          <w:p w:rsidR="003D4E5E" w:rsidRDefault="003D4E5E" w:rsidP="003D4E5E">
            <w:pPr>
              <w:jc w:val="center"/>
              <w:rPr>
                <w:sz w:val="24"/>
              </w:rPr>
            </w:pPr>
          </w:p>
          <w:p w:rsidR="003D4E5E" w:rsidRDefault="003D4E5E" w:rsidP="003D4E5E">
            <w:pPr>
              <w:jc w:val="center"/>
              <w:rPr>
                <w:sz w:val="24"/>
              </w:rPr>
            </w:pPr>
          </w:p>
          <w:p w:rsidR="003D4E5E" w:rsidRDefault="003D4E5E" w:rsidP="003D4E5E">
            <w:pPr>
              <w:jc w:val="center"/>
              <w:rPr>
                <w:sz w:val="24"/>
              </w:rPr>
            </w:pPr>
          </w:p>
          <w:p w:rsidR="009C2F1F" w:rsidRDefault="009C2F1F" w:rsidP="003D4E5E">
            <w:pPr>
              <w:jc w:val="center"/>
              <w:rPr>
                <w:sz w:val="24"/>
              </w:rPr>
            </w:pPr>
          </w:p>
          <w:p w:rsidR="0084595D" w:rsidRPr="00412906" w:rsidRDefault="00412906" w:rsidP="003D4E5E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Самооценка</w:t>
            </w:r>
          </w:p>
        </w:tc>
      </w:tr>
      <w:tr w:rsidR="009C2F1F" w:rsidTr="009C2F1F">
        <w:tc>
          <w:tcPr>
            <w:tcW w:w="5495" w:type="dxa"/>
            <w:vMerge/>
          </w:tcPr>
          <w:p w:rsidR="0084595D" w:rsidRDefault="0084595D" w:rsidP="003D4E5E">
            <w:pPr>
              <w:jc w:val="center"/>
            </w:pPr>
          </w:p>
        </w:tc>
        <w:tc>
          <w:tcPr>
            <w:tcW w:w="1276" w:type="dxa"/>
          </w:tcPr>
          <w:p w:rsidR="003D4E5E" w:rsidRDefault="003D4E5E" w:rsidP="003D4E5E">
            <w:pPr>
              <w:jc w:val="center"/>
              <w:rPr>
                <w:sz w:val="24"/>
              </w:rPr>
            </w:pPr>
          </w:p>
          <w:p w:rsidR="0084595D" w:rsidRDefault="00412906" w:rsidP="003D4E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Теоретический материал</w:t>
            </w:r>
          </w:p>
          <w:p w:rsidR="003D4E5E" w:rsidRPr="00412906" w:rsidRDefault="003D4E5E" w:rsidP="003D4E5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D4E5E" w:rsidRDefault="003D4E5E" w:rsidP="003D4E5E">
            <w:pPr>
              <w:jc w:val="center"/>
              <w:rPr>
                <w:sz w:val="24"/>
              </w:rPr>
            </w:pPr>
          </w:p>
          <w:p w:rsidR="0084595D" w:rsidRDefault="00412906" w:rsidP="003D4E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 задания</w:t>
            </w:r>
          </w:p>
          <w:p w:rsidR="003D4E5E" w:rsidRPr="00412906" w:rsidRDefault="003D4E5E" w:rsidP="003D4E5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3D4E5E" w:rsidRDefault="003D4E5E" w:rsidP="003D4E5E">
            <w:pPr>
              <w:jc w:val="center"/>
              <w:rPr>
                <w:sz w:val="24"/>
              </w:rPr>
            </w:pPr>
          </w:p>
          <w:p w:rsidR="009C2F1F" w:rsidRDefault="009C2F1F" w:rsidP="003D4E5E">
            <w:pPr>
              <w:jc w:val="center"/>
              <w:rPr>
                <w:sz w:val="24"/>
              </w:rPr>
            </w:pPr>
          </w:p>
          <w:p w:rsidR="0084595D" w:rsidRPr="00412906" w:rsidRDefault="00412906" w:rsidP="003D4E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16" w:type="dxa"/>
            <w:vMerge/>
          </w:tcPr>
          <w:p w:rsidR="0084595D" w:rsidRDefault="0084595D" w:rsidP="003D4E5E">
            <w:pPr>
              <w:jc w:val="center"/>
            </w:pPr>
          </w:p>
        </w:tc>
      </w:tr>
      <w:tr w:rsidR="009C2F1F" w:rsidTr="009C2F1F">
        <w:tc>
          <w:tcPr>
            <w:tcW w:w="5495" w:type="dxa"/>
          </w:tcPr>
          <w:p w:rsidR="003D4E5E" w:rsidRDefault="003D4E5E" w:rsidP="003D4E5E">
            <w:pPr>
              <w:jc w:val="center"/>
            </w:pPr>
          </w:p>
          <w:p w:rsidR="00BF6CF7" w:rsidRDefault="00412906" w:rsidP="003D4E5E">
            <w:pPr>
              <w:jc w:val="center"/>
            </w:pPr>
            <w:r>
              <w:t>1.Чтение графиков</w:t>
            </w:r>
          </w:p>
          <w:p w:rsidR="003D4E5E" w:rsidRDefault="003D4E5E" w:rsidP="003D4E5E">
            <w:pPr>
              <w:jc w:val="center"/>
            </w:pPr>
          </w:p>
        </w:tc>
        <w:tc>
          <w:tcPr>
            <w:tcW w:w="1276" w:type="dxa"/>
          </w:tcPr>
          <w:p w:rsidR="00BF6CF7" w:rsidRDefault="00BF6CF7" w:rsidP="003D4E5E">
            <w:pPr>
              <w:jc w:val="center"/>
            </w:pPr>
          </w:p>
        </w:tc>
        <w:tc>
          <w:tcPr>
            <w:tcW w:w="1134" w:type="dxa"/>
          </w:tcPr>
          <w:p w:rsidR="00BF6CF7" w:rsidRDefault="00BF6CF7" w:rsidP="003D4E5E">
            <w:pPr>
              <w:jc w:val="center"/>
            </w:pPr>
          </w:p>
        </w:tc>
        <w:tc>
          <w:tcPr>
            <w:tcW w:w="850" w:type="dxa"/>
          </w:tcPr>
          <w:p w:rsidR="00BF6CF7" w:rsidRDefault="00BF6CF7" w:rsidP="003D4E5E">
            <w:pPr>
              <w:jc w:val="center"/>
            </w:pPr>
          </w:p>
        </w:tc>
        <w:tc>
          <w:tcPr>
            <w:tcW w:w="816" w:type="dxa"/>
          </w:tcPr>
          <w:p w:rsidR="00BF6CF7" w:rsidRDefault="00BF6CF7" w:rsidP="003D4E5E">
            <w:pPr>
              <w:jc w:val="center"/>
            </w:pPr>
          </w:p>
        </w:tc>
      </w:tr>
      <w:tr w:rsidR="009C2F1F" w:rsidTr="009C2F1F">
        <w:tc>
          <w:tcPr>
            <w:tcW w:w="5495" w:type="dxa"/>
          </w:tcPr>
          <w:p w:rsidR="003D4E5E" w:rsidRDefault="003D4E5E" w:rsidP="003D4E5E">
            <w:pPr>
              <w:jc w:val="center"/>
            </w:pPr>
          </w:p>
          <w:p w:rsidR="00BF6CF7" w:rsidRDefault="00412906" w:rsidP="003D4E5E">
            <w:pPr>
              <w:jc w:val="center"/>
            </w:pPr>
            <w:r>
              <w:t>2. Формулы и правила дифференцирования</w:t>
            </w:r>
          </w:p>
          <w:p w:rsidR="003D4E5E" w:rsidRDefault="003D4E5E" w:rsidP="003D4E5E">
            <w:pPr>
              <w:jc w:val="center"/>
            </w:pPr>
          </w:p>
        </w:tc>
        <w:tc>
          <w:tcPr>
            <w:tcW w:w="1276" w:type="dxa"/>
          </w:tcPr>
          <w:p w:rsidR="00BF6CF7" w:rsidRDefault="00BF6CF7" w:rsidP="003D4E5E">
            <w:pPr>
              <w:jc w:val="center"/>
            </w:pPr>
          </w:p>
        </w:tc>
        <w:tc>
          <w:tcPr>
            <w:tcW w:w="1134" w:type="dxa"/>
          </w:tcPr>
          <w:p w:rsidR="00BF6CF7" w:rsidRDefault="00BF6CF7" w:rsidP="003D4E5E">
            <w:pPr>
              <w:jc w:val="center"/>
            </w:pPr>
          </w:p>
        </w:tc>
        <w:tc>
          <w:tcPr>
            <w:tcW w:w="850" w:type="dxa"/>
          </w:tcPr>
          <w:p w:rsidR="00BF6CF7" w:rsidRDefault="00BF6CF7" w:rsidP="003D4E5E">
            <w:pPr>
              <w:jc w:val="center"/>
            </w:pPr>
          </w:p>
        </w:tc>
        <w:tc>
          <w:tcPr>
            <w:tcW w:w="816" w:type="dxa"/>
          </w:tcPr>
          <w:p w:rsidR="00BF6CF7" w:rsidRDefault="00BF6CF7" w:rsidP="003D4E5E">
            <w:pPr>
              <w:jc w:val="center"/>
            </w:pPr>
          </w:p>
        </w:tc>
      </w:tr>
      <w:tr w:rsidR="009C2F1F" w:rsidTr="009C2F1F">
        <w:tc>
          <w:tcPr>
            <w:tcW w:w="5495" w:type="dxa"/>
          </w:tcPr>
          <w:p w:rsidR="003D4E5E" w:rsidRDefault="003D4E5E" w:rsidP="003D4E5E">
            <w:pPr>
              <w:jc w:val="center"/>
            </w:pPr>
          </w:p>
          <w:p w:rsidR="00BF6CF7" w:rsidRDefault="00412906" w:rsidP="003D4E5E">
            <w:pPr>
              <w:jc w:val="center"/>
            </w:pPr>
            <w:r>
              <w:t>3.Практическое задание «Найди пару»</w:t>
            </w:r>
          </w:p>
          <w:p w:rsidR="003D4E5E" w:rsidRDefault="003D4E5E" w:rsidP="003D4E5E">
            <w:pPr>
              <w:jc w:val="center"/>
            </w:pPr>
          </w:p>
        </w:tc>
        <w:tc>
          <w:tcPr>
            <w:tcW w:w="1276" w:type="dxa"/>
          </w:tcPr>
          <w:p w:rsidR="00BF6CF7" w:rsidRDefault="00BF6CF7" w:rsidP="003D4E5E">
            <w:pPr>
              <w:jc w:val="center"/>
            </w:pPr>
          </w:p>
        </w:tc>
        <w:tc>
          <w:tcPr>
            <w:tcW w:w="1134" w:type="dxa"/>
          </w:tcPr>
          <w:p w:rsidR="00BF6CF7" w:rsidRDefault="00BF6CF7" w:rsidP="003D4E5E">
            <w:pPr>
              <w:jc w:val="center"/>
            </w:pPr>
          </w:p>
        </w:tc>
        <w:tc>
          <w:tcPr>
            <w:tcW w:w="850" w:type="dxa"/>
          </w:tcPr>
          <w:p w:rsidR="00BF6CF7" w:rsidRDefault="00BF6CF7" w:rsidP="003D4E5E">
            <w:pPr>
              <w:jc w:val="center"/>
            </w:pPr>
          </w:p>
        </w:tc>
        <w:tc>
          <w:tcPr>
            <w:tcW w:w="816" w:type="dxa"/>
          </w:tcPr>
          <w:p w:rsidR="00BF6CF7" w:rsidRDefault="00BF6CF7" w:rsidP="003D4E5E">
            <w:pPr>
              <w:jc w:val="center"/>
            </w:pPr>
          </w:p>
        </w:tc>
      </w:tr>
      <w:tr w:rsidR="009C2F1F" w:rsidTr="009C2F1F">
        <w:tc>
          <w:tcPr>
            <w:tcW w:w="5495" w:type="dxa"/>
          </w:tcPr>
          <w:p w:rsidR="003D4E5E" w:rsidRDefault="003D4E5E" w:rsidP="003D4E5E">
            <w:pPr>
              <w:jc w:val="center"/>
            </w:pPr>
          </w:p>
          <w:p w:rsidR="00BF6CF7" w:rsidRDefault="00412906" w:rsidP="003D4E5E">
            <w:pPr>
              <w:jc w:val="center"/>
            </w:pPr>
            <w:r>
              <w:t>4.Самостоятельная практическая работа «Построй график производной»</w:t>
            </w:r>
          </w:p>
          <w:p w:rsidR="003D4E5E" w:rsidRDefault="003D4E5E" w:rsidP="003D4E5E">
            <w:pPr>
              <w:jc w:val="center"/>
            </w:pPr>
          </w:p>
        </w:tc>
        <w:tc>
          <w:tcPr>
            <w:tcW w:w="1276" w:type="dxa"/>
          </w:tcPr>
          <w:p w:rsidR="00BF6CF7" w:rsidRDefault="00BF6CF7" w:rsidP="003D4E5E">
            <w:pPr>
              <w:jc w:val="center"/>
            </w:pPr>
          </w:p>
        </w:tc>
        <w:tc>
          <w:tcPr>
            <w:tcW w:w="1134" w:type="dxa"/>
          </w:tcPr>
          <w:p w:rsidR="00BF6CF7" w:rsidRDefault="00BF6CF7" w:rsidP="003D4E5E">
            <w:pPr>
              <w:jc w:val="center"/>
            </w:pPr>
          </w:p>
        </w:tc>
        <w:tc>
          <w:tcPr>
            <w:tcW w:w="850" w:type="dxa"/>
          </w:tcPr>
          <w:p w:rsidR="00BF6CF7" w:rsidRDefault="00BF6CF7" w:rsidP="003D4E5E">
            <w:pPr>
              <w:jc w:val="center"/>
            </w:pPr>
          </w:p>
        </w:tc>
        <w:tc>
          <w:tcPr>
            <w:tcW w:w="816" w:type="dxa"/>
          </w:tcPr>
          <w:p w:rsidR="00BF6CF7" w:rsidRDefault="00BF6CF7" w:rsidP="003D4E5E">
            <w:pPr>
              <w:jc w:val="center"/>
            </w:pPr>
          </w:p>
        </w:tc>
      </w:tr>
      <w:tr w:rsidR="009C2F1F" w:rsidTr="009C2F1F">
        <w:tc>
          <w:tcPr>
            <w:tcW w:w="5495" w:type="dxa"/>
          </w:tcPr>
          <w:p w:rsidR="003D4E5E" w:rsidRDefault="003D4E5E" w:rsidP="003D4E5E">
            <w:pPr>
              <w:jc w:val="center"/>
            </w:pPr>
          </w:p>
          <w:p w:rsidR="00BF6CF7" w:rsidRDefault="00412906" w:rsidP="003D4E5E">
            <w:pPr>
              <w:jc w:val="center"/>
            </w:pPr>
            <w:r>
              <w:t>5.Совместная работа по построению графика функции с помощью производной.</w:t>
            </w:r>
          </w:p>
          <w:p w:rsidR="003D4E5E" w:rsidRDefault="003D4E5E" w:rsidP="003D4E5E">
            <w:pPr>
              <w:jc w:val="center"/>
            </w:pPr>
          </w:p>
        </w:tc>
        <w:tc>
          <w:tcPr>
            <w:tcW w:w="1276" w:type="dxa"/>
          </w:tcPr>
          <w:p w:rsidR="00BF6CF7" w:rsidRDefault="00BF6CF7" w:rsidP="003D4E5E">
            <w:pPr>
              <w:jc w:val="center"/>
            </w:pPr>
          </w:p>
        </w:tc>
        <w:tc>
          <w:tcPr>
            <w:tcW w:w="1134" w:type="dxa"/>
          </w:tcPr>
          <w:p w:rsidR="00BF6CF7" w:rsidRDefault="00BF6CF7" w:rsidP="003D4E5E">
            <w:pPr>
              <w:jc w:val="center"/>
            </w:pPr>
          </w:p>
        </w:tc>
        <w:tc>
          <w:tcPr>
            <w:tcW w:w="850" w:type="dxa"/>
          </w:tcPr>
          <w:p w:rsidR="00BF6CF7" w:rsidRDefault="00BF6CF7" w:rsidP="003D4E5E">
            <w:pPr>
              <w:jc w:val="center"/>
            </w:pPr>
          </w:p>
        </w:tc>
        <w:tc>
          <w:tcPr>
            <w:tcW w:w="816" w:type="dxa"/>
          </w:tcPr>
          <w:p w:rsidR="00BF6CF7" w:rsidRDefault="00BF6CF7" w:rsidP="003D4E5E">
            <w:pPr>
              <w:jc w:val="center"/>
            </w:pPr>
          </w:p>
        </w:tc>
      </w:tr>
      <w:tr w:rsidR="009C2F1F" w:rsidTr="009C2F1F">
        <w:tc>
          <w:tcPr>
            <w:tcW w:w="5495" w:type="dxa"/>
          </w:tcPr>
          <w:p w:rsidR="003D4E5E" w:rsidRDefault="003D4E5E" w:rsidP="003D4E5E">
            <w:pPr>
              <w:jc w:val="center"/>
            </w:pPr>
          </w:p>
          <w:p w:rsidR="00BF6CF7" w:rsidRDefault="00412906" w:rsidP="003D4E5E">
            <w:pPr>
              <w:jc w:val="center"/>
            </w:pPr>
            <w:r>
              <w:t>6.Работа в парах по построению графика функции.</w:t>
            </w:r>
          </w:p>
          <w:p w:rsidR="003D4E5E" w:rsidRDefault="003D4E5E" w:rsidP="003D4E5E">
            <w:pPr>
              <w:jc w:val="center"/>
            </w:pPr>
          </w:p>
        </w:tc>
        <w:tc>
          <w:tcPr>
            <w:tcW w:w="1276" w:type="dxa"/>
          </w:tcPr>
          <w:p w:rsidR="00BF6CF7" w:rsidRDefault="00BF6CF7" w:rsidP="003D4E5E">
            <w:pPr>
              <w:jc w:val="center"/>
            </w:pPr>
          </w:p>
        </w:tc>
        <w:tc>
          <w:tcPr>
            <w:tcW w:w="1134" w:type="dxa"/>
          </w:tcPr>
          <w:p w:rsidR="00BF6CF7" w:rsidRDefault="00BF6CF7" w:rsidP="003D4E5E">
            <w:pPr>
              <w:jc w:val="center"/>
            </w:pPr>
          </w:p>
        </w:tc>
        <w:tc>
          <w:tcPr>
            <w:tcW w:w="850" w:type="dxa"/>
          </w:tcPr>
          <w:p w:rsidR="00BF6CF7" w:rsidRDefault="00BF6CF7" w:rsidP="003D4E5E">
            <w:pPr>
              <w:jc w:val="center"/>
            </w:pPr>
          </w:p>
        </w:tc>
        <w:tc>
          <w:tcPr>
            <w:tcW w:w="816" w:type="dxa"/>
          </w:tcPr>
          <w:p w:rsidR="00BF6CF7" w:rsidRDefault="00BF6CF7" w:rsidP="003D4E5E">
            <w:pPr>
              <w:jc w:val="center"/>
            </w:pPr>
          </w:p>
        </w:tc>
      </w:tr>
      <w:tr w:rsidR="009C2F1F" w:rsidTr="009C2F1F">
        <w:tc>
          <w:tcPr>
            <w:tcW w:w="5495" w:type="dxa"/>
          </w:tcPr>
          <w:p w:rsidR="003D4E5E" w:rsidRDefault="003D4E5E" w:rsidP="003D4E5E">
            <w:pPr>
              <w:jc w:val="center"/>
            </w:pPr>
          </w:p>
          <w:p w:rsidR="00BF6CF7" w:rsidRDefault="00412906" w:rsidP="003D4E5E">
            <w:pPr>
              <w:jc w:val="center"/>
            </w:pPr>
            <w:r>
              <w:t>7.Индивидуальная работа на компьютерах (ЭУМ)</w:t>
            </w:r>
          </w:p>
          <w:p w:rsidR="003D4E5E" w:rsidRDefault="003D4E5E" w:rsidP="003D4E5E">
            <w:pPr>
              <w:jc w:val="center"/>
            </w:pPr>
          </w:p>
        </w:tc>
        <w:tc>
          <w:tcPr>
            <w:tcW w:w="1276" w:type="dxa"/>
          </w:tcPr>
          <w:p w:rsidR="00BF6CF7" w:rsidRDefault="00BF6CF7" w:rsidP="003D4E5E">
            <w:pPr>
              <w:jc w:val="center"/>
            </w:pPr>
          </w:p>
        </w:tc>
        <w:tc>
          <w:tcPr>
            <w:tcW w:w="1134" w:type="dxa"/>
          </w:tcPr>
          <w:p w:rsidR="00BF6CF7" w:rsidRDefault="00BF6CF7" w:rsidP="003D4E5E">
            <w:pPr>
              <w:jc w:val="center"/>
            </w:pPr>
          </w:p>
        </w:tc>
        <w:tc>
          <w:tcPr>
            <w:tcW w:w="850" w:type="dxa"/>
          </w:tcPr>
          <w:p w:rsidR="00BF6CF7" w:rsidRDefault="00BF6CF7" w:rsidP="003D4E5E">
            <w:pPr>
              <w:jc w:val="center"/>
            </w:pPr>
          </w:p>
        </w:tc>
        <w:tc>
          <w:tcPr>
            <w:tcW w:w="816" w:type="dxa"/>
          </w:tcPr>
          <w:p w:rsidR="00BF6CF7" w:rsidRDefault="00BF6CF7" w:rsidP="003D4E5E">
            <w:pPr>
              <w:jc w:val="center"/>
            </w:pPr>
          </w:p>
        </w:tc>
      </w:tr>
      <w:tr w:rsidR="009C2F1F" w:rsidTr="009C2F1F">
        <w:tc>
          <w:tcPr>
            <w:tcW w:w="5495" w:type="dxa"/>
          </w:tcPr>
          <w:p w:rsidR="009C2F1F" w:rsidRDefault="009C2F1F" w:rsidP="003D4E5E">
            <w:pPr>
              <w:jc w:val="center"/>
            </w:pPr>
          </w:p>
          <w:p w:rsidR="003D4E5E" w:rsidRDefault="009C2F1F" w:rsidP="003D4E5E">
            <w:pPr>
              <w:jc w:val="center"/>
            </w:pPr>
            <w:r>
              <w:t>8.Самостоятельная работа с возможностью выбора функции</w:t>
            </w:r>
          </w:p>
          <w:p w:rsidR="003D4E5E" w:rsidRDefault="003D4E5E" w:rsidP="009C2F1F">
            <w:pPr>
              <w:jc w:val="center"/>
            </w:pPr>
          </w:p>
        </w:tc>
        <w:tc>
          <w:tcPr>
            <w:tcW w:w="1276" w:type="dxa"/>
          </w:tcPr>
          <w:p w:rsidR="003D4E5E" w:rsidRDefault="003D4E5E" w:rsidP="003D4E5E">
            <w:pPr>
              <w:jc w:val="center"/>
            </w:pPr>
          </w:p>
        </w:tc>
        <w:tc>
          <w:tcPr>
            <w:tcW w:w="1134" w:type="dxa"/>
          </w:tcPr>
          <w:p w:rsidR="003D4E5E" w:rsidRDefault="003D4E5E" w:rsidP="003D4E5E">
            <w:pPr>
              <w:jc w:val="center"/>
            </w:pPr>
          </w:p>
        </w:tc>
        <w:tc>
          <w:tcPr>
            <w:tcW w:w="850" w:type="dxa"/>
          </w:tcPr>
          <w:p w:rsidR="003D4E5E" w:rsidRDefault="003D4E5E" w:rsidP="003D4E5E">
            <w:pPr>
              <w:jc w:val="center"/>
            </w:pPr>
          </w:p>
        </w:tc>
        <w:tc>
          <w:tcPr>
            <w:tcW w:w="816" w:type="dxa"/>
          </w:tcPr>
          <w:p w:rsidR="003D4E5E" w:rsidRDefault="003D4E5E" w:rsidP="003D4E5E">
            <w:pPr>
              <w:jc w:val="center"/>
            </w:pPr>
          </w:p>
        </w:tc>
      </w:tr>
      <w:tr w:rsidR="009C2F1F" w:rsidTr="009C2F1F">
        <w:tc>
          <w:tcPr>
            <w:tcW w:w="5495" w:type="dxa"/>
          </w:tcPr>
          <w:p w:rsidR="009C2F1F" w:rsidRDefault="009C2F1F" w:rsidP="003D4E5E">
            <w:pPr>
              <w:jc w:val="center"/>
            </w:pPr>
          </w:p>
          <w:p w:rsidR="009C2F1F" w:rsidRDefault="009C2F1F" w:rsidP="003D4E5E">
            <w:pPr>
              <w:jc w:val="center"/>
            </w:pPr>
            <w:r>
              <w:t>9</w:t>
            </w:r>
            <w:r w:rsidRPr="009C2F1F">
              <w:t>. Определение количества корней уравнения с параметром</w:t>
            </w:r>
          </w:p>
          <w:p w:rsidR="009C2F1F" w:rsidRDefault="009C2F1F" w:rsidP="003D4E5E">
            <w:pPr>
              <w:jc w:val="center"/>
            </w:pPr>
          </w:p>
        </w:tc>
        <w:tc>
          <w:tcPr>
            <w:tcW w:w="1276" w:type="dxa"/>
          </w:tcPr>
          <w:p w:rsidR="009C2F1F" w:rsidRDefault="009C2F1F" w:rsidP="003D4E5E">
            <w:pPr>
              <w:jc w:val="center"/>
            </w:pPr>
          </w:p>
        </w:tc>
        <w:tc>
          <w:tcPr>
            <w:tcW w:w="1134" w:type="dxa"/>
          </w:tcPr>
          <w:p w:rsidR="009C2F1F" w:rsidRDefault="009C2F1F" w:rsidP="003D4E5E">
            <w:pPr>
              <w:jc w:val="center"/>
            </w:pPr>
          </w:p>
        </w:tc>
        <w:tc>
          <w:tcPr>
            <w:tcW w:w="850" w:type="dxa"/>
          </w:tcPr>
          <w:p w:rsidR="009C2F1F" w:rsidRDefault="009C2F1F" w:rsidP="003D4E5E">
            <w:pPr>
              <w:jc w:val="center"/>
            </w:pPr>
          </w:p>
        </w:tc>
        <w:tc>
          <w:tcPr>
            <w:tcW w:w="816" w:type="dxa"/>
          </w:tcPr>
          <w:p w:rsidR="009C2F1F" w:rsidRDefault="009C2F1F" w:rsidP="003D4E5E">
            <w:pPr>
              <w:jc w:val="center"/>
            </w:pPr>
          </w:p>
        </w:tc>
      </w:tr>
      <w:tr w:rsidR="009C2F1F" w:rsidTr="009C2F1F">
        <w:tc>
          <w:tcPr>
            <w:tcW w:w="5495" w:type="dxa"/>
          </w:tcPr>
          <w:p w:rsidR="003D4E5E" w:rsidRDefault="003D4E5E" w:rsidP="003D4E5E">
            <w:pPr>
              <w:jc w:val="center"/>
            </w:pPr>
          </w:p>
          <w:p w:rsidR="003D4E5E" w:rsidRDefault="009C2F1F" w:rsidP="003D4E5E">
            <w:pPr>
              <w:jc w:val="center"/>
            </w:pPr>
            <w:r>
              <w:t>10</w:t>
            </w:r>
            <w:r w:rsidR="003D4E5E">
              <w:t>.Помощь одноклассникам и учителю в процессе совместной работы.</w:t>
            </w:r>
          </w:p>
          <w:p w:rsidR="003D4E5E" w:rsidRPr="003D4E5E" w:rsidRDefault="003D4E5E" w:rsidP="003D4E5E">
            <w:pPr>
              <w:jc w:val="center"/>
            </w:pPr>
          </w:p>
        </w:tc>
        <w:tc>
          <w:tcPr>
            <w:tcW w:w="1276" w:type="dxa"/>
          </w:tcPr>
          <w:p w:rsidR="003D4E5E" w:rsidRDefault="003D4E5E" w:rsidP="003D4E5E">
            <w:pPr>
              <w:jc w:val="center"/>
            </w:pPr>
          </w:p>
        </w:tc>
        <w:tc>
          <w:tcPr>
            <w:tcW w:w="1134" w:type="dxa"/>
          </w:tcPr>
          <w:p w:rsidR="003D4E5E" w:rsidRDefault="003D4E5E" w:rsidP="003D4E5E">
            <w:pPr>
              <w:jc w:val="center"/>
            </w:pPr>
          </w:p>
        </w:tc>
        <w:tc>
          <w:tcPr>
            <w:tcW w:w="850" w:type="dxa"/>
          </w:tcPr>
          <w:p w:rsidR="003D4E5E" w:rsidRDefault="003D4E5E" w:rsidP="003D4E5E">
            <w:pPr>
              <w:jc w:val="center"/>
            </w:pPr>
          </w:p>
        </w:tc>
        <w:tc>
          <w:tcPr>
            <w:tcW w:w="816" w:type="dxa"/>
          </w:tcPr>
          <w:p w:rsidR="003D4E5E" w:rsidRDefault="003D4E5E" w:rsidP="003D4E5E">
            <w:pPr>
              <w:jc w:val="center"/>
            </w:pPr>
          </w:p>
        </w:tc>
      </w:tr>
      <w:tr w:rsidR="003D4E5E" w:rsidTr="009C2F1F">
        <w:tc>
          <w:tcPr>
            <w:tcW w:w="5495" w:type="dxa"/>
          </w:tcPr>
          <w:p w:rsidR="003D4E5E" w:rsidRDefault="003D4E5E" w:rsidP="003D4E5E">
            <w:pPr>
              <w:jc w:val="center"/>
            </w:pPr>
          </w:p>
          <w:p w:rsidR="003D4E5E" w:rsidRPr="009C2F1F" w:rsidRDefault="003D4E5E" w:rsidP="003D4E5E">
            <w:pPr>
              <w:jc w:val="center"/>
            </w:pPr>
            <w:r>
              <w:t>Общая сумма баллов</w:t>
            </w:r>
            <w:r w:rsidR="009C2F1F">
              <w:rPr>
                <w:lang w:val="en-US"/>
              </w:rPr>
              <w:t xml:space="preserve">/ </w:t>
            </w:r>
            <w:r w:rsidR="009C2F1F">
              <w:t>оценка</w:t>
            </w:r>
          </w:p>
          <w:p w:rsidR="003D4E5E" w:rsidRDefault="003D4E5E" w:rsidP="003D4E5E">
            <w:pPr>
              <w:jc w:val="center"/>
            </w:pPr>
          </w:p>
        </w:tc>
        <w:tc>
          <w:tcPr>
            <w:tcW w:w="4076" w:type="dxa"/>
            <w:gridSpan w:val="4"/>
          </w:tcPr>
          <w:p w:rsidR="003D4E5E" w:rsidRDefault="009C2F1F" w:rsidP="003D4E5E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365A5C" wp14:editId="713579F9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6985</wp:posOffset>
                      </wp:positionV>
                      <wp:extent cx="628650" cy="504825"/>
                      <wp:effectExtent l="0" t="0" r="1905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8650" cy="504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75pt,.55pt" to="150.2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" strokecolor="#0d0d0d [3069]"/>
                  </w:pict>
                </mc:Fallback>
              </mc:AlternateContent>
            </w:r>
          </w:p>
        </w:tc>
      </w:tr>
    </w:tbl>
    <w:p w:rsidR="00973285" w:rsidRDefault="00973285" w:rsidP="003D4E5E">
      <w:pPr>
        <w:jc w:val="center"/>
      </w:pPr>
    </w:p>
    <w:sectPr w:rsidR="00973285" w:rsidSect="003D4E5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50" w:rsidRDefault="00FD7650" w:rsidP="0084595D">
      <w:pPr>
        <w:spacing w:after="0" w:line="240" w:lineRule="auto"/>
      </w:pPr>
      <w:r>
        <w:separator/>
      </w:r>
    </w:p>
  </w:endnote>
  <w:endnote w:type="continuationSeparator" w:id="0">
    <w:p w:rsidR="00FD7650" w:rsidRDefault="00FD7650" w:rsidP="0084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50" w:rsidRDefault="00FD7650" w:rsidP="0084595D">
      <w:pPr>
        <w:spacing w:after="0" w:line="240" w:lineRule="auto"/>
      </w:pPr>
      <w:r>
        <w:separator/>
      </w:r>
    </w:p>
  </w:footnote>
  <w:footnote w:type="continuationSeparator" w:id="0">
    <w:p w:rsidR="00FD7650" w:rsidRDefault="00FD7650" w:rsidP="00845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F7"/>
    <w:rsid w:val="003D4E5E"/>
    <w:rsid w:val="00412906"/>
    <w:rsid w:val="0084595D"/>
    <w:rsid w:val="00973285"/>
    <w:rsid w:val="009C2F1F"/>
    <w:rsid w:val="00BF6CF7"/>
    <w:rsid w:val="00FD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95D"/>
  </w:style>
  <w:style w:type="paragraph" w:styleId="a6">
    <w:name w:val="footer"/>
    <w:basedOn w:val="a"/>
    <w:link w:val="a7"/>
    <w:uiPriority w:val="99"/>
    <w:unhideWhenUsed/>
    <w:rsid w:val="0084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5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95D"/>
  </w:style>
  <w:style w:type="paragraph" w:styleId="a6">
    <w:name w:val="footer"/>
    <w:basedOn w:val="a"/>
    <w:link w:val="a7"/>
    <w:uiPriority w:val="99"/>
    <w:unhideWhenUsed/>
    <w:rsid w:val="0084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5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2011-01-17T08:41:00Z</dcterms:created>
  <dcterms:modified xsi:type="dcterms:W3CDTF">2011-01-17T09:30:00Z</dcterms:modified>
</cp:coreProperties>
</file>