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AC" w:rsidRPr="004633C7" w:rsidRDefault="005731AC" w:rsidP="005731AC">
      <w:pPr>
        <w:ind w:left="6372" w:firstLine="708"/>
        <w:rPr>
          <w:b/>
        </w:rPr>
      </w:pPr>
      <w:r w:rsidRPr="004633C7">
        <w:rPr>
          <w:b/>
        </w:rPr>
        <w:t>Приложение №4</w:t>
      </w:r>
    </w:p>
    <w:p w:rsidR="005731AC" w:rsidRPr="004633C7" w:rsidRDefault="005731AC" w:rsidP="005731AC"/>
    <w:p w:rsidR="005731AC" w:rsidRPr="004633C7" w:rsidRDefault="005731AC" w:rsidP="005731AC">
      <w:pPr>
        <w:rPr>
          <w:b/>
          <w:i/>
        </w:rPr>
      </w:pPr>
      <w:r w:rsidRPr="004633C7">
        <w:rPr>
          <w:b/>
          <w:i/>
        </w:rPr>
        <w:t>Набор карточек №1</w:t>
      </w:r>
    </w:p>
    <w:p w:rsidR="005731AC" w:rsidRPr="004633C7" w:rsidRDefault="005731AC" w:rsidP="005731AC">
      <w:r w:rsidRPr="004633C7">
        <w:tab/>
        <w:t>Раскройте проблему влажных экваториальных лесов Африки.</w:t>
      </w:r>
    </w:p>
    <w:p w:rsidR="005731AC" w:rsidRPr="004633C7" w:rsidRDefault="005731AC" w:rsidP="005731AC">
      <w:pPr>
        <w:rPr>
          <w:b/>
          <w:i/>
        </w:rPr>
      </w:pPr>
      <w:r w:rsidRPr="004633C7">
        <w:rPr>
          <w:b/>
          <w:i/>
        </w:rPr>
        <w:t>Набор карточек №2</w:t>
      </w:r>
    </w:p>
    <w:p w:rsidR="005731AC" w:rsidRPr="004633C7" w:rsidRDefault="005731AC" w:rsidP="005731AC">
      <w:r w:rsidRPr="004633C7">
        <w:tab/>
        <w:t>Раскройте проблему распашки саванн.</w:t>
      </w:r>
    </w:p>
    <w:p w:rsidR="005731AC" w:rsidRPr="004633C7" w:rsidRDefault="005731AC" w:rsidP="005731AC">
      <w:pPr>
        <w:rPr>
          <w:b/>
          <w:i/>
        </w:rPr>
      </w:pPr>
      <w:r w:rsidRPr="004633C7">
        <w:rPr>
          <w:b/>
          <w:i/>
        </w:rPr>
        <w:t>Набор карточек №3</w:t>
      </w:r>
    </w:p>
    <w:p w:rsidR="005731AC" w:rsidRDefault="005731AC" w:rsidP="005731AC">
      <w:r w:rsidRPr="004633C7">
        <w:rPr>
          <w:b/>
          <w:i/>
        </w:rPr>
        <w:tab/>
      </w:r>
      <w:r w:rsidRPr="004633C7">
        <w:t>Раскройте проблему опустынивания  Африки.</w:t>
      </w:r>
    </w:p>
    <w:p w:rsidR="005731AC" w:rsidRPr="004633C7" w:rsidRDefault="005731AC" w:rsidP="005731AC"/>
    <w:p w:rsidR="005731AC" w:rsidRPr="004633C7" w:rsidRDefault="005731AC" w:rsidP="005731AC">
      <w:pPr>
        <w:ind w:left="6372" w:firstLine="708"/>
        <w:rPr>
          <w:b/>
        </w:rPr>
      </w:pPr>
    </w:p>
    <w:p w:rsidR="00A023E5" w:rsidRDefault="00A023E5">
      <w:pPr>
        <w:rPr>
          <w:lang w:val="en-US"/>
        </w:rPr>
      </w:pPr>
    </w:p>
    <w:p w:rsidR="002D2B61" w:rsidRPr="002D2B61" w:rsidRDefault="002D2B61">
      <w:pPr>
        <w:rPr>
          <w:lang w:val="en-US"/>
        </w:rPr>
      </w:pPr>
    </w:p>
    <w:sectPr w:rsidR="002D2B61" w:rsidRPr="002D2B61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731AC"/>
    <w:rsid w:val="00192AD3"/>
    <w:rsid w:val="002D2B61"/>
    <w:rsid w:val="003825C0"/>
    <w:rsid w:val="005731AC"/>
    <w:rsid w:val="005767FC"/>
    <w:rsid w:val="00972BBD"/>
    <w:rsid w:val="00A023E5"/>
    <w:rsid w:val="00AC10B9"/>
    <w:rsid w:val="00D649F9"/>
    <w:rsid w:val="00E54A42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WareZ Provider 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2010-07-19T11:09:00Z</dcterms:created>
  <dcterms:modified xsi:type="dcterms:W3CDTF">2010-07-19T11:09:00Z</dcterms:modified>
</cp:coreProperties>
</file>