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1B" w:rsidRDefault="00C6131B" w:rsidP="00C6131B">
      <w:pPr>
        <w:tabs>
          <w:tab w:val="left" w:pos="2700"/>
          <w:tab w:val="left" w:pos="2856"/>
        </w:tabs>
        <w:spacing w:line="360" w:lineRule="auto"/>
        <w:rPr>
          <w:sz w:val="28"/>
          <w:szCs w:val="28"/>
        </w:rPr>
      </w:pPr>
    </w:p>
    <w:p w:rsidR="00C6131B" w:rsidRDefault="00C6131B" w:rsidP="00C6131B">
      <w:pPr>
        <w:tabs>
          <w:tab w:val="left" w:pos="2700"/>
          <w:tab w:val="left" w:pos="2856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Приложение №1.</w:t>
      </w:r>
    </w:p>
    <w:p w:rsidR="00C6131B" w:rsidRDefault="00C6131B" w:rsidP="00C6131B">
      <w:pPr>
        <w:tabs>
          <w:tab w:val="left" w:pos="2700"/>
          <w:tab w:val="left" w:pos="2856"/>
        </w:tabs>
        <w:rPr>
          <w:sz w:val="28"/>
          <w:szCs w:val="28"/>
        </w:rPr>
      </w:pPr>
    </w:p>
    <w:p w:rsidR="00C6131B" w:rsidRDefault="00C6131B" w:rsidP="00C6131B">
      <w:pPr>
        <w:tabs>
          <w:tab w:val="left" w:pos="2700"/>
          <w:tab w:val="left" w:pos="2856"/>
        </w:tabs>
        <w:rPr>
          <w:sz w:val="28"/>
          <w:szCs w:val="28"/>
        </w:rPr>
      </w:pPr>
      <w:r>
        <w:rPr>
          <w:sz w:val="28"/>
          <w:szCs w:val="28"/>
        </w:rPr>
        <w:t xml:space="preserve">Тема занятия: </w:t>
      </w:r>
    </w:p>
    <w:p w:rsidR="00C6131B" w:rsidRDefault="00C6131B" w:rsidP="00C6131B">
      <w:pPr>
        <w:tabs>
          <w:tab w:val="left" w:pos="2700"/>
          <w:tab w:val="left" w:pos="2856"/>
        </w:tabs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«Плоскостное панно»</w:t>
      </w:r>
    </w:p>
    <w:p w:rsidR="00C6131B" w:rsidRDefault="00C6131B" w:rsidP="00C6131B">
      <w:pPr>
        <w:tabs>
          <w:tab w:val="left" w:pos="2700"/>
          <w:tab w:val="left" w:pos="28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</w:p>
    <w:p w:rsidR="00C6131B" w:rsidRDefault="00C6131B" w:rsidP="00C6131B">
      <w:pPr>
        <w:tabs>
          <w:tab w:val="left" w:pos="2700"/>
          <w:tab w:val="left" w:pos="2856"/>
        </w:tabs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1.Закрепить и совершенствовать ЗУН воспитанников по теме «Плоскостное панно».</w:t>
      </w:r>
    </w:p>
    <w:p w:rsidR="00C6131B" w:rsidRDefault="00C6131B" w:rsidP="00C6131B">
      <w:pPr>
        <w:tabs>
          <w:tab w:val="left" w:pos="2700"/>
          <w:tab w:val="left" w:pos="2856"/>
        </w:tabs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 В процессе работы развивать у воспитанников образное мышление, </w:t>
      </w:r>
      <w:proofErr w:type="spellStart"/>
      <w:r>
        <w:rPr>
          <w:i/>
          <w:sz w:val="28"/>
          <w:szCs w:val="28"/>
        </w:rPr>
        <w:t>креативность</w:t>
      </w:r>
      <w:proofErr w:type="spellEnd"/>
      <w:r>
        <w:rPr>
          <w:i/>
          <w:sz w:val="28"/>
          <w:szCs w:val="28"/>
        </w:rPr>
        <w:t>.</w:t>
      </w:r>
    </w:p>
    <w:p w:rsidR="00C6131B" w:rsidRDefault="00C6131B" w:rsidP="00C6131B">
      <w:pPr>
        <w:tabs>
          <w:tab w:val="left" w:pos="2700"/>
          <w:tab w:val="left" w:pos="2856"/>
        </w:tabs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 В ходе занятия воспитывать аккуратность, умение видеть красоту и многообразие природных форм.</w:t>
      </w:r>
    </w:p>
    <w:p w:rsidR="00C6131B" w:rsidRDefault="00C6131B" w:rsidP="00C6131B">
      <w:pPr>
        <w:tabs>
          <w:tab w:val="left" w:pos="2700"/>
          <w:tab w:val="left" w:pos="28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План работы:</w:t>
      </w:r>
    </w:p>
    <w:p w:rsidR="00C6131B" w:rsidRDefault="00C6131B" w:rsidP="00C6131B">
      <w:pPr>
        <w:tabs>
          <w:tab w:val="left" w:pos="2700"/>
          <w:tab w:val="left" w:pos="2856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течени</w:t>
      </w:r>
      <w:proofErr w:type="gramStart"/>
      <w:r>
        <w:rPr>
          <w:i/>
          <w:sz w:val="28"/>
          <w:szCs w:val="28"/>
        </w:rPr>
        <w:t>и</w:t>
      </w:r>
      <w:proofErr w:type="gramEnd"/>
      <w:r>
        <w:rPr>
          <w:i/>
          <w:sz w:val="28"/>
          <w:szCs w:val="28"/>
        </w:rPr>
        <w:t xml:space="preserve"> занятия раскрасить предыдущую работу и приступить к выполнению следующей работы.</w:t>
      </w:r>
    </w:p>
    <w:p w:rsidR="00C6131B" w:rsidRDefault="00C6131B" w:rsidP="00C6131B">
      <w:pPr>
        <w:tabs>
          <w:tab w:val="left" w:pos="2700"/>
          <w:tab w:val="left" w:pos="2856"/>
        </w:tabs>
        <w:jc w:val="both"/>
        <w:rPr>
          <w:i/>
          <w:sz w:val="28"/>
          <w:szCs w:val="28"/>
        </w:rPr>
      </w:pPr>
    </w:p>
    <w:p w:rsidR="00C6131B" w:rsidRDefault="00C6131B" w:rsidP="00C6131B">
      <w:pPr>
        <w:tabs>
          <w:tab w:val="left" w:pos="2700"/>
          <w:tab w:val="left" w:pos="28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Создание положительной мотивации  вызвано:</w:t>
      </w:r>
    </w:p>
    <w:p w:rsidR="00C6131B" w:rsidRDefault="00C6131B" w:rsidP="00C6131B">
      <w:pPr>
        <w:tabs>
          <w:tab w:val="left" w:pos="2700"/>
          <w:tab w:val="left" w:pos="28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цитатой </w:t>
      </w:r>
      <w:proofErr w:type="gramStart"/>
      <w:r>
        <w:rPr>
          <w:sz w:val="28"/>
          <w:szCs w:val="28"/>
        </w:rPr>
        <w:t>Дж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Родари</w:t>
      </w:r>
      <w:proofErr w:type="spellEnd"/>
      <w:r>
        <w:rPr>
          <w:sz w:val="28"/>
          <w:szCs w:val="28"/>
        </w:rPr>
        <w:t>:</w:t>
      </w:r>
    </w:p>
    <w:p w:rsidR="00C6131B" w:rsidRDefault="00C6131B" w:rsidP="00C6131B">
      <w:pPr>
        <w:tabs>
          <w:tab w:val="left" w:pos="2700"/>
          <w:tab w:val="left" w:pos="2856"/>
        </w:tabs>
        <w:jc w:val="both"/>
        <w:rPr>
          <w:sz w:val="28"/>
          <w:szCs w:val="28"/>
        </w:rPr>
      </w:pPr>
    </w:p>
    <w:p w:rsidR="00C6131B" w:rsidRDefault="00C6131B" w:rsidP="00C6131B">
      <w:pPr>
        <w:tabs>
          <w:tab w:val="left" w:pos="2700"/>
          <w:tab w:val="left" w:pos="2856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… Были у человека руки.</w:t>
      </w:r>
    </w:p>
    <w:p w:rsidR="00C6131B" w:rsidRDefault="00C6131B" w:rsidP="00C6131B">
      <w:pPr>
        <w:tabs>
          <w:tab w:val="left" w:pos="2700"/>
          <w:tab w:val="left" w:pos="2856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И трудился предок наш, и не знал он скуки.</w:t>
      </w:r>
    </w:p>
    <w:p w:rsidR="00C6131B" w:rsidRDefault="00C6131B" w:rsidP="00C6131B">
      <w:pPr>
        <w:tabs>
          <w:tab w:val="left" w:pos="2700"/>
          <w:tab w:val="left" w:pos="2856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Много сделал  для людей человек бесспорно,</w:t>
      </w:r>
    </w:p>
    <w:p w:rsidR="00C6131B" w:rsidRDefault="00C6131B" w:rsidP="00C6131B">
      <w:pPr>
        <w:tabs>
          <w:tab w:val="left" w:pos="2700"/>
          <w:tab w:val="left" w:pos="2856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Ещё  больше надо сделать, </w:t>
      </w:r>
    </w:p>
    <w:p w:rsidR="00C6131B" w:rsidRDefault="00C6131B" w:rsidP="00C6131B">
      <w:pPr>
        <w:tabs>
          <w:tab w:val="left" w:pos="2700"/>
          <w:tab w:val="left" w:pos="2856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</w:t>
      </w:r>
      <w:proofErr w:type="gramStart"/>
      <w:r>
        <w:rPr>
          <w:i/>
          <w:sz w:val="28"/>
          <w:szCs w:val="28"/>
        </w:rPr>
        <w:t>Знай</w:t>
      </w:r>
      <w:proofErr w:type="gramEnd"/>
      <w:r>
        <w:rPr>
          <w:i/>
          <w:sz w:val="28"/>
          <w:szCs w:val="28"/>
        </w:rPr>
        <w:t xml:space="preserve"> трудись бесспорно.</w:t>
      </w:r>
    </w:p>
    <w:p w:rsidR="00C6131B" w:rsidRDefault="00C6131B" w:rsidP="00C6131B">
      <w:pPr>
        <w:tabs>
          <w:tab w:val="left" w:pos="2700"/>
          <w:tab w:val="left" w:pos="2856"/>
        </w:tabs>
        <w:rPr>
          <w:i/>
          <w:sz w:val="28"/>
          <w:szCs w:val="28"/>
        </w:rPr>
      </w:pPr>
    </w:p>
    <w:p w:rsidR="00C6131B" w:rsidRDefault="00C6131B" w:rsidP="00C6131B">
      <w:pPr>
        <w:tabs>
          <w:tab w:val="left" w:pos="2700"/>
          <w:tab w:val="left" w:pos="2856"/>
        </w:tabs>
        <w:rPr>
          <w:sz w:val="28"/>
          <w:szCs w:val="28"/>
        </w:rPr>
      </w:pPr>
      <w:r>
        <w:rPr>
          <w:sz w:val="28"/>
          <w:szCs w:val="28"/>
        </w:rPr>
        <w:t>Загадками:</w:t>
      </w:r>
    </w:p>
    <w:p w:rsidR="00C6131B" w:rsidRDefault="00C6131B" w:rsidP="00C6131B">
      <w:pPr>
        <w:tabs>
          <w:tab w:val="left" w:pos="2700"/>
          <w:tab w:val="left" w:pos="2856"/>
        </w:tabs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1.Без рук, без ног, а на стену лезет?</w:t>
      </w:r>
    </w:p>
    <w:p w:rsidR="00C6131B" w:rsidRDefault="00C6131B" w:rsidP="00C6131B">
      <w:pPr>
        <w:tabs>
          <w:tab w:val="left" w:pos="2700"/>
          <w:tab w:val="left" w:pos="2856"/>
        </w:tabs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(тесто)</w:t>
      </w:r>
    </w:p>
    <w:p w:rsidR="00C6131B" w:rsidRDefault="00C6131B" w:rsidP="00C6131B">
      <w:pPr>
        <w:tabs>
          <w:tab w:val="left" w:pos="2700"/>
          <w:tab w:val="left" w:pos="2856"/>
        </w:tabs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2. Меня одну не едят, а без меня мало едят?</w:t>
      </w:r>
    </w:p>
    <w:p w:rsidR="00C6131B" w:rsidRDefault="00C6131B" w:rsidP="00C6131B">
      <w:pPr>
        <w:tabs>
          <w:tab w:val="left" w:pos="2700"/>
          <w:tab w:val="left" w:pos="2856"/>
        </w:tabs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(соль)</w:t>
      </w:r>
    </w:p>
    <w:p w:rsidR="00C6131B" w:rsidRDefault="00C6131B" w:rsidP="00C6131B">
      <w:pPr>
        <w:tabs>
          <w:tab w:val="left" w:pos="2700"/>
          <w:tab w:val="left" w:pos="2856"/>
        </w:tabs>
        <w:jc w:val="right"/>
        <w:rPr>
          <w:sz w:val="28"/>
          <w:szCs w:val="28"/>
        </w:rPr>
      </w:pPr>
    </w:p>
    <w:p w:rsidR="00C6131B" w:rsidRDefault="00C6131B" w:rsidP="00C6131B">
      <w:pPr>
        <w:tabs>
          <w:tab w:val="left" w:pos="2700"/>
          <w:tab w:val="left" w:pos="28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C6131B" w:rsidRDefault="00C6131B" w:rsidP="00C6131B">
      <w:pPr>
        <w:tabs>
          <w:tab w:val="left" w:pos="2700"/>
          <w:tab w:val="left" w:pos="285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C6131B" w:rsidRDefault="00C6131B" w:rsidP="00C6131B">
      <w:pPr>
        <w:tabs>
          <w:tab w:val="left" w:pos="2700"/>
          <w:tab w:val="left" w:pos="2856"/>
        </w:tabs>
        <w:spacing w:line="360" w:lineRule="auto"/>
        <w:rPr>
          <w:sz w:val="28"/>
          <w:szCs w:val="28"/>
        </w:rPr>
      </w:pPr>
    </w:p>
    <w:p w:rsidR="00C6131B" w:rsidRDefault="00C6131B" w:rsidP="00C6131B">
      <w:pPr>
        <w:tabs>
          <w:tab w:val="left" w:pos="2700"/>
          <w:tab w:val="left" w:pos="2856"/>
        </w:tabs>
        <w:spacing w:line="360" w:lineRule="auto"/>
        <w:rPr>
          <w:sz w:val="28"/>
          <w:szCs w:val="28"/>
        </w:rPr>
      </w:pPr>
    </w:p>
    <w:p w:rsidR="00C6131B" w:rsidRDefault="00C6131B" w:rsidP="00C6131B">
      <w:pPr>
        <w:tabs>
          <w:tab w:val="left" w:pos="2700"/>
          <w:tab w:val="left" w:pos="2856"/>
        </w:tabs>
        <w:spacing w:line="360" w:lineRule="auto"/>
        <w:rPr>
          <w:sz w:val="28"/>
          <w:szCs w:val="28"/>
        </w:rPr>
      </w:pPr>
    </w:p>
    <w:p w:rsidR="00C6131B" w:rsidRDefault="00C6131B" w:rsidP="00C6131B">
      <w:pPr>
        <w:tabs>
          <w:tab w:val="left" w:pos="2700"/>
          <w:tab w:val="left" w:pos="2856"/>
        </w:tabs>
        <w:spacing w:line="360" w:lineRule="auto"/>
        <w:rPr>
          <w:sz w:val="28"/>
          <w:szCs w:val="28"/>
        </w:rPr>
      </w:pP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6131B"/>
    <w:rsid w:val="00192AD3"/>
    <w:rsid w:val="003825C0"/>
    <w:rsid w:val="005767FC"/>
    <w:rsid w:val="00972BBD"/>
    <w:rsid w:val="00A023E5"/>
    <w:rsid w:val="00AC10B9"/>
    <w:rsid w:val="00C6131B"/>
    <w:rsid w:val="00D649F9"/>
    <w:rsid w:val="00E54A42"/>
    <w:rsid w:val="00FC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>WareZ Provider 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2010-07-19T09:15:00Z</dcterms:created>
  <dcterms:modified xsi:type="dcterms:W3CDTF">2010-07-19T09:15:00Z</dcterms:modified>
</cp:coreProperties>
</file>