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53" w:rsidRDefault="00544453">
      <w:pPr>
        <w:pStyle w:val="Heading1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Приложение 1</w:t>
      </w:r>
    </w:p>
    <w:p w:rsidR="00544453" w:rsidRDefault="005444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 чтецов в начальной школе</w:t>
      </w:r>
    </w:p>
    <w:p w:rsidR="00544453" w:rsidRDefault="005444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оценивания участников.</w:t>
      </w:r>
    </w:p>
    <w:p w:rsidR="00544453" w:rsidRDefault="005444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Дата:_______________Тема:_____________________________________________________ </w:t>
      </w:r>
    </w:p>
    <w:p w:rsidR="00544453" w:rsidRDefault="005444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категория:___________________</w:t>
      </w:r>
    </w:p>
    <w:p w:rsidR="00544453" w:rsidRDefault="00544453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500"/>
        <w:gridCol w:w="1047"/>
        <w:gridCol w:w="1777"/>
        <w:gridCol w:w="1873"/>
        <w:gridCol w:w="1295"/>
        <w:gridCol w:w="1152"/>
        <w:gridCol w:w="1422"/>
        <w:gridCol w:w="864"/>
      </w:tblGrid>
      <w:tr w:rsidR="00544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 участника</w:t>
            </w:r>
          </w:p>
        </w:tc>
        <w:tc>
          <w:tcPr>
            <w:tcW w:w="751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Общий балл</w:t>
            </w:r>
          </w:p>
        </w:tc>
      </w:tr>
      <w:tr w:rsidR="00544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знание наизусть декламируемого произведения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выразительность и правильность речи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творческий подход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актерские данные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сценическая культура исполнителя (внешний вид, манеры)</w:t>
            </w:r>
          </w:p>
        </w:tc>
        <w:tc>
          <w:tcPr>
            <w:tcW w:w="864" w:type="dxa"/>
            <w:vMerge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4453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000000"/>
            </w:tcBorders>
          </w:tcPr>
          <w:p w:rsidR="00544453" w:rsidRDefault="005444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44453" w:rsidRDefault="00544453">
      <w:pPr>
        <w:spacing w:after="0"/>
        <w:rPr>
          <w:rFonts w:ascii="Times New Roman" w:hAnsi="Times New Roman" w:cs="Times New Roman"/>
          <w:u w:val="single"/>
        </w:rPr>
      </w:pPr>
    </w:p>
    <w:p w:rsidR="00544453" w:rsidRDefault="00544453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Итог </w:t>
      </w:r>
    </w:p>
    <w:p w:rsidR="00544453" w:rsidRDefault="00544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место_____________________________________________________________</w:t>
      </w:r>
    </w:p>
    <w:p w:rsidR="00544453" w:rsidRDefault="00544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место____________________________________________________________</w:t>
      </w:r>
    </w:p>
    <w:p w:rsidR="00544453" w:rsidRDefault="00544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место____________________________________________________________</w:t>
      </w:r>
    </w:p>
    <w:p w:rsidR="00544453" w:rsidRDefault="00544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номинации:__________________________________________</w:t>
      </w:r>
    </w:p>
    <w:p w:rsidR="00544453" w:rsidRDefault="00544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44453" w:rsidRDefault="00544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44453" w:rsidRDefault="00544453">
      <w:pPr>
        <w:spacing w:after="0"/>
      </w:pPr>
      <w:r>
        <w:rPr>
          <w:rFonts w:ascii="Times New Roman" w:hAnsi="Times New Roman" w:cs="Times New Roman"/>
        </w:rPr>
        <w:t>Члены жюри:___________________________________________________________________</w:t>
      </w:r>
    </w:p>
    <w:sectPr w:rsidR="00544453" w:rsidSect="00544453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453" w:rsidRDefault="00544453">
      <w:pPr>
        <w:spacing w:after="0" w:line="240" w:lineRule="auto"/>
      </w:pPr>
      <w:r>
        <w:separator/>
      </w:r>
    </w:p>
  </w:endnote>
  <w:endnote w:type="continuationSeparator" w:id="1">
    <w:p w:rsidR="00544453" w:rsidRDefault="0054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453" w:rsidRDefault="00544453">
      <w:pPr>
        <w:spacing w:after="0" w:line="240" w:lineRule="auto"/>
      </w:pPr>
      <w:r>
        <w:separator/>
      </w:r>
    </w:p>
  </w:footnote>
  <w:footnote w:type="continuationSeparator" w:id="1">
    <w:p w:rsidR="00544453" w:rsidRDefault="0054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53" w:rsidRDefault="00544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53"/>
    <w:rsid w:val="0054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rFonts w:ascii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157</Words>
  <Characters>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2</cp:revision>
  <dcterms:created xsi:type="dcterms:W3CDTF">2010-05-13T18:16:00Z</dcterms:created>
  <dcterms:modified xsi:type="dcterms:W3CDTF">2010-05-13T18:16:00Z</dcterms:modified>
</cp:coreProperties>
</file>