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3B" w:rsidRPr="000C6B70" w:rsidRDefault="00881A3B" w:rsidP="00881A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5.</w:t>
      </w:r>
    </w:p>
    <w:p w:rsidR="00881A3B" w:rsidRDefault="00881A3B" w:rsidP="00881A3B">
      <w:pPr>
        <w:jc w:val="center"/>
        <w:rPr>
          <w:sz w:val="40"/>
          <w:szCs w:val="40"/>
        </w:rPr>
      </w:pPr>
    </w:p>
    <w:p w:rsidR="00881A3B" w:rsidRDefault="00881A3B" w:rsidP="00881A3B">
      <w:pPr>
        <w:jc w:val="center"/>
        <w:rPr>
          <w:sz w:val="40"/>
          <w:szCs w:val="40"/>
        </w:rPr>
      </w:pPr>
      <w:r>
        <w:rPr>
          <w:sz w:val="40"/>
          <w:szCs w:val="40"/>
        </w:rPr>
        <w:t>Алгоритм  поведения  учащихся</w:t>
      </w:r>
    </w:p>
    <w:p w:rsidR="00881A3B" w:rsidRDefault="00881A3B" w:rsidP="00881A3B">
      <w:pPr>
        <w:jc w:val="center"/>
        <w:rPr>
          <w:sz w:val="36"/>
          <w:szCs w:val="36"/>
        </w:rPr>
      </w:pPr>
    </w:p>
    <w:p w:rsidR="00881A3B" w:rsidRDefault="00881A3B" w:rsidP="00881A3B">
      <w:pPr>
        <w:jc w:val="center"/>
        <w:rPr>
          <w:sz w:val="36"/>
          <w:szCs w:val="36"/>
        </w:rPr>
      </w:pPr>
      <w:r>
        <w:rPr>
          <w:sz w:val="36"/>
          <w:szCs w:val="36"/>
        </w:rPr>
        <w:t>(организация  деятельности)</w:t>
      </w:r>
    </w:p>
    <w:p w:rsidR="00881A3B" w:rsidRDefault="00881A3B" w:rsidP="00881A3B">
      <w:pPr>
        <w:jc w:val="center"/>
        <w:rPr>
          <w:sz w:val="36"/>
          <w:szCs w:val="36"/>
        </w:rPr>
      </w:pPr>
    </w:p>
    <w:p w:rsidR="00881A3B" w:rsidRDefault="00881A3B" w:rsidP="00881A3B">
      <w:pPr>
        <w:jc w:val="center"/>
        <w:rPr>
          <w:sz w:val="36"/>
          <w:szCs w:val="36"/>
        </w:rPr>
      </w:pPr>
    </w:p>
    <w:p w:rsidR="00881A3B" w:rsidRDefault="00881A3B" w:rsidP="00881A3B">
      <w:pPr>
        <w:rPr>
          <w:sz w:val="28"/>
          <w:szCs w:val="28"/>
        </w:rPr>
      </w:pPr>
      <w:r>
        <w:rPr>
          <w:sz w:val="28"/>
          <w:szCs w:val="28"/>
        </w:rPr>
        <w:t>1.  Ознакомься  с  информационным  листом  для  ученика.</w:t>
      </w: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  <w:r>
        <w:rPr>
          <w:sz w:val="28"/>
          <w:szCs w:val="28"/>
        </w:rPr>
        <w:t>2.  Составь  маршрутный  лист.</w:t>
      </w: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  <w:r>
        <w:rPr>
          <w:sz w:val="28"/>
          <w:szCs w:val="28"/>
        </w:rPr>
        <w:t xml:space="preserve">3.  Найди  место  положения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,  которое  ты  выбрал  для  работы  первым  </w:t>
      </w:r>
    </w:p>
    <w:p w:rsidR="00881A3B" w:rsidRDefault="00881A3B" w:rsidP="00881A3B">
      <w:pPr>
        <w:rPr>
          <w:sz w:val="28"/>
          <w:szCs w:val="28"/>
        </w:rPr>
      </w:pPr>
      <w:r>
        <w:rPr>
          <w:sz w:val="28"/>
          <w:szCs w:val="28"/>
        </w:rPr>
        <w:t xml:space="preserve">     и отметь  точкой  это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.</w:t>
      </w: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  <w:r>
        <w:rPr>
          <w:sz w:val="28"/>
          <w:szCs w:val="28"/>
        </w:rPr>
        <w:t>4.  Займи  это  место.</w:t>
      </w: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  <w:r>
        <w:rPr>
          <w:sz w:val="28"/>
          <w:szCs w:val="28"/>
        </w:rPr>
        <w:t xml:space="preserve">5.  Ознакомься  с  методической  инструкцией  по 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 xml:space="preserve">  СО.</w:t>
      </w: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  <w:r>
        <w:rPr>
          <w:sz w:val="28"/>
          <w:szCs w:val="28"/>
        </w:rPr>
        <w:t>6.  Приступай  к  выполнению  указаний  этой  инструкции.</w:t>
      </w: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  <w:r>
        <w:rPr>
          <w:sz w:val="28"/>
          <w:szCs w:val="28"/>
        </w:rPr>
        <w:t xml:space="preserve">7.  После  выполнения  реши  для  себя,  пойдёшь  ли  отвечать  учителю  </w:t>
      </w:r>
    </w:p>
    <w:p w:rsidR="00881A3B" w:rsidRDefault="00881A3B" w:rsidP="00881A3B">
      <w:pPr>
        <w:rPr>
          <w:sz w:val="28"/>
          <w:szCs w:val="28"/>
        </w:rPr>
      </w:pPr>
      <w:r>
        <w:rPr>
          <w:sz w:val="28"/>
          <w:szCs w:val="28"/>
        </w:rPr>
        <w:t xml:space="preserve">     или  работать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другим  СО.</w:t>
      </w: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  <w:r>
        <w:rPr>
          <w:sz w:val="28"/>
          <w:szCs w:val="28"/>
        </w:rPr>
        <w:t>8.  На  листе  учёта  не  забудь  поставить  «+»</w:t>
      </w: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  <w:r>
        <w:rPr>
          <w:sz w:val="28"/>
          <w:szCs w:val="28"/>
        </w:rPr>
        <w:t xml:space="preserve">9.  С  новым  </w:t>
      </w:r>
      <w:proofErr w:type="gramStart"/>
      <w:r>
        <w:rPr>
          <w:sz w:val="28"/>
          <w:szCs w:val="28"/>
        </w:rPr>
        <w:t>СО  выполняй</w:t>
      </w:r>
      <w:proofErr w:type="gramEnd"/>
      <w:r>
        <w:rPr>
          <w:sz w:val="28"/>
          <w:szCs w:val="28"/>
        </w:rPr>
        <w:t xml:space="preserve">  работу.</w:t>
      </w: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  <w:r>
        <w:rPr>
          <w:sz w:val="28"/>
          <w:szCs w:val="28"/>
        </w:rPr>
        <w:t>10.  При  утомлении  воспользуйся  ВМУ.</w:t>
      </w: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</w:p>
    <w:p w:rsidR="00881A3B" w:rsidRDefault="00881A3B" w:rsidP="00881A3B">
      <w:pPr>
        <w:rPr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3B"/>
    <w:rsid w:val="00192AD3"/>
    <w:rsid w:val="00822749"/>
    <w:rsid w:val="00881A3B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WareZ Provider 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2010-04-17T11:19:00Z</dcterms:created>
  <dcterms:modified xsi:type="dcterms:W3CDTF">2010-04-17T11:19:00Z</dcterms:modified>
</cp:coreProperties>
</file>