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E7" w:rsidRDefault="002168E7" w:rsidP="002168E7">
      <w:pPr>
        <w:rPr>
          <w:sz w:val="24"/>
          <w:szCs w:val="24"/>
        </w:rPr>
      </w:pPr>
      <w:r>
        <w:rPr>
          <w:sz w:val="24"/>
          <w:szCs w:val="24"/>
        </w:rPr>
        <w:t>Приложение 1</w:t>
      </w:r>
    </w:p>
    <w:p w:rsidR="002168E7" w:rsidRDefault="002168E7" w:rsidP="002168E7">
      <w:pPr>
        <w:rPr>
          <w:sz w:val="24"/>
          <w:szCs w:val="24"/>
        </w:rPr>
      </w:pPr>
    </w:p>
    <w:p w:rsidR="002168E7" w:rsidRPr="00454BF7" w:rsidRDefault="002168E7" w:rsidP="002168E7">
      <w:pPr>
        <w:rPr>
          <w:sz w:val="24"/>
          <w:szCs w:val="24"/>
        </w:rPr>
      </w:pPr>
      <w:r w:rsidRPr="00454BF7">
        <w:rPr>
          <w:sz w:val="24"/>
          <w:szCs w:val="24"/>
        </w:rPr>
        <w:t>1.SOS (СОС) — международный сигнал бедствия в радиотелеграфной (с использованием азбуки Морзе) связи. Сигнал представляет собой последовательность «три точки — три тире — три точки», передаваемую без пауз между буквами ( · · · - - - · · · ).</w:t>
      </w:r>
    </w:p>
    <w:p w:rsidR="002168E7" w:rsidRPr="00454BF7" w:rsidRDefault="002168E7" w:rsidP="002168E7">
      <w:pPr>
        <w:rPr>
          <w:sz w:val="24"/>
          <w:szCs w:val="24"/>
        </w:rPr>
      </w:pPr>
      <w:r w:rsidRPr="00454BF7">
        <w:rPr>
          <w:sz w:val="24"/>
          <w:szCs w:val="24"/>
        </w:rPr>
        <w:t>Таким образом, SOS — отдельный символ азбуки Морзе, представленный в виде последовательности букв лишь для удобства запоминания. Такие символы записывают с чертой поверх букв: SOS.</w:t>
      </w:r>
    </w:p>
    <w:p w:rsidR="002168E7" w:rsidRPr="00454BF7" w:rsidRDefault="002168E7" w:rsidP="002168E7">
      <w:pPr>
        <w:rPr>
          <w:sz w:val="24"/>
          <w:szCs w:val="24"/>
        </w:rPr>
      </w:pPr>
      <w:r w:rsidRPr="00454BF7">
        <w:rPr>
          <w:sz w:val="24"/>
          <w:szCs w:val="24"/>
        </w:rPr>
        <w:t>Вопреки распространённому убеждению, SOS не является аббревиатурой. Это просто случайно выбранная последовательность, удобная для запоминания и легко распознаваемая на слух. Фразы, которые часто связывают с этим сигналом, такие как Save Our Ship (спасите наш корабль), или Save Our Souls, Save Our Spirits (спасите наши души), или Swim Or Sink (плывите или утонем), или даже Stop Other Signals (прекратите другие сигналы) появились после принятия сигнала.</w:t>
      </w:r>
    </w:p>
    <w:p w:rsidR="002168E7" w:rsidRPr="00454BF7" w:rsidRDefault="002168E7" w:rsidP="002168E7">
      <w:pPr>
        <w:rPr>
          <w:sz w:val="24"/>
          <w:szCs w:val="24"/>
        </w:rPr>
      </w:pPr>
      <w:r w:rsidRPr="00454BF7">
        <w:rPr>
          <w:sz w:val="24"/>
          <w:szCs w:val="24"/>
        </w:rPr>
        <w:t>В голосовой связи сигнал «SOS» не применяется, сигналом бедствия служит «Mayday».</w:t>
      </w:r>
    </w:p>
    <w:p w:rsidR="002168E7" w:rsidRPr="00454BF7" w:rsidRDefault="002168E7" w:rsidP="002168E7">
      <w:pPr>
        <w:rPr>
          <w:sz w:val="24"/>
          <w:szCs w:val="24"/>
        </w:rPr>
      </w:pPr>
    </w:p>
    <w:p w:rsidR="00A023E5" w:rsidRDefault="00A023E5"/>
    <w:sectPr w:rsidR="00A023E5" w:rsidSect="00A02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2168E7"/>
    <w:rsid w:val="00192AD3"/>
    <w:rsid w:val="002168E7"/>
    <w:rsid w:val="00822749"/>
    <w:rsid w:val="00A02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E7"/>
    <w:pPr>
      <w:spacing w:after="0" w:line="240" w:lineRule="auto"/>
      <w:jc w:val="both"/>
    </w:pPr>
    <w:rPr>
      <w:rFonts w:ascii="Times New Roman" w:eastAsia="Calibri" w:hAnsi="Times New Roman" w:cs="Times New Roman"/>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WareZ Provider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2010-04-18T15:52:00Z</dcterms:created>
  <dcterms:modified xsi:type="dcterms:W3CDTF">2010-04-18T15:53:00Z</dcterms:modified>
</cp:coreProperties>
</file>