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88" w:rsidRDefault="00CE1D88" w:rsidP="00CE1D88">
      <w:pPr>
        <w:widowControl w:val="0"/>
        <w:autoSpaceDE w:val="0"/>
        <w:autoSpaceDN w:val="0"/>
        <w:adjustRightInd w:val="0"/>
        <w:spacing w:line="331" w:lineRule="atLeast"/>
        <w:rPr>
          <w:b/>
          <w:bCs/>
          <w:sz w:val="32"/>
          <w:szCs w:val="32"/>
        </w:rPr>
      </w:pPr>
      <w:r>
        <w:rPr>
          <w:b/>
          <w:bCs/>
          <w:sz w:val="30"/>
          <w:szCs w:val="30"/>
        </w:rPr>
        <w:t xml:space="preserve">Приложение 3. </w:t>
      </w:r>
      <w:r>
        <w:rPr>
          <w:b/>
          <w:bCs/>
          <w:sz w:val="32"/>
          <w:szCs w:val="32"/>
        </w:rPr>
        <w:t>Характеристика шорских топонимов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Су- </w:t>
      </w:r>
      <w:r>
        <w:rPr>
          <w:sz w:val="32"/>
          <w:szCs w:val="32"/>
        </w:rPr>
        <w:t xml:space="preserve">«река», «вода» /Бельсу, Мрас-Су/; варианты: зунг, сунг/ </w:t>
      </w:r>
      <w:r>
        <w:rPr>
          <w:sz w:val="50"/>
          <w:szCs w:val="50"/>
        </w:rPr>
        <w:t xml:space="preserve">- </w:t>
      </w:r>
      <w:r>
        <w:rPr>
          <w:sz w:val="34"/>
          <w:szCs w:val="34"/>
        </w:rPr>
        <w:t xml:space="preserve">«вода», </w:t>
      </w:r>
      <w:r>
        <w:rPr>
          <w:sz w:val="32"/>
          <w:szCs w:val="32"/>
        </w:rPr>
        <w:t>«река» /Карасуг, Сарысуг/;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Кол- </w:t>
      </w:r>
      <w:r>
        <w:rPr>
          <w:sz w:val="30"/>
          <w:szCs w:val="30"/>
        </w:rPr>
        <w:t>/кол/ - «река» /Узунгол, Ташколl;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Колчак- </w:t>
      </w:r>
      <w:r>
        <w:rPr>
          <w:sz w:val="30"/>
          <w:szCs w:val="30"/>
        </w:rPr>
        <w:t>«ручей», «речка» lКараголчак, Акколчак/;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Пулук (булук) </w:t>
      </w:r>
      <w:r>
        <w:rPr>
          <w:sz w:val="32"/>
          <w:szCs w:val="32"/>
        </w:rPr>
        <w:t>- «родник», «источник» /Карабулук, Байбулукl;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Паш </w:t>
      </w:r>
      <w:r>
        <w:rPr>
          <w:sz w:val="32"/>
          <w:szCs w:val="32"/>
        </w:rPr>
        <w:t>- «исток»; «начало реки» /Карабажи, Мраспажи/;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0"/>
          <w:szCs w:val="30"/>
        </w:rPr>
        <w:t xml:space="preserve">Айры </w:t>
      </w:r>
      <w:r>
        <w:rPr>
          <w:sz w:val="32"/>
          <w:szCs w:val="32"/>
        </w:rPr>
        <w:t>- «речка», «река» /Кузукайры, Аспакайры/;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Чул /йул/- </w:t>
      </w:r>
      <w:r>
        <w:rPr>
          <w:sz w:val="32"/>
          <w:szCs w:val="32"/>
        </w:rPr>
        <w:t>«река», «речка» /Канн-чул, Ч_ш-чулl;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Чулат </w:t>
      </w:r>
      <w:r>
        <w:rPr>
          <w:sz w:val="30"/>
          <w:szCs w:val="30"/>
        </w:rPr>
        <w:t>- «очень маленькая речка», «речоночка» / Ак-чулат, Кара-чулат/.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Пелтер </w:t>
      </w:r>
      <w:r>
        <w:rPr>
          <w:sz w:val="32"/>
          <w:szCs w:val="32"/>
        </w:rPr>
        <w:t>- «устье реки» /у шпелтере, Майрапелтере/;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Елга </w:t>
      </w:r>
      <w:r>
        <w:rPr>
          <w:sz w:val="32"/>
          <w:szCs w:val="32"/>
        </w:rPr>
        <w:t>- «речка» /Ташъелгal;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Чулен </w:t>
      </w:r>
      <w:r>
        <w:rPr>
          <w:sz w:val="30"/>
          <w:szCs w:val="30"/>
        </w:rPr>
        <w:t>- «речка» /Чулен, Акчулен/.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4"/>
          <w:szCs w:val="34"/>
        </w:rPr>
        <w:t xml:space="preserve">Таг </w:t>
      </w:r>
      <w:r>
        <w:rPr>
          <w:sz w:val="44"/>
          <w:szCs w:val="44"/>
        </w:rPr>
        <w:t xml:space="preserve">- </w:t>
      </w:r>
      <w:r>
        <w:rPr>
          <w:sz w:val="32"/>
          <w:szCs w:val="32"/>
        </w:rPr>
        <w:t>«гора» /Каратаг, Мустаг/;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Кайя </w:t>
      </w:r>
      <w:r>
        <w:rPr>
          <w:sz w:val="32"/>
          <w:szCs w:val="32"/>
        </w:rPr>
        <w:t xml:space="preserve">/кая/- «скала» или </w:t>
      </w:r>
      <w:r>
        <w:rPr>
          <w:b/>
          <w:bCs/>
          <w:sz w:val="32"/>
          <w:szCs w:val="32"/>
        </w:rPr>
        <w:t xml:space="preserve">Гайя </w:t>
      </w:r>
      <w:r>
        <w:rPr>
          <w:sz w:val="32"/>
          <w:szCs w:val="32"/>
        </w:rPr>
        <w:t>/гая/ в том же значении /Аккайя, Тогулгайя/;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Тайга- </w:t>
      </w:r>
      <w:r>
        <w:rPr>
          <w:sz w:val="32"/>
          <w:szCs w:val="32"/>
        </w:rPr>
        <w:t>«гора, покрытая лесом» /Корумтайга, Кузуктыгтайг/;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spacing w:line="408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Таш- </w:t>
      </w:r>
      <w:r>
        <w:rPr>
          <w:sz w:val="32"/>
          <w:szCs w:val="32"/>
        </w:rPr>
        <w:t>«камень», «каменный» /Нывахташ, Ушташ/;</w:t>
      </w:r>
    </w:p>
    <w:p w:rsidR="00CE1D88" w:rsidRDefault="00CE1D88" w:rsidP="00CE1D88">
      <w:pPr>
        <w:widowControl w:val="0"/>
        <w:autoSpaceDE w:val="0"/>
        <w:autoSpaceDN w:val="0"/>
        <w:adjustRightInd w:val="0"/>
        <w:spacing w:line="408" w:lineRule="atLeast"/>
        <w:jc w:val="both"/>
        <w:rPr>
          <w:sz w:val="32"/>
          <w:szCs w:val="32"/>
        </w:rPr>
      </w:pPr>
    </w:p>
    <w:p w:rsidR="00CE1D88" w:rsidRPr="00C17E83" w:rsidRDefault="00CE1D88" w:rsidP="00CE1D88">
      <w:pPr>
        <w:widowControl w:val="0"/>
        <w:autoSpaceDE w:val="0"/>
        <w:autoSpaceDN w:val="0"/>
        <w:adjustRightInd w:val="0"/>
        <w:spacing w:line="441" w:lineRule="atLeast"/>
        <w:jc w:val="both"/>
        <w:rPr>
          <w:sz w:val="32"/>
          <w:szCs w:val="32"/>
        </w:rPr>
        <w:sectPr w:rsidR="00CE1D88" w:rsidRPr="00C17E83">
          <w:pgSz w:w="12240" w:h="15840"/>
          <w:pgMar w:top="720" w:right="850" w:bottom="1134" w:left="720" w:header="720" w:footer="720" w:gutter="0"/>
          <w:cols w:space="720"/>
          <w:noEndnote/>
        </w:sectPr>
      </w:pPr>
      <w:r>
        <w:rPr>
          <w:b/>
          <w:bCs/>
          <w:sz w:val="32"/>
          <w:szCs w:val="32"/>
        </w:rPr>
        <w:t xml:space="preserve">Кат </w:t>
      </w:r>
      <w:r>
        <w:rPr>
          <w:sz w:val="32"/>
          <w:szCs w:val="32"/>
        </w:rPr>
        <w:t>/кат/- «гора», «холм», «скала» /Чишкат, Улугат/;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17E83">
        <w:rPr>
          <w:b/>
          <w:bCs/>
          <w:sz w:val="32"/>
          <w:szCs w:val="32"/>
        </w:rPr>
        <w:lastRenderedPageBreak/>
        <w:t>А</w:t>
      </w:r>
      <w:r>
        <w:rPr>
          <w:b/>
          <w:bCs/>
          <w:sz w:val="32"/>
          <w:szCs w:val="32"/>
        </w:rPr>
        <w:t xml:space="preserve">жик </w:t>
      </w:r>
      <w:r>
        <w:rPr>
          <w:sz w:val="32"/>
          <w:szCs w:val="32"/>
        </w:rPr>
        <w:t>/ажигы,_ажйе/-«перевал»/Топагажигы, Топоажйе,Атажийа/;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Пел </w:t>
      </w:r>
      <w:r>
        <w:rPr>
          <w:sz w:val="32"/>
          <w:szCs w:val="32"/>
        </w:rPr>
        <w:t>/бел/ «грива», «гора» / Акпел, Т ебирпел/;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Сын </w:t>
      </w:r>
      <w:r>
        <w:rPr>
          <w:sz w:val="30"/>
          <w:szCs w:val="30"/>
        </w:rPr>
        <w:t>- «грива», «вершина горы» /Эргизайсын, Узахтыгсын/;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Тобе </w:t>
      </w:r>
      <w:r>
        <w:rPr>
          <w:sz w:val="32"/>
          <w:szCs w:val="32"/>
        </w:rPr>
        <w:t>- «гора», «вершина горы» /Улугтобе, Уштобе/;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Тегей </w:t>
      </w:r>
      <w:r>
        <w:rPr>
          <w:sz w:val="44"/>
          <w:szCs w:val="44"/>
        </w:rPr>
        <w:t xml:space="preserve">- </w:t>
      </w:r>
      <w:r>
        <w:rPr>
          <w:sz w:val="32"/>
          <w:szCs w:val="32"/>
        </w:rPr>
        <w:t xml:space="preserve">/тыгейд, дыгей, тэгэей/ </w:t>
      </w:r>
      <w:r>
        <w:rPr>
          <w:sz w:val="44"/>
          <w:szCs w:val="44"/>
        </w:rPr>
        <w:t xml:space="preserve">- </w:t>
      </w:r>
      <w:r>
        <w:rPr>
          <w:sz w:val="32"/>
          <w:szCs w:val="32"/>
        </w:rPr>
        <w:t>«вершина» / Арыгтегей, Чабыстэгей/;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Арт </w:t>
      </w:r>
      <w:r>
        <w:rPr>
          <w:sz w:val="32"/>
          <w:szCs w:val="32"/>
        </w:rPr>
        <w:t>- «перевал» /Шолбанарт, Колзакарт/;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Паж </w:t>
      </w:r>
      <w:r>
        <w:rPr>
          <w:sz w:val="32"/>
          <w:szCs w:val="32"/>
        </w:rPr>
        <w:t xml:space="preserve">/баж/ </w:t>
      </w:r>
      <w:r>
        <w:rPr>
          <w:sz w:val="50"/>
          <w:szCs w:val="50"/>
        </w:rPr>
        <w:t xml:space="preserve">- </w:t>
      </w:r>
      <w:r>
        <w:rPr>
          <w:sz w:val="32"/>
          <w:szCs w:val="32"/>
        </w:rPr>
        <w:t>«вершина горы» /учаспажи, Карасабажи/.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Карагайла </w:t>
      </w:r>
      <w:r>
        <w:rPr>
          <w:sz w:val="44"/>
          <w:szCs w:val="44"/>
        </w:rPr>
        <w:t xml:space="preserve">- </w:t>
      </w:r>
      <w:r>
        <w:rPr>
          <w:sz w:val="32"/>
          <w:szCs w:val="32"/>
        </w:rPr>
        <w:t>«богатый сосняком».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Курусуг </w:t>
      </w:r>
      <w:r>
        <w:rPr>
          <w:sz w:val="44"/>
          <w:szCs w:val="44"/>
        </w:rPr>
        <w:t xml:space="preserve">- </w:t>
      </w:r>
      <w:r>
        <w:rPr>
          <w:sz w:val="32"/>
          <w:szCs w:val="32"/>
        </w:rPr>
        <w:t>«сухая речка».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Кичугул - «малая речка».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Карабулук </w:t>
      </w:r>
      <w:r>
        <w:rPr>
          <w:sz w:val="30"/>
          <w:szCs w:val="30"/>
        </w:rPr>
        <w:t>- «черный источник».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Кызас </w:t>
      </w:r>
      <w:r>
        <w:rPr>
          <w:sz w:val="30"/>
          <w:szCs w:val="30"/>
        </w:rPr>
        <w:t>- «новая речка».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у чташ </w:t>
      </w:r>
      <w:r>
        <w:rPr>
          <w:sz w:val="38"/>
          <w:szCs w:val="38"/>
        </w:rPr>
        <w:t xml:space="preserve">- </w:t>
      </w:r>
      <w:r>
        <w:rPr>
          <w:sz w:val="30"/>
          <w:szCs w:val="30"/>
        </w:rPr>
        <w:t>«три горы».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Арыгтегей </w:t>
      </w:r>
      <w:r>
        <w:rPr>
          <w:sz w:val="30"/>
          <w:szCs w:val="30"/>
        </w:rPr>
        <w:t>- «чистая вершина».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Кендергол </w:t>
      </w:r>
      <w:r>
        <w:rPr>
          <w:sz w:val="42"/>
          <w:szCs w:val="42"/>
        </w:rPr>
        <w:t xml:space="preserve">- </w:t>
      </w:r>
      <w:r>
        <w:rPr>
          <w:sz w:val="28"/>
          <w:szCs w:val="28"/>
        </w:rPr>
        <w:t>«конопляная речка».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bCs/>
          <w:sz w:val="28"/>
          <w:szCs w:val="28"/>
        </w:rPr>
        <w:t xml:space="preserve">Тебирилиг таг </w:t>
      </w:r>
      <w:r>
        <w:rPr>
          <w:sz w:val="42"/>
          <w:szCs w:val="42"/>
        </w:rPr>
        <w:t xml:space="preserve">- </w:t>
      </w:r>
      <w:r>
        <w:rPr>
          <w:sz w:val="30"/>
          <w:szCs w:val="30"/>
        </w:rPr>
        <w:t>«железная гора».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Акая </w:t>
      </w:r>
      <w:r>
        <w:rPr>
          <w:sz w:val="32"/>
          <w:szCs w:val="32"/>
        </w:rPr>
        <w:t>- «белая скала».</w:t>
      </w:r>
    </w:p>
    <w:p w:rsidR="00CE1D88" w:rsidRDefault="00CE1D88" w:rsidP="00CE1D8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1D88" w:rsidRDefault="00CE1D88" w:rsidP="00CE1D88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CE1D88">
          <w:pgSz w:w="12240" w:h="15840"/>
          <w:pgMar w:top="720" w:right="850" w:bottom="1134" w:left="720" w:header="720" w:footer="720" w:gutter="0"/>
          <w:cols w:space="720"/>
          <w:noEndnote/>
        </w:sectPr>
      </w:pPr>
    </w:p>
    <w:p w:rsidR="008E6003" w:rsidRDefault="008E6003"/>
    <w:sectPr w:rsidR="008E6003" w:rsidSect="008E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D88"/>
    <w:rsid w:val="008E6003"/>
    <w:rsid w:val="00CE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1330</Characters>
  <Application>Microsoft Office Word</Application>
  <DocSecurity>0</DocSecurity>
  <Lines>11</Lines>
  <Paragraphs>3</Paragraphs>
  <ScaleCrop>false</ScaleCrop>
  <Company>WareZ Provider 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2010-02-14T15:44:00Z</dcterms:created>
  <dcterms:modified xsi:type="dcterms:W3CDTF">2010-02-14T15:44:00Z</dcterms:modified>
</cp:coreProperties>
</file>