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714" w:rsidRPr="006E32C1" w:rsidRDefault="006E32C1" w:rsidP="006E32C1">
      <w:pPr>
        <w:spacing w:after="0" w:line="240" w:lineRule="auto"/>
        <w:ind w:left="720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6E32C1">
        <w:rPr>
          <w:rFonts w:ascii="Times New Roman" w:hAnsi="Times New Roman"/>
          <w:b/>
          <w:sz w:val="24"/>
          <w:szCs w:val="24"/>
        </w:rPr>
        <w:t>Технологическая карта урока</w:t>
      </w:r>
    </w:p>
    <w:p w:rsidR="00ED6714" w:rsidRDefault="00ED6714" w:rsidP="00ED6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8"/>
        <w:gridCol w:w="1876"/>
        <w:gridCol w:w="5931"/>
        <w:gridCol w:w="1951"/>
        <w:gridCol w:w="2246"/>
        <w:gridCol w:w="822"/>
      </w:tblGrid>
      <w:tr w:rsidR="00DE64B6" w:rsidRPr="00A5593D" w:rsidTr="00A775DB"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Задачи этапа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УУД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</w:tr>
      <w:tr w:rsidR="00DE64B6" w:rsidRPr="00A5593D" w:rsidTr="00A775DB">
        <w:trPr>
          <w:trHeight w:val="1461"/>
        </w:trPr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Оргмомент. Самоопределение к учебной деятельности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Создать благоприятный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психологический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настрой на работу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Приветствие, 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мобилизация 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 xml:space="preserve">внимания </w:t>
            </w:r>
            <w:r>
              <w:rPr>
                <w:rFonts w:ascii="Times New Roman" w:hAnsi="Times New Roman"/>
                <w:sz w:val="24"/>
                <w:szCs w:val="24"/>
              </w:rPr>
              <w:t>учащегося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Вопрос: как справил</w:t>
            </w:r>
            <w:r>
              <w:rPr>
                <w:rFonts w:ascii="Times New Roman" w:hAnsi="Times New Roman"/>
                <w:sz w:val="24"/>
                <w:szCs w:val="24"/>
              </w:rPr>
              <w:t>ся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 с домашним заданием? 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В чем были затруднения?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Включа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тся в деловой 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ритм урока,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«Сигнализируют» карточками: красный кружок – выполнил легко самостоятельно, зеленый – выполнил самостоятельно с небольшими затруднениями, синий – испытывал затруднения, выполнил с помощью, желтый – не смог выполнить.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: понима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значение знаний для человека; имеют желание учиться; проявляют интерес к предмету.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>Регулятивные.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 умение  действовать по плану; контролировать процесс и результаты своей деятельности. 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Коммуникативные: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 Уме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способность с помощью вопросов добывать недостающую информацию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64B6" w:rsidRPr="00A5593D" w:rsidTr="00A775DB"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Актуализация знаний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(устная работа)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Актуализация опорных знаний и способов деятельности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Организует устную работу</w:t>
            </w:r>
          </w:p>
          <w:p w:rsid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3835FE" wp14:editId="437C341B">
                  <wp:extent cx="2324100" cy="1369804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2075" t="16097" r="9132" b="9604"/>
                          <a:stretch/>
                        </pic:blipFill>
                        <pic:spPr bwMode="auto">
                          <a:xfrm>
                            <a:off x="0" y="0"/>
                            <a:ext cx="2330001" cy="1373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1)Что такое сила?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2)От чего зависит результаты действия силы?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3)Что называют весом тела?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7B9C4" wp14:editId="6ACE5264">
                  <wp:extent cx="2867025" cy="18478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1795" t="13538" r="11026" b="6877"/>
                          <a:stretch/>
                        </pic:blipFill>
                        <pic:spPr bwMode="auto">
                          <a:xfrm>
                            <a:off x="0" y="0"/>
                            <a:ext cx="2869492" cy="184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Отвеча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на вопросы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: демонстриру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готовность к уроку.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>Коммукативные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: выражение своих мыслей, аргументация своего мнения.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 осознанное построение речевого высказывания, подведение под понятие.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</w:tr>
      <w:tr w:rsidR="00DE64B6" w:rsidRPr="00A5593D" w:rsidTr="00A775DB">
        <w:tc>
          <w:tcPr>
            <w:tcW w:w="0" w:type="auto"/>
            <w:shd w:val="clear" w:color="auto" w:fill="auto"/>
          </w:tcPr>
          <w:p w:rsidR="00A5593D" w:rsidRPr="00A5593D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</w:t>
            </w:r>
            <w:r w:rsidR="00A5593D" w:rsidRPr="00A5593D">
              <w:rPr>
                <w:rFonts w:ascii="Times New Roman" w:hAnsi="Times New Roman"/>
                <w:sz w:val="24"/>
                <w:szCs w:val="24"/>
              </w:rPr>
              <w:t xml:space="preserve">Актуализация и фиксирование индивидуального затруднения в пробном учебном действии 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Актуализация опорных знаний и способов деятельности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 xml:space="preserve">Предлагает задачу: 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Пример: по рыхлому снегу человек в валенках идет с трудом, а на лыжах идет не проваливаясь. Почему? Ведь человек действует на снег в обоих случаях  с одной и той силой, равный своему весу.</w:t>
            </w:r>
          </w:p>
          <w:p w:rsidR="00A5593D" w:rsidRDefault="00DE64B6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3BBD65" wp14:editId="76DD70EE">
                  <wp:extent cx="3010193" cy="18383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111" t="13869" r="9804" b="8860"/>
                          <a:stretch/>
                        </pic:blipFill>
                        <pic:spPr bwMode="auto">
                          <a:xfrm>
                            <a:off x="0" y="0"/>
                            <a:ext cx="3022413" cy="1845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4B6" w:rsidRDefault="00DE64B6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423EDE" wp14:editId="10728D6A">
                  <wp:extent cx="2914650" cy="1805431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1610" t="15355" r="11919" b="8860"/>
                          <a:stretch/>
                        </pic:blipFill>
                        <pic:spPr bwMode="auto">
                          <a:xfrm>
                            <a:off x="0" y="0"/>
                            <a:ext cx="2916724" cy="1806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4B6" w:rsidRPr="00A5593D" w:rsidRDefault="00DE64B6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7C8EB" wp14:editId="60D395B1">
                  <wp:extent cx="3876708" cy="2371725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2230" t="15850" r="11610" b="9603"/>
                          <a:stretch/>
                        </pic:blipFill>
                        <pic:spPr bwMode="auto">
                          <a:xfrm>
                            <a:off x="0" y="0"/>
                            <a:ext cx="3876308" cy="2371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Реша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проблему.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Дела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вывод: результат действия силы зависит от площади той поверхности, перпендикулярно которой она действует.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64B6" w:rsidRDefault="00DE64B6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64B6" w:rsidRPr="00A5593D" w:rsidRDefault="00DE64B6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: волевая саморегуляция в ситуации затруднения.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>Коммукативные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: выражение своих мыслей, аргументация своего мнения.</w:t>
            </w:r>
          </w:p>
          <w:p w:rsidR="00A5593D" w:rsidRPr="00A5593D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: проблема</w:t>
            </w:r>
            <w:r w:rsidR="00A5593D" w:rsidRPr="00A5593D">
              <w:rPr>
                <w:rFonts w:ascii="Times New Roman" w:hAnsi="Times New Roman"/>
                <w:sz w:val="24"/>
                <w:szCs w:val="24"/>
              </w:rPr>
              <w:t xml:space="preserve"> выбора эффективного </w:t>
            </w:r>
            <w:r w:rsidR="00A5593D"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способа решения, умение применять знания для практических задач.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</w:tr>
      <w:tr w:rsidR="00DE64B6" w:rsidRPr="00A5593D" w:rsidTr="00A775DB"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4.Целеполагание и мотивация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027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 xml:space="preserve">Обеспечение мотивации учения </w:t>
            </w:r>
            <w:r w:rsidR="00027C4B">
              <w:rPr>
                <w:rFonts w:ascii="Times New Roman" w:hAnsi="Times New Roman"/>
                <w:sz w:val="24"/>
                <w:szCs w:val="24"/>
              </w:rPr>
              <w:t>ребенком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, принятие им целей урока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Вопросы: что надо уметь делать, чтобы решить такую задачу?</w:t>
            </w:r>
          </w:p>
          <w:p w:rsidR="00A5593D" w:rsidRDefault="00DE64B6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29B97" wp14:editId="3AB7C619">
                  <wp:extent cx="3352800" cy="206170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1610" t="15603" r="11610" b="8860"/>
                          <a:stretch/>
                        </pic:blipFill>
                        <pic:spPr bwMode="auto">
                          <a:xfrm>
                            <a:off x="0" y="0"/>
                            <a:ext cx="3354143" cy="2062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4B6" w:rsidRDefault="00DE64B6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7898B" wp14:editId="68A478E1">
                  <wp:extent cx="3352800" cy="2090410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1455" t="14860" r="12074" b="8860"/>
                          <a:stretch/>
                        </pic:blipFill>
                        <pic:spPr bwMode="auto">
                          <a:xfrm>
                            <a:off x="0" y="0"/>
                            <a:ext cx="3352455" cy="2090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4B6" w:rsidRDefault="00DE64B6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BE3259" wp14:editId="039E354F">
                  <wp:extent cx="3299857" cy="2057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1920" t="14859" r="11609" b="8860"/>
                          <a:stretch/>
                        </pic:blipFill>
                        <pic:spPr bwMode="auto">
                          <a:xfrm>
                            <a:off x="0" y="0"/>
                            <a:ext cx="3299517" cy="205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4B6" w:rsidRDefault="00DE64B6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FDB48" wp14:editId="493C5337">
                  <wp:extent cx="3343275" cy="2091238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1765" t="14612" r="11765" b="8860"/>
                          <a:stretch/>
                        </pic:blipFill>
                        <pic:spPr bwMode="auto">
                          <a:xfrm>
                            <a:off x="0" y="0"/>
                            <a:ext cx="3342930" cy="2091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4B6" w:rsidRDefault="00DE64B6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513AB3" wp14:editId="0945B714">
                  <wp:extent cx="3390900" cy="207829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0748" t="14480" r="10345" b="8145"/>
                          <a:stretch/>
                        </pic:blipFill>
                        <pic:spPr bwMode="auto">
                          <a:xfrm>
                            <a:off x="0" y="0"/>
                            <a:ext cx="3392058" cy="207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4B6" w:rsidRPr="00A5593D" w:rsidRDefault="00DE64B6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D29C5" wp14:editId="0C884A8E">
                  <wp:extent cx="3333750" cy="2429244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5776" t="12405" r="15240" b="7171"/>
                          <a:stretch/>
                        </pic:blipFill>
                        <pic:spPr bwMode="auto">
                          <a:xfrm>
                            <a:off x="0" y="0"/>
                            <a:ext cx="3338040" cy="2432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Формулиру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тему и  цель урока, записыва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в тетрадь.</w:t>
            </w:r>
          </w:p>
          <w:p w:rsidR="00A5593D" w:rsidRPr="00A5593D" w:rsidRDefault="00A5593D" w:rsidP="00027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Да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ответ на вопросы учителя, записыва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т формулы. 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: умение  действовать по плану; Принима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познавательную цель и сохраня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т ее при выполнении учебных действий. </w:t>
            </w: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 постановка вопросов.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Познавательные. 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Понимать причины и факторы вызывающие давление в твердых телах. 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E64B6" w:rsidRPr="00A5593D" w:rsidTr="00A775DB"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5. Первичное закрепление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 xml:space="preserve">Выявление пробелов первичного осмысления изучаемого материала, коррекция пробелов, обеспечение </w:t>
            </w: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закрепления новых знаний и способов действий, которые необходимы для самостоятельной работы по новому материалу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Задание 1.</w:t>
            </w:r>
          </w:p>
          <w:p w:rsidR="00A5593D" w:rsidRPr="00A5593D" w:rsidRDefault="00DE64B6" w:rsidP="00A5593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A0D0D9" wp14:editId="2B78F591">
                  <wp:extent cx="3333750" cy="284395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1570" t="12781" r="30303" b="7885"/>
                          <a:stretch/>
                        </pic:blipFill>
                        <pic:spPr bwMode="auto">
                          <a:xfrm>
                            <a:off x="0" y="0"/>
                            <a:ext cx="3333407" cy="2843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93D" w:rsidRPr="00CF4434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A5593D" w:rsidRPr="00CF4434" w:rsidRDefault="00CF4434" w:rsidP="00A5593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</w:t>
            </w:r>
            <w:r w:rsidR="00A5593D" w:rsidRPr="00CF443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изкультминутка </w:t>
            </w:r>
            <w:r w:rsidR="00A5593D" w:rsidRPr="00CF4434">
              <w:rPr>
                <w:rFonts w:ascii="Times New Roman" w:hAnsi="Times New Roman"/>
                <w:i/>
                <w:sz w:val="24"/>
                <w:szCs w:val="24"/>
              </w:rPr>
              <w:t xml:space="preserve">(приложение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="00A5593D" w:rsidRPr="00CF4434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 2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5593D">
              <w:rPr>
                <w:rFonts w:ascii="Times New Roman" w:hAnsi="Times New Roman"/>
                <w:iCs/>
                <w:sz w:val="24"/>
                <w:szCs w:val="24"/>
              </w:rPr>
              <w:t>Пользуясь формулой для определения давления твердого тела, решить две задачи:</w:t>
            </w:r>
          </w:p>
          <w:p w:rsidR="00A5593D" w:rsidRPr="00027C4B" w:rsidRDefault="00A5593D" w:rsidP="00027C4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5593D">
              <w:rPr>
                <w:rFonts w:ascii="Times New Roman" w:hAnsi="Times New Roman"/>
                <w:iCs/>
                <w:sz w:val="24"/>
                <w:szCs w:val="24"/>
              </w:rPr>
              <w:t>Определить, с какой силой оса вонзает свое жало в кожу человека, если площадь острия жала равна 3*10</w:t>
            </w:r>
            <w:r w:rsidRPr="00A5593D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-16</w:t>
            </w:r>
            <w:r w:rsidRPr="00A5593D">
              <w:rPr>
                <w:rFonts w:ascii="Times New Roman" w:hAnsi="Times New Roman"/>
                <w:iCs/>
                <w:sz w:val="24"/>
                <w:szCs w:val="24"/>
              </w:rPr>
              <w:t xml:space="preserve"> м</w:t>
            </w:r>
            <w:r w:rsidRPr="00A5593D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2</w:t>
            </w:r>
            <w:r w:rsidRPr="00A5593D">
              <w:rPr>
                <w:rFonts w:ascii="Times New Roman" w:hAnsi="Times New Roman"/>
                <w:iCs/>
                <w:sz w:val="24"/>
                <w:szCs w:val="24"/>
              </w:rPr>
              <w:t>, а производимое им давление составляет 3*10</w:t>
            </w:r>
            <w:r w:rsidRPr="00A5593D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10</w:t>
            </w:r>
            <w:r w:rsidRPr="00A5593D">
              <w:rPr>
                <w:rFonts w:ascii="Times New Roman" w:hAnsi="Times New Roman"/>
                <w:iCs/>
                <w:sz w:val="24"/>
                <w:szCs w:val="24"/>
              </w:rPr>
              <w:t xml:space="preserve"> Па.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1.Выполня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т 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Выполня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т взаимопроверку. 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7C4B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2. Записыва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в тетрад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 результат.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Коммукативные</w:t>
            </w:r>
            <w:r w:rsidR="00027C4B">
              <w:rPr>
                <w:rFonts w:ascii="Times New Roman" w:hAnsi="Times New Roman"/>
                <w:sz w:val="24"/>
                <w:szCs w:val="24"/>
              </w:rPr>
              <w:t>: выражение своих мыслей.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Познавательные. 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Анализируют условия и требования задачи.  Выража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т структуру задачи </w:t>
            </w: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разными средствами, выбира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обобщенные стратегии решения.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</w:tr>
      <w:tr w:rsidR="00DE64B6" w:rsidRPr="00A5593D" w:rsidTr="00A775DB"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6. Первичный контроль (самостоятельная работа)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Выявление качества и уровня усвоенных знаний и способов действий, установление причин выявленных недостатков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027C4B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18242" wp14:editId="4F9EFBDC">
                  <wp:extent cx="3476625" cy="1518363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t="10383" r="27729" b="39119"/>
                          <a:stretch/>
                        </pic:blipFill>
                        <pic:spPr bwMode="auto">
                          <a:xfrm>
                            <a:off x="0" y="0"/>
                            <a:ext cx="3478103" cy="1519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Записыва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ответы в бланках теста.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: контроль, коррекция, выделение и осознание того,    что уже усвоено и что еще подлежит усвоению, осознание качества и уровня усвоения.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>Познавательны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е: анализ, подведение под понятие, выполнение действий по алгоритму.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п</w:t>
            </w:r>
            <w:r w:rsidR="00027C4B">
              <w:rPr>
                <w:rFonts w:ascii="Times New Roman" w:hAnsi="Times New Roman"/>
                <w:sz w:val="24"/>
                <w:szCs w:val="24"/>
              </w:rPr>
              <w:t xml:space="preserve">оложительно относится к учению. </w:t>
            </w:r>
            <w:r w:rsidR="00027C4B" w:rsidRPr="00A5593D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 готовности к самостоятельным поступкам и действиям.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E64B6" w:rsidRPr="00A5593D" w:rsidTr="00027C4B">
        <w:trPr>
          <w:trHeight w:val="274"/>
        </w:trPr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7.Информация о домашнем задании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027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 xml:space="preserve">Обеспечение понимания </w:t>
            </w:r>
            <w:r w:rsidR="00027C4B">
              <w:rPr>
                <w:rFonts w:ascii="Times New Roman" w:hAnsi="Times New Roman"/>
                <w:sz w:val="24"/>
                <w:szCs w:val="24"/>
              </w:rPr>
              <w:t>учащимся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 цели, содержания и способов выполнения домашнего задания</w:t>
            </w:r>
          </w:p>
        </w:tc>
        <w:tc>
          <w:tcPr>
            <w:tcW w:w="0" w:type="auto"/>
            <w:shd w:val="clear" w:color="auto" w:fill="auto"/>
          </w:tcPr>
          <w:p w:rsidR="00027C4B" w:rsidRPr="00A5593D" w:rsidRDefault="00A5593D" w:rsidP="00027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Cs/>
                <w:sz w:val="24"/>
                <w:szCs w:val="24"/>
              </w:rPr>
              <w:t>§33. Ответить на вопросы, выучить новые определения и формулы,</w:t>
            </w:r>
            <w:r w:rsidR="00027C4B">
              <w:rPr>
                <w:rFonts w:ascii="Times New Roman" w:hAnsi="Times New Roman"/>
                <w:bCs/>
                <w:sz w:val="24"/>
                <w:szCs w:val="24"/>
              </w:rPr>
              <w:t xml:space="preserve"> решить задачи из упр. 12(1-3).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027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Записыва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домашнее задание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027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положительно относится к учению.</w:t>
            </w:r>
            <w:r w:rsidRPr="00A559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Коммуникативные: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 Уме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т  способность с помощью вопросов добывать недостающую </w:t>
            </w: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информацию.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DE64B6" w:rsidRPr="00A5593D" w:rsidTr="00A775DB"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lastRenderedPageBreak/>
              <w:t>8.Рефлексия.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Д</w:t>
            </w:r>
            <w:r w:rsidR="00027C4B">
              <w:rPr>
                <w:rFonts w:ascii="Times New Roman" w:hAnsi="Times New Roman"/>
                <w:sz w:val="24"/>
                <w:szCs w:val="24"/>
              </w:rPr>
              <w:t xml:space="preserve">ать качественную оценку работы 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 учащ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ся</w:t>
            </w:r>
          </w:p>
          <w:p w:rsidR="00A5593D" w:rsidRPr="00A5593D" w:rsidRDefault="00A5593D" w:rsidP="00027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 xml:space="preserve">Инициировать рефлексию </w:t>
            </w:r>
            <w:r w:rsidR="00027C4B">
              <w:rPr>
                <w:rFonts w:ascii="Times New Roman" w:hAnsi="Times New Roman"/>
                <w:sz w:val="24"/>
                <w:szCs w:val="24"/>
              </w:rPr>
              <w:t>ребенка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 по поводу мотивации </w:t>
            </w:r>
            <w:r w:rsidR="00027C4B">
              <w:rPr>
                <w:rFonts w:ascii="Times New Roman" w:hAnsi="Times New Roman"/>
                <w:sz w:val="24"/>
                <w:szCs w:val="24"/>
              </w:rPr>
              <w:t xml:space="preserve">его 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собственной деятельно</w:t>
            </w:r>
            <w:r w:rsidR="00027C4B">
              <w:rPr>
                <w:rFonts w:ascii="Times New Roman" w:hAnsi="Times New Roman"/>
                <w:sz w:val="24"/>
                <w:szCs w:val="24"/>
              </w:rPr>
              <w:t>сти и взаимодействия с учителем.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 xml:space="preserve">1. Предлагает продолжить предложение 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«Сегодня на уроке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Я повторил …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Я закрепил …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Я научился …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Я узнал …»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2. Предлагает отметить в карточке то высказывание, которое больше всего подходит к  работе на уроке</w:t>
            </w:r>
          </w:p>
          <w:p w:rsidR="00A5593D" w:rsidRPr="00A5593D" w:rsidRDefault="00A5593D" w:rsidP="00027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3. Выставляет оценк</w:t>
            </w:r>
            <w:r w:rsidR="00027C4B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1. Отвеча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на вопросы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2. Отмеча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т в карточк</w:t>
            </w:r>
            <w:r w:rsidR="00027C4B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(приложение №5)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 xml:space="preserve"> рефлексия способов и условий действия, адекватное понимание причин успеха и неудач, контроль и оценка процесса и результатов деятельности.</w:t>
            </w:r>
          </w:p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A5593D">
              <w:rPr>
                <w:rFonts w:ascii="Times New Roman" w:hAnsi="Times New Roman"/>
                <w:sz w:val="24"/>
                <w:szCs w:val="24"/>
              </w:rPr>
              <w:t>: умение выражать свои мысли, аргументация своего мнения.</w:t>
            </w:r>
          </w:p>
        </w:tc>
        <w:tc>
          <w:tcPr>
            <w:tcW w:w="0" w:type="auto"/>
            <w:shd w:val="clear" w:color="auto" w:fill="auto"/>
          </w:tcPr>
          <w:p w:rsidR="00A5593D" w:rsidRPr="00A5593D" w:rsidRDefault="00A5593D" w:rsidP="00A559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9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3A5EC2" w:rsidRDefault="003A5EC2" w:rsidP="006E32C1">
      <w:pPr>
        <w:spacing w:after="0" w:line="240" w:lineRule="auto"/>
        <w:jc w:val="both"/>
      </w:pPr>
    </w:p>
    <w:sectPr w:rsidR="003A5EC2" w:rsidSect="00775584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C72EB0A"/>
    <w:lvl w:ilvl="0">
      <w:numFmt w:val="bullet"/>
      <w:lvlText w:val="*"/>
      <w:lvlJc w:val="left"/>
    </w:lvl>
  </w:abstractNum>
  <w:abstractNum w:abstractNumId="1">
    <w:nsid w:val="01F671F1"/>
    <w:multiLevelType w:val="hybridMultilevel"/>
    <w:tmpl w:val="DCFA1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76826"/>
    <w:multiLevelType w:val="hybridMultilevel"/>
    <w:tmpl w:val="8B0E2B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57F18"/>
    <w:multiLevelType w:val="hybridMultilevel"/>
    <w:tmpl w:val="418891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714"/>
    <w:rsid w:val="00027C4B"/>
    <w:rsid w:val="001A4EF6"/>
    <w:rsid w:val="00263C79"/>
    <w:rsid w:val="002B67E4"/>
    <w:rsid w:val="003108C8"/>
    <w:rsid w:val="003A5EC2"/>
    <w:rsid w:val="003B1096"/>
    <w:rsid w:val="003B47D8"/>
    <w:rsid w:val="00504249"/>
    <w:rsid w:val="00567EA3"/>
    <w:rsid w:val="006E32C1"/>
    <w:rsid w:val="007E7794"/>
    <w:rsid w:val="00A5593D"/>
    <w:rsid w:val="00B022B2"/>
    <w:rsid w:val="00CF4434"/>
    <w:rsid w:val="00DE64B6"/>
    <w:rsid w:val="00ED6714"/>
    <w:rsid w:val="00FA0DD1"/>
    <w:rsid w:val="00FC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7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D67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D6714"/>
  </w:style>
  <w:style w:type="character" w:styleId="a3">
    <w:name w:val="Hyperlink"/>
    <w:rsid w:val="00ED671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D671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714"/>
    <w:rPr>
      <w:rFonts w:ascii="Tahoma" w:eastAsia="Calibri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C69B2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FA0D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7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D67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D6714"/>
  </w:style>
  <w:style w:type="character" w:styleId="a3">
    <w:name w:val="Hyperlink"/>
    <w:rsid w:val="00ED671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D671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714"/>
    <w:rPr>
      <w:rFonts w:ascii="Tahoma" w:eastAsia="Calibri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C69B2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FA0D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8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EFB36-63A7-4198-8056-48AA1ADB0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</dc:creator>
  <cp:lastModifiedBy>Надежда Пронская</cp:lastModifiedBy>
  <cp:revision>2</cp:revision>
  <cp:lastPrinted>2016-02-03T16:43:00Z</cp:lastPrinted>
  <dcterms:created xsi:type="dcterms:W3CDTF">2020-02-06T14:40:00Z</dcterms:created>
  <dcterms:modified xsi:type="dcterms:W3CDTF">2020-02-06T14:40:00Z</dcterms:modified>
</cp:coreProperties>
</file>