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9C" w:rsidRPr="00F9420C" w:rsidRDefault="00F2069C" w:rsidP="00F2069C">
      <w:pPr>
        <w:jc w:val="both"/>
        <w:rPr>
          <w:rFonts w:ascii="Times New Roman" w:hAnsi="Times New Roman"/>
          <w:i/>
          <w:sz w:val="28"/>
          <w:szCs w:val="28"/>
        </w:rPr>
      </w:pPr>
      <w:r w:rsidRPr="00F9420C">
        <w:rPr>
          <w:rFonts w:ascii="Times New Roman" w:hAnsi="Times New Roman"/>
          <w:i/>
          <w:sz w:val="28"/>
          <w:szCs w:val="28"/>
        </w:rPr>
        <w:t>Приложение 2</w:t>
      </w:r>
    </w:p>
    <w:p w:rsidR="00F2069C" w:rsidRPr="00F9420C" w:rsidRDefault="00F2069C" w:rsidP="00F2069C">
      <w:pPr>
        <w:jc w:val="both"/>
        <w:rPr>
          <w:rFonts w:ascii="Times New Roman" w:hAnsi="Times New Roman"/>
          <w:sz w:val="28"/>
          <w:szCs w:val="28"/>
        </w:rPr>
      </w:pPr>
      <w:r w:rsidRPr="00F9420C">
        <w:rPr>
          <w:rFonts w:ascii="Times New Roman" w:hAnsi="Times New Roman"/>
          <w:sz w:val="28"/>
          <w:szCs w:val="28"/>
        </w:rPr>
        <w:t xml:space="preserve">Тестовая карта для выявления нарушений осанки (по </w:t>
      </w:r>
      <w:proofErr w:type="spellStart"/>
      <w:r w:rsidRPr="00F9420C">
        <w:rPr>
          <w:rFonts w:ascii="Times New Roman" w:hAnsi="Times New Roman"/>
          <w:sz w:val="28"/>
          <w:szCs w:val="28"/>
        </w:rPr>
        <w:t>С.Н.Поповой</w:t>
      </w:r>
      <w:proofErr w:type="spellEnd"/>
      <w:r w:rsidRPr="00F9420C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jc w:val="center"/>
        <w:tblInd w:w="-2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1523"/>
      </w:tblGrid>
      <w:tr w:rsidR="00F2069C" w:rsidRPr="00F9420C" w:rsidTr="00112156">
        <w:trPr>
          <w:jc w:val="center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1. Явное повреждение органов движения связанное с врожденными пороками, травмой, болезнью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2069C" w:rsidRPr="00F9420C" w:rsidTr="00112156">
        <w:trPr>
          <w:jc w:val="center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2. Голова, шея отклонены от средней линии: плечи, лопатки, бедра установлены несимметрично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2069C" w:rsidRPr="00F9420C" w:rsidTr="00112156">
        <w:trPr>
          <w:jc w:val="center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Грудная клетка “сапожника", “деформированная”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2069C" w:rsidRPr="00F9420C" w:rsidTr="00112156">
        <w:trPr>
          <w:jc w:val="center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4. Чрезмерное уменьшение или увеличение физиологической кривизны позвоночника: шейного лордоза, грудного кифоза, поясничного лордоза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2069C" w:rsidRPr="00F9420C" w:rsidTr="00112156">
        <w:trPr>
          <w:jc w:val="center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5. Чрезмерное отставание лопаток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2069C" w:rsidRPr="00F9420C" w:rsidTr="00112156">
        <w:trPr>
          <w:jc w:val="center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6. Чрезмерное выпячивание живота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2069C" w:rsidRPr="00F9420C" w:rsidTr="00112156">
        <w:trPr>
          <w:jc w:val="center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Нарушение осей нижних конечностей</w:t>
            </w:r>
          </w:p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О-образное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, Х-образное)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2069C" w:rsidRPr="00F9420C" w:rsidTr="00112156">
        <w:trPr>
          <w:jc w:val="center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8. Неравенство треугольников талии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2069C" w:rsidRPr="00F9420C" w:rsidTr="00112156">
        <w:trPr>
          <w:jc w:val="center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9. Вальгусное положение пятки или обеих пяток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F2069C" w:rsidRPr="00F9420C" w:rsidTr="00112156">
        <w:trPr>
          <w:jc w:val="center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10. Явное отклонение в походке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69C" w:rsidRPr="00F9420C" w:rsidRDefault="00F2069C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</w:tbl>
    <w:p w:rsidR="00F2069C" w:rsidRPr="00F9420C" w:rsidRDefault="00F2069C" w:rsidP="00F2069C">
      <w:pPr>
        <w:jc w:val="both"/>
        <w:rPr>
          <w:rFonts w:ascii="Times New Roman" w:hAnsi="Times New Roman"/>
          <w:sz w:val="28"/>
          <w:szCs w:val="28"/>
        </w:rPr>
      </w:pPr>
      <w:r w:rsidRPr="00F9420C">
        <w:rPr>
          <w:rFonts w:ascii="Times New Roman" w:hAnsi="Times New Roman"/>
          <w:sz w:val="28"/>
          <w:szCs w:val="28"/>
        </w:rPr>
        <w:t>1) нормальная осанка - все отрицательные ответы;</w:t>
      </w:r>
    </w:p>
    <w:p w:rsidR="00F2069C" w:rsidRPr="00CF3B75" w:rsidRDefault="00F2069C" w:rsidP="00F2069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9420C">
        <w:rPr>
          <w:rFonts w:ascii="Times New Roman" w:hAnsi="Times New Roman"/>
          <w:sz w:val="28"/>
          <w:szCs w:val="28"/>
        </w:rPr>
        <w:t xml:space="preserve">2) незначительные нарушения осанки: 0 положительных ответов на один или несколько вопросов в номерах 3, 5, 6, 7.3) выраженное нарушение осанки - положительные ответы на вопросы 1, 2, 4, 8, 9,10. </w:t>
      </w:r>
      <w:proofErr w:type="gramEnd"/>
    </w:p>
    <w:p w:rsidR="00B30116" w:rsidRDefault="00F2069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C"/>
    <w:rsid w:val="00075273"/>
    <w:rsid w:val="001F7167"/>
    <w:rsid w:val="00334250"/>
    <w:rsid w:val="003975D5"/>
    <w:rsid w:val="00582CAF"/>
    <w:rsid w:val="00F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F716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F716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16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F716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1F7167"/>
    <w:pPr>
      <w:spacing w:after="0" w:line="240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1F716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1F716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1F716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F716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F716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16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F716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1F7167"/>
    <w:pPr>
      <w:spacing w:after="0" w:line="240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1F716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1F716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1F71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2017-03-02T11:55:00Z</dcterms:created>
  <dcterms:modified xsi:type="dcterms:W3CDTF">2017-03-02T11:56:00Z</dcterms:modified>
</cp:coreProperties>
</file>