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7" w:rsidRDefault="00941007" w:rsidP="00941007">
      <w:pPr>
        <w:pBdr>
          <w:bottom w:val="single" w:sz="12" w:space="1" w:color="auto"/>
        </w:pBdr>
        <w:spacing w:line="360" w:lineRule="auto"/>
        <w:ind w:left="-284"/>
        <w:rPr>
          <w:rFonts w:ascii="Times New Roman" w:hAnsi="Times New Roman" w:cs="Times New Roman"/>
          <w:b/>
          <w:sz w:val="36"/>
          <w:szCs w:val="36"/>
        </w:rPr>
      </w:pPr>
      <w:r w:rsidRPr="00BA200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BA200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A2001">
        <w:rPr>
          <w:rFonts w:ascii="Times New Roman" w:hAnsi="Times New Roman" w:cs="Times New Roman"/>
          <w:b/>
          <w:sz w:val="36"/>
          <w:szCs w:val="36"/>
        </w:rPr>
        <w:t>Рабочая карточка специалиста</w:t>
      </w:r>
    </w:p>
    <w:p w:rsidR="00941007" w:rsidRDefault="00941007" w:rsidP="00941007">
      <w:pPr>
        <w:pBdr>
          <w:bottom w:val="single" w:sz="12" w:space="1" w:color="auto"/>
        </w:pBdr>
        <w:spacing w:line="360" w:lineRule="auto"/>
        <w:ind w:left="-284"/>
        <w:rPr>
          <w:rFonts w:ascii="Times New Roman" w:hAnsi="Times New Roman" w:cs="Times New Roman"/>
          <w:b/>
          <w:sz w:val="36"/>
          <w:szCs w:val="36"/>
        </w:rPr>
      </w:pPr>
    </w:p>
    <w:p w:rsidR="00941007" w:rsidRDefault="00941007" w:rsidP="009410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7196"/>
        <w:gridCol w:w="1775"/>
      </w:tblGrid>
      <w:tr w:rsidR="00941007" w:rsidTr="00444CB6">
        <w:trPr>
          <w:trHeight w:val="522"/>
        </w:trPr>
        <w:tc>
          <w:tcPr>
            <w:tcW w:w="7196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Pr="004926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Этапы работы</w:t>
            </w:r>
          </w:p>
        </w:tc>
        <w:tc>
          <w:tcPr>
            <w:tcW w:w="1775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926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Баллы</w:t>
            </w: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9410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0A5">
              <w:rPr>
                <w:rFonts w:ascii="Times New Roman" w:hAnsi="Times New Roman" w:cs="Times New Roman"/>
                <w:b/>
                <w:sz w:val="32"/>
                <w:szCs w:val="32"/>
              </w:rPr>
              <w:t>Планёрка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1.1. Обзор терминов и понятий.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1.2. Работа по таблице. 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1.3.Обобщение знаний о диаграммах. 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1.4. Виды информации.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739"/>
        </w:trPr>
        <w:tc>
          <w:tcPr>
            <w:tcW w:w="7196" w:type="dxa"/>
          </w:tcPr>
          <w:p w:rsidR="00941007" w:rsidRPr="00A230A5" w:rsidRDefault="00941007" w:rsidP="00444CB6">
            <w:pPr>
              <w:spacing w:after="200"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1.5. Определение диаграммы, её достоинства и </w:t>
            </w:r>
          </w:p>
          <w:p w:rsidR="00941007" w:rsidRPr="00A230A5" w:rsidRDefault="00941007" w:rsidP="00444CB6">
            <w:pPr>
              <w:spacing w:after="200"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      недостатки.           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>1.6. Элементы диаграммы.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A230A5" w:rsidRDefault="00941007" w:rsidP="009410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0A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Информатизация.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7C">
              <w:rPr>
                <w:rFonts w:ascii="Times New Roman" w:hAnsi="Times New Roman" w:cs="Times New Roman"/>
                <w:sz w:val="28"/>
                <w:szCs w:val="28"/>
              </w:rPr>
              <w:t xml:space="preserve">     2.1. Чтение готовых диаграмм.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7C">
              <w:rPr>
                <w:rFonts w:ascii="Times New Roman" w:hAnsi="Times New Roman" w:cs="Times New Roman"/>
                <w:sz w:val="28"/>
                <w:szCs w:val="28"/>
              </w:rPr>
              <w:t xml:space="preserve">     2.2. Изменение формата диаграммы.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7C">
              <w:rPr>
                <w:rFonts w:ascii="Times New Roman" w:hAnsi="Times New Roman" w:cs="Times New Roman"/>
                <w:sz w:val="28"/>
                <w:szCs w:val="28"/>
              </w:rPr>
              <w:t xml:space="preserve">     2.3. Построение диаграммы по готовой таблице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Построение диаграммы по предложенному тексту.   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9410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37C">
              <w:rPr>
                <w:rFonts w:ascii="Times New Roman" w:hAnsi="Times New Roman" w:cs="Times New Roman"/>
                <w:b/>
                <w:sz w:val="32"/>
                <w:szCs w:val="32"/>
              </w:rPr>
              <w:t>Проверка сотрудников.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(Тест)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9410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37C">
              <w:rPr>
                <w:rFonts w:ascii="Times New Roman" w:hAnsi="Times New Roman" w:cs="Times New Roman"/>
                <w:b/>
                <w:sz w:val="32"/>
                <w:szCs w:val="32"/>
              </w:rPr>
              <w:t>Пресс-конференция.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(Отчёты отделов, презентация).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36"/>
        </w:trPr>
        <w:tc>
          <w:tcPr>
            <w:tcW w:w="7196" w:type="dxa"/>
          </w:tcPr>
          <w:p w:rsidR="00941007" w:rsidRPr="00C1437C" w:rsidRDefault="00941007" w:rsidP="0094100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Ревизия. (Итоги урока).</w:t>
            </w:r>
          </w:p>
        </w:tc>
        <w:tc>
          <w:tcPr>
            <w:tcW w:w="1775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1007" w:rsidRDefault="00941007" w:rsidP="00941007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941007" w:rsidRDefault="00941007" w:rsidP="00941007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941007" w:rsidRDefault="00941007" w:rsidP="00941007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941007" w:rsidRDefault="00941007" w:rsidP="00941007">
      <w:pPr>
        <w:pBdr>
          <w:bottom w:val="single" w:sz="12" w:space="1" w:color="auto"/>
        </w:pBdr>
        <w:spacing w:line="360" w:lineRule="auto"/>
        <w:ind w:lef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941007" w:rsidRDefault="00941007" w:rsidP="00941007">
      <w:pPr>
        <w:pBdr>
          <w:bottom w:val="single" w:sz="12" w:space="0" w:color="auto"/>
        </w:pBdr>
        <w:spacing w:line="360" w:lineRule="auto"/>
        <w:ind w:lef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Рабочая карточка начальника отдела</w:t>
      </w:r>
    </w:p>
    <w:p w:rsidR="00941007" w:rsidRDefault="00941007" w:rsidP="00941007">
      <w:pPr>
        <w:pBdr>
          <w:bottom w:val="single" w:sz="12" w:space="0" w:color="auto"/>
        </w:pBdr>
        <w:spacing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007" w:rsidRDefault="00941007" w:rsidP="009410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7196"/>
        <w:gridCol w:w="1460"/>
      </w:tblGrid>
      <w:tr w:rsidR="00941007" w:rsidTr="00444CB6">
        <w:trPr>
          <w:trHeight w:val="303"/>
        </w:trPr>
        <w:tc>
          <w:tcPr>
            <w:tcW w:w="7196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Pr="004926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Этапы работы</w:t>
            </w:r>
          </w:p>
        </w:tc>
        <w:tc>
          <w:tcPr>
            <w:tcW w:w="1460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926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Баллы</w:t>
            </w: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A230A5" w:rsidRDefault="00941007" w:rsidP="009410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0A5">
              <w:rPr>
                <w:rFonts w:ascii="Times New Roman" w:hAnsi="Times New Roman" w:cs="Times New Roman"/>
                <w:b/>
                <w:sz w:val="32"/>
                <w:szCs w:val="32"/>
              </w:rPr>
              <w:t>Планёрка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305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1.1. Обзор терминов и понятий.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1.2. Работа по таблице. 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1.3.Обобщение знаний о диаграммах. 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1.4. Виды информации.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704"/>
        </w:trPr>
        <w:tc>
          <w:tcPr>
            <w:tcW w:w="7196" w:type="dxa"/>
          </w:tcPr>
          <w:p w:rsidR="00941007" w:rsidRPr="00A230A5" w:rsidRDefault="00941007" w:rsidP="00444CB6">
            <w:pPr>
              <w:spacing w:after="200"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1.5. Определение диаграммы, её достоинства и </w:t>
            </w:r>
          </w:p>
          <w:p w:rsidR="00941007" w:rsidRPr="00A230A5" w:rsidRDefault="00941007" w:rsidP="00444CB6">
            <w:pPr>
              <w:spacing w:after="200"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 xml:space="preserve">           недостатки.           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A230A5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30A5">
              <w:rPr>
                <w:rFonts w:ascii="Times New Roman" w:hAnsi="Times New Roman" w:cs="Times New Roman"/>
                <w:sz w:val="28"/>
                <w:szCs w:val="28"/>
              </w:rPr>
              <w:t>1.6. Элементы диаграммы.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A230A5" w:rsidRDefault="00941007" w:rsidP="009410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0A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Информатизация.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7C">
              <w:rPr>
                <w:rFonts w:ascii="Times New Roman" w:hAnsi="Times New Roman" w:cs="Times New Roman"/>
                <w:sz w:val="28"/>
                <w:szCs w:val="28"/>
              </w:rPr>
              <w:t xml:space="preserve">     2.1. Чтение готовых диаграмм.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7C">
              <w:rPr>
                <w:rFonts w:ascii="Times New Roman" w:hAnsi="Times New Roman" w:cs="Times New Roman"/>
                <w:sz w:val="28"/>
                <w:szCs w:val="28"/>
              </w:rPr>
              <w:t xml:space="preserve">     2.2. Изменение формата диаграммы.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7C">
              <w:rPr>
                <w:rFonts w:ascii="Times New Roman" w:hAnsi="Times New Roman" w:cs="Times New Roman"/>
                <w:sz w:val="28"/>
                <w:szCs w:val="28"/>
              </w:rPr>
              <w:t xml:space="preserve">     2.3. Построение диаграммы по готовой таблице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C1437C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Построение диаграммы по предложенному тексту.   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C1437C" w:rsidRDefault="00941007" w:rsidP="009410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37C">
              <w:rPr>
                <w:rFonts w:ascii="Times New Roman" w:hAnsi="Times New Roman" w:cs="Times New Roman"/>
                <w:b/>
                <w:sz w:val="32"/>
                <w:szCs w:val="32"/>
              </w:rPr>
              <w:t>Проверка сотрудников.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(Тест)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510"/>
        </w:trPr>
        <w:tc>
          <w:tcPr>
            <w:tcW w:w="7196" w:type="dxa"/>
          </w:tcPr>
          <w:p w:rsidR="00941007" w:rsidRPr="00C1437C" w:rsidRDefault="00941007" w:rsidP="009410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37C">
              <w:rPr>
                <w:rFonts w:ascii="Times New Roman" w:hAnsi="Times New Roman" w:cs="Times New Roman"/>
                <w:b/>
                <w:sz w:val="32"/>
                <w:szCs w:val="32"/>
              </w:rPr>
              <w:t>Пресс-конференция.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(Отчёты отделов, презентация).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444CB6">
        <w:trPr>
          <w:trHeight w:val="70"/>
        </w:trPr>
        <w:tc>
          <w:tcPr>
            <w:tcW w:w="7196" w:type="dxa"/>
          </w:tcPr>
          <w:p w:rsidR="00941007" w:rsidRPr="00C1437C" w:rsidRDefault="00941007" w:rsidP="009410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Ревизия. (Итоги урока).</w:t>
            </w:r>
          </w:p>
        </w:tc>
        <w:tc>
          <w:tcPr>
            <w:tcW w:w="1460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1007" w:rsidRPr="004926D4" w:rsidRDefault="00941007" w:rsidP="00941007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4926D4">
        <w:rPr>
          <w:rFonts w:ascii="Times New Roman" w:hAnsi="Times New Roman" w:cs="Times New Roman"/>
          <w:b/>
          <w:i/>
          <w:sz w:val="32"/>
          <w:szCs w:val="32"/>
        </w:rPr>
        <w:t>Сводная таблица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093"/>
        <w:gridCol w:w="1479"/>
        <w:gridCol w:w="1574"/>
        <w:gridCol w:w="1574"/>
        <w:gridCol w:w="1574"/>
        <w:gridCol w:w="1454"/>
      </w:tblGrid>
      <w:tr w:rsidR="00941007" w:rsidTr="00941007">
        <w:tc>
          <w:tcPr>
            <w:tcW w:w="2093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74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74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74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54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6D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941007" w:rsidTr="00941007">
        <w:tc>
          <w:tcPr>
            <w:tcW w:w="2093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(У.Е.)</w:t>
            </w:r>
          </w:p>
        </w:tc>
        <w:tc>
          <w:tcPr>
            <w:tcW w:w="1479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007" w:rsidTr="00941007">
        <w:tc>
          <w:tcPr>
            <w:tcW w:w="2093" w:type="dxa"/>
          </w:tcPr>
          <w:p w:rsidR="00941007" w:rsidRPr="004926D4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D4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479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941007" w:rsidRDefault="00941007" w:rsidP="00444CB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1DA0" w:rsidRDefault="002D1DA0" w:rsidP="00941007"/>
    <w:sectPr w:rsidR="002D1DA0" w:rsidSect="00941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4D4"/>
    <w:multiLevelType w:val="hybridMultilevel"/>
    <w:tmpl w:val="E4B817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3B1"/>
    <w:multiLevelType w:val="hybridMultilevel"/>
    <w:tmpl w:val="E4B817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7"/>
    <w:rsid w:val="002D1DA0"/>
    <w:rsid w:val="009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07"/>
    <w:pPr>
      <w:ind w:left="720"/>
      <w:contextualSpacing/>
    </w:pPr>
  </w:style>
  <w:style w:type="table" w:styleId="a4">
    <w:name w:val="Table Grid"/>
    <w:basedOn w:val="a1"/>
    <w:uiPriority w:val="59"/>
    <w:rsid w:val="0094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07"/>
    <w:pPr>
      <w:ind w:left="720"/>
      <w:contextualSpacing/>
    </w:pPr>
  </w:style>
  <w:style w:type="table" w:styleId="a4">
    <w:name w:val="Table Grid"/>
    <w:basedOn w:val="a1"/>
    <w:uiPriority w:val="59"/>
    <w:rsid w:val="0094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</cp:revision>
  <dcterms:created xsi:type="dcterms:W3CDTF">2011-12-12T08:55:00Z</dcterms:created>
  <dcterms:modified xsi:type="dcterms:W3CDTF">2011-12-12T08:58:00Z</dcterms:modified>
</cp:coreProperties>
</file>