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C30" w:rsidRPr="00AE6B41" w:rsidRDefault="00452C30" w:rsidP="00452C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B41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452C30" w:rsidRPr="00AE6B41" w:rsidRDefault="00452C30" w:rsidP="00452C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0" w:rsidRPr="00AE6B41" w:rsidRDefault="00452C30" w:rsidP="00452C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0" w:rsidRPr="00AE6B41" w:rsidRDefault="00452C30" w:rsidP="00452C3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E6B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E6B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4343D3" wp14:editId="4E8DAEF9">
            <wp:extent cx="4389755" cy="1782889"/>
            <wp:effectExtent l="19050" t="19050" r="0" b="8255"/>
            <wp:docPr id="1" name="Рисунок 1" descr="Z:\Мишина Татьяна Александровна\педсовет  декабрь 2019\впр изображе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ишина Татьяна Александровна\педсовет  декабрь 2019\впр изображение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0" t="14515" b="57872"/>
                    <a:stretch/>
                  </pic:blipFill>
                  <pic:spPr bwMode="auto">
                    <a:xfrm>
                      <a:off x="0" y="0"/>
                      <a:ext cx="4400179" cy="1787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C30" w:rsidRPr="00AE6B41" w:rsidRDefault="00452C30" w:rsidP="00452C3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52C30" w:rsidRPr="00AE6B41" w:rsidRDefault="00452C30" w:rsidP="00452C3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E6B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Задание:</w:t>
      </w:r>
    </w:p>
    <w:p w:rsidR="00452C30" w:rsidRPr="00AE6B41" w:rsidRDefault="00452C30" w:rsidP="00452C3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E6B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Рассмотрите три изображения.</w:t>
      </w:r>
    </w:p>
    <w:p w:rsidR="00452C30" w:rsidRPr="00AE6B41" w:rsidRDefault="00452C30" w:rsidP="00452C30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E6B41">
        <w:rPr>
          <w:rFonts w:ascii="Times New Roman" w:hAnsi="Times New Roman"/>
          <w:b/>
          <w:sz w:val="28"/>
          <w:szCs w:val="28"/>
        </w:rPr>
        <w:t>1.Что иллюстрируют эти изображения?</w:t>
      </w:r>
    </w:p>
    <w:p w:rsidR="00452C30" w:rsidRPr="00AE6B41" w:rsidRDefault="00452C30" w:rsidP="00452C30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E6B41">
        <w:rPr>
          <w:rFonts w:ascii="Times New Roman" w:hAnsi="Times New Roman"/>
          <w:b/>
          <w:sz w:val="28"/>
          <w:szCs w:val="28"/>
        </w:rPr>
        <w:t xml:space="preserve">2.Объясните: а) какое значение имеет названное явление в жизни общества? </w:t>
      </w:r>
    </w:p>
    <w:p w:rsidR="00452C30" w:rsidRPr="00AE6B41" w:rsidRDefault="00452C30" w:rsidP="00452C30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E6B41">
        <w:rPr>
          <w:rFonts w:ascii="Times New Roman" w:hAnsi="Times New Roman" w:cs="Times New Roman"/>
          <w:b/>
          <w:sz w:val="28"/>
          <w:szCs w:val="28"/>
        </w:rPr>
        <w:t xml:space="preserve">                            б) может ли общество прожить без него?</w:t>
      </w:r>
    </w:p>
    <w:p w:rsidR="00452C30" w:rsidRPr="00AE6B41" w:rsidRDefault="00452C30" w:rsidP="00452C30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E6B41">
        <w:rPr>
          <w:rFonts w:ascii="Times New Roman" w:hAnsi="Times New Roman" w:cs="Times New Roman"/>
          <w:b/>
          <w:sz w:val="28"/>
          <w:szCs w:val="28"/>
        </w:rPr>
        <w:t xml:space="preserve">                            в) как это общественное   явление связано с понятием «дисциплина»?</w:t>
      </w:r>
    </w:p>
    <w:p w:rsidR="00452C30" w:rsidRPr="00AE6B41" w:rsidRDefault="00452C30" w:rsidP="00452C30">
      <w:pPr>
        <w:rPr>
          <w:rFonts w:ascii="Times New Roman" w:hAnsi="Times New Roman" w:cs="Times New Roman"/>
          <w:b/>
          <w:sz w:val="28"/>
          <w:szCs w:val="28"/>
        </w:rPr>
      </w:pPr>
      <w:r w:rsidRPr="00AE6B41">
        <w:rPr>
          <w:rFonts w:ascii="Times New Roman" w:hAnsi="Times New Roman" w:cs="Times New Roman"/>
          <w:b/>
          <w:sz w:val="28"/>
          <w:szCs w:val="28"/>
        </w:rPr>
        <w:t>Подготовьте ответы на вопросы (соотнесите ответы с критериями оценивания ответов на вопросы).</w:t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C30"/>
    <w:rsid w:val="00452C30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C3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C3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2020-09-01T11:38:00Z</dcterms:created>
  <dcterms:modified xsi:type="dcterms:W3CDTF">2020-09-01T11:38:00Z</dcterms:modified>
</cp:coreProperties>
</file>