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2" w:rsidRPr="00731FFD" w:rsidRDefault="00243462" w:rsidP="00A65383">
      <w:pPr>
        <w:spacing w:after="0" w:line="240" w:lineRule="auto"/>
        <w:ind w:right="-113" w:firstLine="397"/>
        <w:rPr>
          <w:rFonts w:ascii="Times New Roman" w:hAnsi="Times New Roman" w:cs="Times New Roman"/>
          <w:b/>
          <w:sz w:val="30"/>
          <w:szCs w:val="30"/>
        </w:rPr>
      </w:pPr>
    </w:p>
    <w:p w:rsidR="00681C0C" w:rsidRDefault="00681C0C" w:rsidP="00681C0C">
      <w:pPr>
        <w:spacing w:after="200" w:line="276" w:lineRule="auto"/>
        <w:rPr>
          <w:rFonts w:ascii="Times New Roman" w:hAnsi="Times New Roman" w:cs="Times New Roman"/>
          <w:sz w:val="30"/>
          <w:szCs w:val="30"/>
        </w:rPr>
        <w:sectPr w:rsidR="00681C0C" w:rsidSect="00681C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5A18" w:rsidRPr="00B95A18" w:rsidRDefault="00B95A18" w:rsidP="00B95A18">
      <w:pPr>
        <w:spacing w:after="0" w:line="240" w:lineRule="auto"/>
        <w:ind w:right="-113" w:firstLine="39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Технологическая  карта внеклассного урока-экскурсии</w:t>
      </w:r>
      <w:r w:rsidRPr="00B95A18">
        <w:rPr>
          <w:rFonts w:ascii="Times New Roman" w:hAnsi="Times New Roman" w:cs="Times New Roman"/>
          <w:sz w:val="30"/>
          <w:szCs w:val="30"/>
        </w:rPr>
        <w:t xml:space="preserve"> «Православный храм»</w:t>
      </w:r>
    </w:p>
    <w:p w:rsidR="00A902B6" w:rsidRPr="00731FFD" w:rsidRDefault="00A902B6" w:rsidP="00A65383">
      <w:pPr>
        <w:spacing w:after="0" w:line="240" w:lineRule="auto"/>
        <w:ind w:right="-113" w:firstLine="397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3260"/>
        <w:gridCol w:w="2155"/>
        <w:gridCol w:w="2268"/>
        <w:gridCol w:w="3090"/>
      </w:tblGrid>
      <w:tr w:rsidR="00AB7FC6" w:rsidRPr="00731FFD" w:rsidTr="00500266">
        <w:tc>
          <w:tcPr>
            <w:tcW w:w="534" w:type="dxa"/>
            <w:vMerge w:val="restart"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b/>
                <w:sz w:val="30"/>
                <w:szCs w:val="30"/>
              </w:rPr>
              <w:t>Этап урока</w:t>
            </w:r>
          </w:p>
        </w:tc>
        <w:tc>
          <w:tcPr>
            <w:tcW w:w="1701" w:type="dxa"/>
            <w:vMerge w:val="restart"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b/>
                <w:sz w:val="30"/>
                <w:szCs w:val="30"/>
              </w:rPr>
              <w:t>Формы/</w:t>
            </w:r>
          </w:p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b/>
                <w:sz w:val="30"/>
                <w:szCs w:val="30"/>
              </w:rPr>
              <w:t>приемы</w:t>
            </w:r>
          </w:p>
        </w:tc>
        <w:tc>
          <w:tcPr>
            <w:tcW w:w="3260" w:type="dxa"/>
            <w:vMerge w:val="restart"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учителя</w:t>
            </w:r>
          </w:p>
        </w:tc>
        <w:tc>
          <w:tcPr>
            <w:tcW w:w="4423" w:type="dxa"/>
            <w:gridSpan w:val="2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учащегося</w:t>
            </w:r>
          </w:p>
        </w:tc>
        <w:tc>
          <w:tcPr>
            <w:tcW w:w="3090" w:type="dxa"/>
            <w:vMerge w:val="restart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b/>
                <w:sz w:val="30"/>
                <w:szCs w:val="30"/>
              </w:rPr>
              <w:t>Прогнозируемый результат</w:t>
            </w:r>
          </w:p>
        </w:tc>
      </w:tr>
      <w:tr w:rsidR="00AB7FC6" w:rsidRPr="00731FFD" w:rsidTr="00500266">
        <w:tc>
          <w:tcPr>
            <w:tcW w:w="534" w:type="dxa"/>
            <w:vMerge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  <w:vMerge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55" w:type="dxa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Характеристика основных видов деятельности</w:t>
            </w:r>
          </w:p>
        </w:tc>
        <w:tc>
          <w:tcPr>
            <w:tcW w:w="2268" w:type="dxa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Формируемые УУД</w:t>
            </w:r>
          </w:p>
        </w:tc>
        <w:tc>
          <w:tcPr>
            <w:tcW w:w="3090" w:type="dxa"/>
            <w:vMerge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B7FC6" w:rsidRPr="00731FFD" w:rsidTr="00500266">
        <w:tc>
          <w:tcPr>
            <w:tcW w:w="534" w:type="dxa"/>
            <w:vMerge w:val="restart"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Организа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ционный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Коллектив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/</w:t>
            </w: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фронталь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беседа</w:t>
            </w:r>
          </w:p>
        </w:tc>
        <w:tc>
          <w:tcPr>
            <w:tcW w:w="3260" w:type="dxa"/>
            <w:vMerge w:val="restart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Настройка   учащихся  к  учебной  деятельности  на  получение  новых  знаний;  создание  условия  для  мотивации  учащихся к  включению   в  учебный  процесс.</w:t>
            </w:r>
          </w:p>
          <w:p w:rsidR="004C0C89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-Здравствуйте,  ребята!  С  каким  настроением   вы  пришли  сегодня  на  урок?  Сегодня  мы  отправимся на экскурсию в храм, который находится рядом с нашей школой, в нашем родном </w:t>
            </w:r>
            <w:r w:rsidR="004C0C89">
              <w:rPr>
                <w:rFonts w:ascii="Times New Roman" w:hAnsi="Times New Roman" w:cs="Times New Roman"/>
                <w:sz w:val="30"/>
                <w:szCs w:val="30"/>
              </w:rPr>
              <w:t>селе.</w:t>
            </w:r>
          </w:p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- Давайте вспомним о правилах дорожного движения.</w:t>
            </w:r>
          </w:p>
          <w:p w:rsidR="00AB7FC6" w:rsidRPr="00731FFD" w:rsidRDefault="00AB7FC6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- Ребята! Как нужно 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вести себя в храме? </w:t>
            </w:r>
          </w:p>
        </w:tc>
        <w:tc>
          <w:tcPr>
            <w:tcW w:w="2155" w:type="dxa"/>
            <w:vMerge w:val="restart"/>
            <w:vAlign w:val="center"/>
          </w:tcPr>
          <w:p w:rsidR="00AB7FC6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Приветствуют учителя. Слушают учителя, вспоминают правила дорожного движения, правила поведения в храме</w:t>
            </w:r>
            <w:r w:rsidR="004C0C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C0C89" w:rsidRDefault="004C0C89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2315" w:rsidRDefault="009A2315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C0C89" w:rsidRPr="00731FFD" w:rsidRDefault="004C0C89" w:rsidP="004C0C8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Нужно вести себя спокойно, культурно, чтобы не мешать верующим. Так как для них – храм особое, святое место. Мальчики снимают головные уборы. Девочки, наоборот, должны иметь головной убор.</w:t>
            </w:r>
          </w:p>
          <w:p w:rsidR="004C0C89" w:rsidRPr="00731FFD" w:rsidRDefault="004C0C89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Личностные  УУД Эмоциональный  настрой  на урок</w:t>
            </w:r>
          </w:p>
        </w:tc>
        <w:tc>
          <w:tcPr>
            <w:tcW w:w="3090" w:type="dxa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Проявление  эмоционального  отношения  в  учебно-познавательной  деятельности</w:t>
            </w:r>
          </w:p>
        </w:tc>
      </w:tr>
      <w:tr w:rsidR="00AB7FC6" w:rsidRPr="00731FFD" w:rsidTr="00500266">
        <w:tc>
          <w:tcPr>
            <w:tcW w:w="534" w:type="dxa"/>
            <w:vMerge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5" w:type="dxa"/>
            <w:vMerge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B7FC6" w:rsidRPr="00731FFD" w:rsidRDefault="00AB7FC6" w:rsidP="00AB7FC6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Познавательные  УУД  выдвижение  предположений</w:t>
            </w:r>
          </w:p>
        </w:tc>
        <w:tc>
          <w:tcPr>
            <w:tcW w:w="3090" w:type="dxa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Формулирование  собственных  ожиданий</w:t>
            </w:r>
          </w:p>
        </w:tc>
      </w:tr>
      <w:tr w:rsidR="00AB7FC6" w:rsidRPr="00731FFD" w:rsidTr="00500266">
        <w:tc>
          <w:tcPr>
            <w:tcW w:w="534" w:type="dxa"/>
            <w:vMerge/>
            <w:vAlign w:val="center"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AB7FC6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5" w:type="dxa"/>
            <w:vMerge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Коммуникативные  УУД Внимательное слушание педагога</w:t>
            </w:r>
          </w:p>
        </w:tc>
        <w:tc>
          <w:tcPr>
            <w:tcW w:w="3090" w:type="dxa"/>
            <w:vAlign w:val="center"/>
          </w:tcPr>
          <w:p w:rsidR="00AB7FC6" w:rsidRPr="00731FFD" w:rsidRDefault="00AB7FC6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Построение  понятных  для  собеседника  высказываний</w:t>
            </w:r>
          </w:p>
        </w:tc>
      </w:tr>
      <w:tr w:rsidR="008E5E9B" w:rsidRPr="00731FFD" w:rsidTr="00500266">
        <w:trPr>
          <w:trHeight w:val="4387"/>
        </w:trPr>
        <w:tc>
          <w:tcPr>
            <w:tcW w:w="534" w:type="dxa"/>
            <w:vMerge w:val="restart"/>
            <w:vAlign w:val="center"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Централь</w:t>
            </w:r>
            <w:r w:rsidR="00C072A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А) начало   </w:t>
            </w: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маршрута</w:t>
            </w:r>
          </w:p>
        </w:tc>
        <w:tc>
          <w:tcPr>
            <w:tcW w:w="1701" w:type="dxa"/>
            <w:vMerge w:val="restart"/>
            <w:vAlign w:val="center"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Монолог с элементами беседы</w:t>
            </w:r>
          </w:p>
        </w:tc>
        <w:tc>
          <w:tcPr>
            <w:tcW w:w="3260" w:type="dxa"/>
            <w:vMerge w:val="restart"/>
            <w:vAlign w:val="center"/>
          </w:tcPr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>Выявление  места  и  причины  затруднения  и  постановка  цели  деятельности; Подготовить учащихся к изучению нового материала.</w:t>
            </w:r>
          </w:p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>-  А  теперь  подумайте  и  ответьте на вопрос:  какова цель нашего путешествия в храм?</w:t>
            </w:r>
          </w:p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>- Кто из вас был в храме?</w:t>
            </w:r>
          </w:p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 xml:space="preserve">  - Что такое храм?    Храм – это особое, посвященное Богу здание, в котором собираются верующие для совершения богослужения. </w:t>
            </w:r>
          </w:p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 xml:space="preserve"> - Какие православные храмы вы знаете?  </w:t>
            </w:r>
          </w:p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>Как называется храм, который мы посетим сегодня?</w:t>
            </w:r>
          </w:p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пожалуйста, с прошлого урока как называются основные элементы храма? </w:t>
            </w:r>
          </w:p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8E5E9B" w:rsidRPr="00731FFD" w:rsidRDefault="007A751F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Слушают учителя, определяют цель путешествия в храм</w:t>
            </w:r>
          </w:p>
        </w:tc>
        <w:tc>
          <w:tcPr>
            <w:tcW w:w="2268" w:type="dxa"/>
            <w:vAlign w:val="center"/>
          </w:tcPr>
          <w:p w:rsidR="008E5E9B" w:rsidRPr="00731FFD" w:rsidRDefault="00AB7FC6" w:rsidP="00AB7FC6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Регулятивные  УУД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умеют определять цель и задачи урока на основе того, что уже известно и усвоено учащимися, и того, что еще неизвестно</w:t>
            </w:r>
          </w:p>
        </w:tc>
        <w:tc>
          <w:tcPr>
            <w:tcW w:w="3090" w:type="dxa"/>
            <w:vAlign w:val="center"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Формирование  умения  прогнозировать  предстоящую  работу;</w:t>
            </w: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Умение  слушать  в  соответствии  с  целевой  установкой,  дополнять,  уточнять  высказанные  мнения.</w:t>
            </w: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5E9B" w:rsidRPr="00731FFD" w:rsidTr="00500266">
        <w:tc>
          <w:tcPr>
            <w:tcW w:w="534" w:type="dxa"/>
            <w:vMerge/>
            <w:vAlign w:val="center"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8E5E9B" w:rsidRPr="00182081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8E5E9B" w:rsidRPr="00731FFD" w:rsidRDefault="007A751F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Отвечают на вопросы учителя, вспоминают материал прошлого урока, выполняют поставленную задачу</w:t>
            </w:r>
          </w:p>
        </w:tc>
        <w:tc>
          <w:tcPr>
            <w:tcW w:w="2268" w:type="dxa"/>
            <w:vAlign w:val="center"/>
          </w:tcPr>
          <w:p w:rsidR="008E5E9B" w:rsidRPr="00731FFD" w:rsidRDefault="00AB7FC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Коммуникативные  УУД </w:t>
            </w:r>
            <w:r w:rsidR="008E5E9B" w:rsidRPr="00731FFD">
              <w:rPr>
                <w:rFonts w:ascii="Times New Roman" w:hAnsi="Times New Roman" w:cs="Times New Roman"/>
                <w:sz w:val="30"/>
                <w:szCs w:val="30"/>
              </w:rPr>
              <w:t>Взаимодействие  с  учителем  во  время  опроса;  участие  в  коллективном  обсуждении   проблем  и  принятии  решений</w:t>
            </w:r>
          </w:p>
        </w:tc>
        <w:tc>
          <w:tcPr>
            <w:tcW w:w="3090" w:type="dxa"/>
            <w:vAlign w:val="center"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Формирование  умения  слушать,  вести  диалог  в  соответствии  с  целями  и  задачами  общения;</w:t>
            </w: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развитие  и  углубление  потребностей  и  мотивов  учебно-познавательной  деятельности.</w:t>
            </w: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Ответы на 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поставленные вопросы:</w:t>
            </w:r>
          </w:p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5E9B" w:rsidRPr="00731FFD" w:rsidRDefault="008E5E9B" w:rsidP="00E84A7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Цель сегодняшнего занятия – познакомиться с устройством храма, его историей.</w:t>
            </w:r>
          </w:p>
          <w:p w:rsidR="008E5E9B" w:rsidRPr="00731FFD" w:rsidRDefault="008E5E9B" w:rsidP="00E84A7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Храм, который мы посетим именуется в честь праведного</w:t>
            </w:r>
            <w:r w:rsidR="009652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652EC">
              <w:rPr>
                <w:rFonts w:ascii="Times New Roman" w:hAnsi="Times New Roman"/>
                <w:sz w:val="28"/>
                <w:szCs w:val="28"/>
              </w:rPr>
              <w:t>Николая.</w:t>
            </w:r>
          </w:p>
          <w:p w:rsidR="008E5E9B" w:rsidRPr="00731FFD" w:rsidRDefault="008E5E9B" w:rsidP="00E84A7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Элементы храма: «алтарь», «иконостас», «иконы», «купол», «крест».</w:t>
            </w:r>
          </w:p>
        </w:tc>
      </w:tr>
      <w:tr w:rsidR="004004F9" w:rsidRPr="00731FFD" w:rsidTr="00500266">
        <w:tc>
          <w:tcPr>
            <w:tcW w:w="534" w:type="dxa"/>
          </w:tcPr>
          <w:p w:rsidR="004004F9" w:rsidRPr="00731FFD" w:rsidRDefault="004004F9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004F9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Б) Лекция </w:t>
            </w: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экскурсово</w:t>
            </w:r>
            <w:proofErr w:type="spellEnd"/>
            <w:r w:rsidR="00C072A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</w:p>
        </w:tc>
        <w:tc>
          <w:tcPr>
            <w:tcW w:w="1701" w:type="dxa"/>
            <w:vAlign w:val="center"/>
          </w:tcPr>
          <w:p w:rsidR="004004F9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Монолог с элементами беседы</w:t>
            </w:r>
          </w:p>
        </w:tc>
        <w:tc>
          <w:tcPr>
            <w:tcW w:w="3260" w:type="dxa"/>
            <w:vAlign w:val="center"/>
          </w:tcPr>
          <w:p w:rsidR="004E0ADE" w:rsidRDefault="004E0ADE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E">
              <w:rPr>
                <w:rFonts w:ascii="Times New Roman" w:hAnsi="Times New Roman" w:cs="Times New Roman"/>
                <w:sz w:val="28"/>
                <w:szCs w:val="28"/>
              </w:rPr>
              <w:t xml:space="preserve">Храм Апостола и Евангелиста Иоанна Богослова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0ADE">
              <w:rPr>
                <w:rFonts w:ascii="Times New Roman" w:hAnsi="Times New Roman" w:cs="Times New Roman"/>
                <w:sz w:val="28"/>
                <w:szCs w:val="28"/>
              </w:rPr>
              <w:t>олучил он свое название в честь ученика Христа Спасителя - Иоанна Богослова.</w:t>
            </w:r>
          </w:p>
          <w:p w:rsidR="009B6E02" w:rsidRDefault="004E0ADE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ADE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  <w:r w:rsidR="009B6E02">
              <w:rPr>
                <w:rFonts w:ascii="Times New Roman" w:hAnsi="Times New Roman" w:cs="Times New Roman"/>
                <w:sz w:val="28"/>
                <w:szCs w:val="28"/>
              </w:rPr>
              <w:t xml:space="preserve"> упоминания о храме относятся к</w:t>
            </w:r>
            <w:r w:rsidRPr="004E0ADE">
              <w:rPr>
                <w:rFonts w:ascii="Times New Roman" w:hAnsi="Times New Roman" w:cs="Times New Roman"/>
                <w:sz w:val="28"/>
                <w:szCs w:val="28"/>
              </w:rPr>
              <w:t xml:space="preserve">1628 г. Тогда в </w:t>
            </w:r>
            <w:proofErr w:type="spellStart"/>
            <w:r w:rsidRPr="004E0ADE">
              <w:rPr>
                <w:rFonts w:ascii="Times New Roman" w:hAnsi="Times New Roman" w:cs="Times New Roman"/>
                <w:sz w:val="28"/>
                <w:szCs w:val="28"/>
              </w:rPr>
              <w:t>Сынково</w:t>
            </w:r>
            <w:proofErr w:type="spellEnd"/>
            <w:r w:rsidRPr="004E0ADE">
              <w:rPr>
                <w:rFonts w:ascii="Times New Roman" w:hAnsi="Times New Roman" w:cs="Times New Roman"/>
                <w:sz w:val="28"/>
                <w:szCs w:val="28"/>
              </w:rPr>
              <w:t xml:space="preserve"> находилась деревянная церковь Иоанна </w:t>
            </w:r>
            <w:r w:rsidRPr="004E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Богослова с приделом во имя святителя Николая.</w:t>
            </w:r>
            <w:r w:rsidRPr="004E0ADE">
              <w:t xml:space="preserve"> </w:t>
            </w:r>
            <w:r w:rsidRPr="004E0ADE">
              <w:rPr>
                <w:rFonts w:ascii="Times New Roman" w:hAnsi="Times New Roman" w:cs="Times New Roman"/>
                <w:sz w:val="28"/>
                <w:szCs w:val="28"/>
              </w:rPr>
              <w:t>В 1899 г. были закончены работы по архитектурному проектированию здания, и в 1906 году ново</w:t>
            </w:r>
            <w:r w:rsidR="009B6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ADE">
              <w:rPr>
                <w:rFonts w:ascii="Times New Roman" w:hAnsi="Times New Roman" w:cs="Times New Roman"/>
                <w:sz w:val="28"/>
                <w:szCs w:val="28"/>
              </w:rPr>
              <w:t>построенный храм был торжественно освящен.</w:t>
            </w:r>
            <w:r w:rsidRPr="004E0ADE">
              <w:t xml:space="preserve"> </w:t>
            </w:r>
            <w:r w:rsidRPr="004E0ADE">
              <w:rPr>
                <w:rFonts w:ascii="Times New Roman" w:hAnsi="Times New Roman" w:cs="Times New Roman"/>
                <w:sz w:val="28"/>
                <w:szCs w:val="28"/>
              </w:rPr>
              <w:t xml:space="preserve">В 2006 году при проведении реставрационных работ в алтаре храма под престолом была найдена известняковая плита с рельефным четырехконечным крестом и медной табличкой на ней, на которой было написано, что храм сей был сооружен при царствовании </w:t>
            </w:r>
            <w:proofErr w:type="spellStart"/>
            <w:r w:rsidRPr="004E0ADE">
              <w:rPr>
                <w:rFonts w:ascii="Times New Roman" w:hAnsi="Times New Roman" w:cs="Times New Roman"/>
                <w:sz w:val="28"/>
                <w:szCs w:val="28"/>
              </w:rPr>
              <w:t>Благочестивейшего</w:t>
            </w:r>
            <w:proofErr w:type="spellEnd"/>
            <w:r w:rsidRPr="004E0ADE">
              <w:rPr>
                <w:rFonts w:ascii="Times New Roman" w:hAnsi="Times New Roman" w:cs="Times New Roman"/>
                <w:sz w:val="28"/>
                <w:szCs w:val="28"/>
              </w:rPr>
              <w:t xml:space="preserve"> Императора Николая Александровича и Митрополите Московском и Коломенском Владимире </w:t>
            </w:r>
            <w:r w:rsidRPr="004E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 от Рождества Христова 1900,</w:t>
            </w:r>
            <w:r w:rsidR="009B6E02">
              <w:rPr>
                <w:rFonts w:ascii="Times New Roman" w:hAnsi="Times New Roman" w:cs="Times New Roman"/>
                <w:sz w:val="28"/>
                <w:szCs w:val="28"/>
              </w:rPr>
              <w:t xml:space="preserve"> 18 июня. </w:t>
            </w:r>
          </w:p>
          <w:p w:rsidR="004E0ADE" w:rsidRDefault="009B6E02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0ADE" w:rsidRPr="004E0ADE">
              <w:rPr>
                <w:rFonts w:ascii="Times New Roman" w:hAnsi="Times New Roman" w:cs="Times New Roman"/>
                <w:sz w:val="28"/>
                <w:szCs w:val="28"/>
              </w:rPr>
              <w:t xml:space="preserve">В 2006 году при проведении реставрационных работ в алтаре храма под престолом была найдена известняковая плита с рельефным четырехконечным крестом и медной табличкой на ней, на которой было написано, что храм сей был сооружен при царствовании </w:t>
            </w:r>
            <w:proofErr w:type="spellStart"/>
            <w:r w:rsidR="004E0ADE" w:rsidRPr="004E0ADE">
              <w:rPr>
                <w:rFonts w:ascii="Times New Roman" w:hAnsi="Times New Roman" w:cs="Times New Roman"/>
                <w:sz w:val="28"/>
                <w:szCs w:val="28"/>
              </w:rPr>
              <w:t>Благочестивейшего</w:t>
            </w:r>
            <w:proofErr w:type="spellEnd"/>
            <w:r w:rsidR="004E0ADE" w:rsidRPr="004E0ADE">
              <w:rPr>
                <w:rFonts w:ascii="Times New Roman" w:hAnsi="Times New Roman" w:cs="Times New Roman"/>
                <w:sz w:val="28"/>
                <w:szCs w:val="28"/>
              </w:rPr>
              <w:t xml:space="preserve"> Императора Николая Александровича и Митрополите Московском и Коломенском Владимире в год от Рождества Христова 1900, 18 июня. </w:t>
            </w:r>
            <w:r w:rsidR="00194CF2" w:rsidRPr="00194CF2">
              <w:rPr>
                <w:rFonts w:ascii="Times New Roman" w:hAnsi="Times New Roman" w:cs="Times New Roman"/>
                <w:sz w:val="28"/>
                <w:szCs w:val="28"/>
              </w:rPr>
              <w:t>Настоятелем Храма Святого Апостола и Евангелиста И</w:t>
            </w:r>
            <w:r w:rsidR="00194CF2">
              <w:rPr>
                <w:rFonts w:ascii="Times New Roman" w:hAnsi="Times New Roman" w:cs="Times New Roman"/>
                <w:sz w:val="28"/>
                <w:szCs w:val="28"/>
              </w:rPr>
              <w:t xml:space="preserve">оанна Богослова в наши дни являюсь я </w:t>
            </w:r>
            <w:r w:rsidR="00194CF2" w:rsidRPr="00194CF2">
              <w:rPr>
                <w:rFonts w:ascii="Times New Roman" w:hAnsi="Times New Roman" w:cs="Times New Roman"/>
                <w:sz w:val="28"/>
                <w:szCs w:val="28"/>
              </w:rPr>
              <w:t xml:space="preserve"> протоиерей </w:t>
            </w:r>
            <w:r w:rsidR="00194CF2" w:rsidRPr="00194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Харламов.</w:t>
            </w:r>
            <w:r w:rsidR="004E0ADE" w:rsidRPr="004E0A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0ADE" w:rsidRDefault="004E0ADE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DE" w:rsidRDefault="004E0ADE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81" w:rsidRPr="0027635B" w:rsidRDefault="00182081" w:rsidP="0018208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 xml:space="preserve">Мы поднимаемся по ступенькам и оказываемся на паперти.  Паперть  - крыльцо , площадка перед входом в церковь. </w:t>
            </w:r>
            <w:r w:rsidRPr="0027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Заходить надо спокойно. В храме не кричать, мобильные телефоны отключить, ничего не жевать. Нельзя бегать и играть.</w:t>
            </w:r>
          </w:p>
          <w:p w:rsidR="00182081" w:rsidRPr="0027635B" w:rsidRDefault="00182081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Открывается дверь,  и мы оказываемся в Храме. </w:t>
            </w:r>
          </w:p>
          <w:p w:rsidR="00182081" w:rsidRPr="0045796B" w:rsidRDefault="00182081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притворе раньше стояли те, кто готовился к крещению и кающиеся. В настоящее время притвор сравнительно небольшой. Над притвором обычно строится колокольня.</w:t>
            </w:r>
            <w:r w:rsidRPr="00182081">
              <w:rPr>
                <w:rFonts w:ascii="Times New Roman" w:hAnsi="Times New Roman" w:cs="Times New Roman"/>
                <w:sz w:val="28"/>
                <w:szCs w:val="28"/>
              </w:rPr>
              <w:t xml:space="preserve"> Здесь продают свечи, можно написать записки о здравии и об </w:t>
            </w:r>
            <w:r w:rsidRPr="001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упокоении. </w:t>
            </w:r>
          </w:p>
          <w:p w:rsidR="00182081" w:rsidRPr="0027635B" w:rsidRDefault="00182081" w:rsidP="00182081">
            <w:pPr>
              <w:spacing w:after="120" w:line="24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457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Пройдя притвор, мы</w:t>
            </w:r>
            <w:r w:rsidRPr="0027635B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попадаем во вторую часть -  в  сам храм. Что вы там увидите? Это место для прихожан, собравшихся на церковное богослужение.</w:t>
            </w:r>
            <w:r w:rsidRPr="0027635B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7635B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православном храме людей встречают иконы, свечи.</w:t>
            </w:r>
          </w:p>
          <w:p w:rsidR="00182081" w:rsidRPr="0027635B" w:rsidRDefault="00182081" w:rsidP="0018208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35B">
              <w:rPr>
                <w:rFonts w:ascii="Times New Roman" w:hAnsi="Times New Roman" w:cs="Times New Roman"/>
                <w:sz w:val="28"/>
                <w:szCs w:val="28"/>
              </w:rPr>
              <w:t>Обычно с левой стороны от входа</w:t>
            </w:r>
            <w:r w:rsidRPr="002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устроено особое место </w:t>
            </w:r>
            <w:proofErr w:type="spellStart"/>
            <w:r w:rsidRPr="002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паниходный</w:t>
            </w:r>
            <w:proofErr w:type="spellEnd"/>
            <w:r w:rsidRPr="002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столик – КАНУН или КАНУННИК  .Здесь обычно ставят свечи, служатся панихиды, т.е. заупокойные богослужения</w:t>
            </w:r>
            <w:r w:rsidR="00960EC8" w:rsidRPr="002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0EC8" w:rsidRPr="00182081" w:rsidRDefault="00960EC8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5B">
              <w:rPr>
                <w:rFonts w:ascii="Times New Roman" w:hAnsi="Times New Roman" w:cs="Times New Roman"/>
                <w:sz w:val="28"/>
                <w:szCs w:val="28"/>
              </w:rPr>
              <w:t xml:space="preserve">И вот мы </w:t>
            </w:r>
            <w:r w:rsidRPr="002763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самом  храме. Посмотрите,  какая красота.</w:t>
            </w:r>
          </w:p>
          <w:p w:rsidR="00182081" w:rsidRPr="00182081" w:rsidRDefault="00960EC8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видите в центре?</w:t>
            </w:r>
          </w:p>
          <w:p w:rsidR="00960EC8" w:rsidRPr="00960EC8" w:rsidRDefault="00960EC8" w:rsidP="00960E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Покатый столик  с иконой праздника. Священник на него кладет  Евангелие и крест или иконы во время службы. </w:t>
            </w:r>
          </w:p>
          <w:p w:rsidR="0027635B" w:rsidRPr="0027635B" w:rsidRDefault="00960EC8" w:rsidP="002763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видим перед собой? Целую стену из икон.</w:t>
            </w:r>
            <w:r w:rsidR="00457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635B" w:rsidRPr="002763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Она называется </w:t>
            </w:r>
            <w:r w:rsidR="0027635B" w:rsidRPr="002763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иконостас</w:t>
            </w:r>
            <w:r w:rsidR="0027635B" w:rsidRPr="002763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 нем в несколько рядов располагаются иконы. (Каждый ряд имеет свое название. Рядов иконостаса может быть три, пять, семь – насколько позволяет высота храма. )</w:t>
            </w:r>
          </w:p>
          <w:p w:rsidR="009B6E02" w:rsidRDefault="0027635B" w:rsidP="0027635B">
            <w:pPr>
              <w:shd w:val="clear" w:color="auto" w:fill="FFFFFF"/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3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центре иконостаса – двери – </w:t>
            </w:r>
            <w:r w:rsidRPr="002763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Царские врата.</w:t>
            </w:r>
            <w:r w:rsidRPr="002763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(Через них выносят Евангелие – благую весть о Христе-Царе.</w:t>
            </w:r>
            <w:r w:rsidR="0045796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3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Справа от Царских </w:t>
            </w:r>
            <w:r w:rsidRPr="002763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врат всегда икона Христа Спасителя, а слева – всегда икона Божией Матери.)</w:t>
            </w:r>
          </w:p>
          <w:p w:rsidR="009B6E02" w:rsidRDefault="009B6E02" w:rsidP="0027635B">
            <w:pPr>
              <w:shd w:val="clear" w:color="auto" w:fill="FFFFFF"/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(см. видео в приложении)</w:t>
            </w:r>
          </w:p>
          <w:p w:rsidR="0045796B" w:rsidRPr="0045796B" w:rsidRDefault="0045796B" w:rsidP="005173C2">
            <w:pPr>
              <w:shd w:val="clear" w:color="auto" w:fill="FFFFFF"/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подошла к концу  экскурсия по православному храму.</w:t>
            </w:r>
          </w:p>
          <w:p w:rsidR="0045796B" w:rsidRPr="0027635B" w:rsidRDefault="0045796B" w:rsidP="0027635B">
            <w:pPr>
              <w:shd w:val="clear" w:color="auto" w:fill="FFFFFF"/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82081" w:rsidRPr="0027635B" w:rsidRDefault="00182081" w:rsidP="0018208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04F9" w:rsidRPr="0027635B" w:rsidRDefault="004004F9" w:rsidP="00182081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004F9" w:rsidRDefault="007A751F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Слушают экскурсовода</w:t>
            </w: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2081" w:rsidRPr="00731FFD" w:rsidRDefault="00182081" w:rsidP="007A751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004F9" w:rsidRPr="00731FFD" w:rsidRDefault="00AB7FC6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Личностные  УУД </w:t>
            </w:r>
            <w:r w:rsidR="00C74885" w:rsidRPr="00731FFD">
              <w:rPr>
                <w:rFonts w:ascii="Times New Roman" w:hAnsi="Times New Roman" w:cs="Times New Roman"/>
                <w:sz w:val="30"/>
                <w:szCs w:val="30"/>
              </w:rPr>
              <w:t>Осмысление  темы  нового  материала  и  основных  вопросов,  подлежащих  усвоению</w:t>
            </w:r>
          </w:p>
        </w:tc>
        <w:tc>
          <w:tcPr>
            <w:tcW w:w="3090" w:type="dxa"/>
            <w:vAlign w:val="center"/>
          </w:tcPr>
          <w:p w:rsidR="004004F9" w:rsidRDefault="00C74885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Формирование  мотивации  к  обучению  и  целенаправленной  познавательной  деятельности</w:t>
            </w:r>
            <w:r w:rsidR="0045796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96B" w:rsidRPr="00731FFD" w:rsidRDefault="0045796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К концу экскурсии учащиеся должны иметь представление как об общих элементах храма, так и его об особенностях.</w:t>
            </w:r>
          </w:p>
        </w:tc>
      </w:tr>
      <w:tr w:rsidR="008E5E9B" w:rsidRPr="00731FFD" w:rsidTr="00500266">
        <w:tc>
          <w:tcPr>
            <w:tcW w:w="534" w:type="dxa"/>
          </w:tcPr>
          <w:p w:rsidR="008E5E9B" w:rsidRPr="00731FFD" w:rsidRDefault="008E5E9B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E5E9B" w:rsidRPr="00731FFD" w:rsidRDefault="00583F8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Б) Вопросы к </w:t>
            </w: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экскурсово</w:t>
            </w:r>
            <w:r w:rsidR="00C072A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ду</w:t>
            </w:r>
            <w:proofErr w:type="spellEnd"/>
          </w:p>
        </w:tc>
        <w:tc>
          <w:tcPr>
            <w:tcW w:w="1701" w:type="dxa"/>
            <w:vAlign w:val="center"/>
          </w:tcPr>
          <w:p w:rsidR="008E5E9B" w:rsidRPr="00731FFD" w:rsidRDefault="00583F8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Фронталь</w:t>
            </w:r>
            <w:r w:rsidR="00C072A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беседа</w:t>
            </w:r>
          </w:p>
        </w:tc>
        <w:tc>
          <w:tcPr>
            <w:tcW w:w="3260" w:type="dxa"/>
            <w:vAlign w:val="center"/>
          </w:tcPr>
          <w:p w:rsidR="008E5E9B" w:rsidRPr="00731FFD" w:rsidRDefault="00583F86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Направляет поток вопросов экскурсоводу в рациональное русло</w:t>
            </w:r>
            <w:r w:rsidR="004C0C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55" w:type="dxa"/>
            <w:vAlign w:val="center"/>
          </w:tcPr>
          <w:p w:rsidR="008E5E9B" w:rsidRPr="00731FFD" w:rsidRDefault="007A751F" w:rsidP="007A751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Задают вопросы экскурсоводу, подводят итог того, что узнали на экскурсии</w:t>
            </w:r>
          </w:p>
        </w:tc>
        <w:tc>
          <w:tcPr>
            <w:tcW w:w="2268" w:type="dxa"/>
            <w:vAlign w:val="center"/>
          </w:tcPr>
          <w:p w:rsidR="008E5E9B" w:rsidRPr="00731FFD" w:rsidRDefault="007A751F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Коммуникативные  УУД </w:t>
            </w:r>
            <w:r w:rsidR="00583F86" w:rsidRPr="00731FFD">
              <w:rPr>
                <w:rFonts w:ascii="Times New Roman" w:hAnsi="Times New Roman" w:cs="Times New Roman"/>
                <w:sz w:val="30"/>
                <w:szCs w:val="30"/>
              </w:rPr>
              <w:t>Умение вести диалог. Корректность поставленных вопросов. Их формулирование.</w:t>
            </w:r>
          </w:p>
        </w:tc>
        <w:tc>
          <w:tcPr>
            <w:tcW w:w="3090" w:type="dxa"/>
            <w:vAlign w:val="center"/>
          </w:tcPr>
          <w:p w:rsidR="008E5E9B" w:rsidRPr="00731FFD" w:rsidRDefault="00583F86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Формирование культуры диалога. Умение слушать товарищей и экскурсовода.</w:t>
            </w:r>
          </w:p>
          <w:p w:rsidR="00583F86" w:rsidRPr="00731FFD" w:rsidRDefault="00583F86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3F86" w:rsidRPr="00731FFD" w:rsidRDefault="00583F86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Выяснение дополнительных сведений об элементах храма и его истории.</w:t>
            </w:r>
          </w:p>
          <w:p w:rsidR="00583F86" w:rsidRPr="00731FFD" w:rsidRDefault="00583F86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каком году был пос</w:t>
            </w:r>
            <w:r w:rsidR="001A5289" w:rsidRPr="00731FFD">
              <w:rPr>
                <w:rFonts w:ascii="Times New Roman" w:hAnsi="Times New Roman" w:cs="Times New Roman"/>
                <w:sz w:val="30"/>
                <w:szCs w:val="30"/>
              </w:rPr>
              <w:t>троено деревянное здание храма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.  Для чего сегодня нужен храм.</w:t>
            </w:r>
          </w:p>
          <w:p w:rsidR="00583F86" w:rsidRPr="00731FFD" w:rsidRDefault="00583F86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751F" w:rsidRPr="00731FFD" w:rsidTr="00500266">
        <w:tc>
          <w:tcPr>
            <w:tcW w:w="534" w:type="dxa"/>
          </w:tcPr>
          <w:p w:rsidR="007A751F" w:rsidRPr="00731FFD" w:rsidRDefault="007A751F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IV</w:t>
            </w:r>
          </w:p>
        </w:tc>
        <w:tc>
          <w:tcPr>
            <w:tcW w:w="1701" w:type="dxa"/>
          </w:tcPr>
          <w:p w:rsidR="007A751F" w:rsidRPr="00731FFD" w:rsidRDefault="007A751F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Итоговый</w:t>
            </w:r>
          </w:p>
        </w:tc>
        <w:tc>
          <w:tcPr>
            <w:tcW w:w="1701" w:type="dxa"/>
          </w:tcPr>
          <w:p w:rsidR="007A751F" w:rsidRPr="00731FFD" w:rsidRDefault="007A751F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Фронталь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ное</w:t>
            </w:r>
            <w:proofErr w:type="spellEnd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обсуждение</w:t>
            </w:r>
          </w:p>
        </w:tc>
        <w:tc>
          <w:tcPr>
            <w:tcW w:w="3260" w:type="dxa"/>
          </w:tcPr>
          <w:p w:rsidR="007A751F" w:rsidRDefault="007A751F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Благодарит представителей храма за помощь в организации экскурсии. </w:t>
            </w:r>
            <w:r w:rsidR="00606A61">
              <w:rPr>
                <w:rFonts w:ascii="Times New Roman" w:hAnsi="Times New Roman" w:cs="Times New Roman"/>
                <w:sz w:val="30"/>
                <w:szCs w:val="30"/>
              </w:rPr>
              <w:t>После экскурсии проводится: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Тест </w:t>
            </w:r>
          </w:p>
          <w:p w:rsid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№1.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Как называется в православном храме главная часть церкви, обращённая на Восток, вознесённая ступенями солеи над остальным пространством и отделённая от него иконостасом?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1.Престол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2.Жертвенник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3.Алтарь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№2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В самом центре храма стоит аналой (наклонный столик). Обычно на центральном аналое лежит: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1.Крест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2.Икона праздника или святого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3.Евангелие</w:t>
            </w:r>
          </w:p>
          <w:p w:rsidR="00606A61" w:rsidRPr="00731FFD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4.Молитвослов</w:t>
            </w:r>
          </w:p>
          <w:p w:rsid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№3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Центральный вход в алтарь называется: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1.Золотые врата</w:t>
            </w:r>
          </w:p>
          <w:p w:rsidR="00606A61" w:rsidRP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2.Царские врата</w:t>
            </w:r>
          </w:p>
          <w:p w:rsidR="00606A61" w:rsidRDefault="00606A61" w:rsidP="00606A61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A61">
              <w:rPr>
                <w:rFonts w:ascii="Times New Roman" w:hAnsi="Times New Roman" w:cs="Times New Roman"/>
                <w:sz w:val="30"/>
                <w:szCs w:val="30"/>
              </w:rPr>
              <w:t>3.Главные двери</w:t>
            </w:r>
          </w:p>
          <w:p w:rsidR="009B6E02" w:rsidRDefault="009B6E02" w:rsidP="005A7A28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751F" w:rsidRPr="00731FFD" w:rsidRDefault="007A751F" w:rsidP="00767DE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Домашнее  задание: написать сочинение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67DE9">
              <w:rPr>
                <w:rFonts w:ascii="Times New Roman" w:hAnsi="Times New Roman" w:cs="Times New Roman"/>
                <w:sz w:val="30"/>
                <w:szCs w:val="30"/>
              </w:rPr>
              <w:t xml:space="preserve">о храме или  сделать </w:t>
            </w:r>
            <w:r w:rsidR="00767DE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рисунок.</w:t>
            </w:r>
          </w:p>
        </w:tc>
        <w:tc>
          <w:tcPr>
            <w:tcW w:w="2155" w:type="dxa"/>
            <w:vAlign w:val="center"/>
          </w:tcPr>
          <w:p w:rsidR="007A751F" w:rsidRDefault="007A751F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Взаимопроверка.</w:t>
            </w: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A61" w:rsidRDefault="00606A61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751F" w:rsidRPr="00731FFD" w:rsidRDefault="001A5042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Воспринимают</w:t>
            </w:r>
            <w:r w:rsidR="007A751F">
              <w:rPr>
                <w:rFonts w:ascii="Times New Roman" w:hAnsi="Times New Roman" w:cs="Times New Roman"/>
                <w:sz w:val="30"/>
                <w:szCs w:val="30"/>
              </w:rPr>
              <w:t xml:space="preserve"> домашнее задание, уточняют</w:t>
            </w:r>
          </w:p>
        </w:tc>
        <w:tc>
          <w:tcPr>
            <w:tcW w:w="2268" w:type="dxa"/>
            <w:vAlign w:val="center"/>
          </w:tcPr>
          <w:p w:rsidR="007A751F" w:rsidRPr="00731FFD" w:rsidRDefault="007A751F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Личностные  УУД Делятся впечатлениями по  полученной информации</w:t>
            </w:r>
          </w:p>
          <w:p w:rsidR="007A751F" w:rsidRPr="00731FFD" w:rsidRDefault="007A751F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Познавательные  УУД Творческая  переработка  изученной  информации</w:t>
            </w:r>
          </w:p>
        </w:tc>
        <w:tc>
          <w:tcPr>
            <w:tcW w:w="3090" w:type="dxa"/>
            <w:vAlign w:val="center"/>
          </w:tcPr>
          <w:p w:rsidR="007A751F" w:rsidRPr="00731FFD" w:rsidRDefault="007A751F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Проявление  эмоционального  отношения  в  учебно-познавательной  деятельности Возможность пообщаться друг с другом, подойти с личным вопросом к экскурсоводу.</w:t>
            </w:r>
          </w:p>
          <w:p w:rsidR="007A751F" w:rsidRPr="00731FFD" w:rsidRDefault="007A751F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 и  углубление  потребностей  и  мотивов  </w:t>
            </w: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учебно</w:t>
            </w:r>
            <w:proofErr w:type="spellEnd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 – познавательной  деятельности.</w:t>
            </w:r>
          </w:p>
        </w:tc>
      </w:tr>
      <w:tr w:rsidR="00C27FA5" w:rsidRPr="00731FFD" w:rsidTr="00500266">
        <w:tc>
          <w:tcPr>
            <w:tcW w:w="534" w:type="dxa"/>
          </w:tcPr>
          <w:p w:rsidR="008E5E9B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V</w:t>
            </w:r>
          </w:p>
        </w:tc>
        <w:tc>
          <w:tcPr>
            <w:tcW w:w="1701" w:type="dxa"/>
            <w:vAlign w:val="center"/>
          </w:tcPr>
          <w:p w:rsidR="008E5E9B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</w:tc>
        <w:tc>
          <w:tcPr>
            <w:tcW w:w="1701" w:type="dxa"/>
            <w:vAlign w:val="center"/>
          </w:tcPr>
          <w:p w:rsidR="008E5E9B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Фронталь</w:t>
            </w:r>
            <w:r w:rsidR="00C072A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беседа. Диалог.</w:t>
            </w:r>
          </w:p>
          <w:p w:rsidR="00C27FA5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8E5E9B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Организовать  фиксацию  нового  содержания,  изученного  на  уроке;  фиксацию  степени  соответствия  результатов  деятельности  на  уроке  и  поставленной  цели  в  начале  урока;  организовать  проведение  самооценки.</w:t>
            </w:r>
          </w:p>
          <w:p w:rsidR="00C27FA5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Пример:</w:t>
            </w:r>
          </w:p>
          <w:p w:rsidR="00C27FA5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Ребята, вам понравилось наша экскурсия?</w:t>
            </w:r>
          </w:p>
          <w:p w:rsidR="00C27FA5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Предложение принять участие в небольшой игре: «Закончи предложение»:</w:t>
            </w:r>
          </w:p>
          <w:p w:rsidR="00C27FA5" w:rsidRPr="00731FFD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- Хочу сказать спасибо…</w:t>
            </w:r>
          </w:p>
          <w:p w:rsidR="00C27FA5" w:rsidRPr="00F227D3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F227D3">
              <w:rPr>
                <w:rFonts w:ascii="Times New Roman" w:hAnsi="Times New Roman" w:cs="Times New Roman"/>
                <w:sz w:val="30"/>
                <w:szCs w:val="30"/>
              </w:rPr>
              <w:t>Я считаю, что прошедшее занятие…</w:t>
            </w:r>
          </w:p>
          <w:p w:rsidR="00C27FA5" w:rsidRPr="00F227D3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7D3">
              <w:rPr>
                <w:rFonts w:ascii="Times New Roman" w:hAnsi="Times New Roman" w:cs="Times New Roman"/>
                <w:sz w:val="30"/>
                <w:szCs w:val="30"/>
              </w:rPr>
              <w:t xml:space="preserve">- Я испытывал </w:t>
            </w:r>
            <w:r w:rsidRPr="00F227D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удовольствие от …</w:t>
            </w:r>
          </w:p>
          <w:p w:rsidR="00C27FA5" w:rsidRDefault="00C27FA5" w:rsidP="00735C6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227D3">
              <w:rPr>
                <w:rFonts w:ascii="Times New Roman" w:hAnsi="Times New Roman" w:cs="Times New Roman"/>
                <w:sz w:val="30"/>
                <w:szCs w:val="30"/>
              </w:rPr>
              <w:t>- Мне было не очень комфортно, когда …</w:t>
            </w:r>
          </w:p>
          <w:p w:rsidR="005A7A28" w:rsidRPr="003D27EF" w:rsidRDefault="005A7A28" w:rsidP="003D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A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Заполните     р</w:t>
            </w:r>
            <w:r w:rsidRPr="0027403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абочий</w:t>
            </w:r>
            <w:r w:rsidRPr="005A7A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27403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лист участника экскурсии </w:t>
            </w:r>
            <w:r w:rsidRPr="005A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5A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 w:rsidRPr="005A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A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</w:t>
            </w:r>
            <w:proofErr w:type="spellEnd"/>
            <w:r w:rsidRPr="005A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7A751F" w:rsidRDefault="007A751F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751F" w:rsidRDefault="007A751F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751F" w:rsidRDefault="007A751F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751F" w:rsidRDefault="007A751F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751F" w:rsidRDefault="007A751F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5E9B" w:rsidRPr="00731FFD" w:rsidRDefault="007A751F" w:rsidP="00F227D3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Оценивают свою работу</w:t>
            </w:r>
          </w:p>
        </w:tc>
        <w:tc>
          <w:tcPr>
            <w:tcW w:w="2268" w:type="dxa"/>
            <w:vAlign w:val="center"/>
          </w:tcPr>
          <w:p w:rsidR="00661986" w:rsidRDefault="007A751F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Коммуникативные  УУД</w:t>
            </w:r>
          </w:p>
          <w:p w:rsidR="008E5E9B" w:rsidRPr="00731FFD" w:rsidRDefault="007A751F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27FA5" w:rsidRPr="00731FFD">
              <w:rPr>
                <w:rFonts w:ascii="Times New Roman" w:hAnsi="Times New Roman" w:cs="Times New Roman"/>
                <w:sz w:val="30"/>
                <w:szCs w:val="30"/>
              </w:rPr>
              <w:t>Оценка  и  самооценка  учебной  деятельности,  обобщение  и  систематизация  знаний,  учащиеся  выражают  свои  эмоции  по  поводу  урока</w:t>
            </w:r>
          </w:p>
        </w:tc>
        <w:tc>
          <w:tcPr>
            <w:tcW w:w="3090" w:type="dxa"/>
            <w:vAlign w:val="center"/>
          </w:tcPr>
          <w:p w:rsidR="008E5E9B" w:rsidRPr="00731FFD" w:rsidRDefault="00C27FA5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Формирование  умений  точно  и  полно  выражать  свои  мысли.</w:t>
            </w:r>
          </w:p>
          <w:p w:rsidR="00C27FA5" w:rsidRPr="00731FFD" w:rsidRDefault="00C27FA5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7FEB" w:rsidRDefault="008C7FEB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7FA5" w:rsidRPr="00731FFD" w:rsidRDefault="00C27FA5" w:rsidP="00735C6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731FFD">
              <w:rPr>
                <w:rFonts w:ascii="Times New Roman" w:hAnsi="Times New Roman" w:cs="Times New Roman"/>
                <w:sz w:val="30"/>
                <w:szCs w:val="30"/>
              </w:rPr>
              <w:t>Ответы на вопросы игры.</w:t>
            </w:r>
          </w:p>
        </w:tc>
      </w:tr>
    </w:tbl>
    <w:p w:rsidR="00211AE1" w:rsidRPr="00731FFD" w:rsidRDefault="00211AE1" w:rsidP="00274036">
      <w:pPr>
        <w:pStyle w:val="a3"/>
        <w:spacing w:after="0" w:line="240" w:lineRule="auto"/>
        <w:ind w:left="0" w:right="-113" w:firstLine="397"/>
        <w:jc w:val="both"/>
        <w:rPr>
          <w:rFonts w:ascii="Times New Roman" w:hAnsi="Times New Roman" w:cs="Times New Roman"/>
          <w:sz w:val="30"/>
          <w:szCs w:val="30"/>
        </w:rPr>
      </w:pPr>
    </w:p>
    <w:sectPr w:rsidR="00211AE1" w:rsidRPr="00731FFD" w:rsidSect="00681C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D3" w:rsidRDefault="008A1CD3" w:rsidP="00C27FA5">
      <w:pPr>
        <w:spacing w:after="0" w:line="240" w:lineRule="auto"/>
      </w:pPr>
      <w:r>
        <w:separator/>
      </w:r>
    </w:p>
  </w:endnote>
  <w:endnote w:type="continuationSeparator" w:id="0">
    <w:p w:rsidR="008A1CD3" w:rsidRDefault="008A1CD3" w:rsidP="00C2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D3" w:rsidRDefault="008A1CD3" w:rsidP="00C27FA5">
      <w:pPr>
        <w:spacing w:after="0" w:line="240" w:lineRule="auto"/>
      </w:pPr>
      <w:r>
        <w:separator/>
      </w:r>
    </w:p>
  </w:footnote>
  <w:footnote w:type="continuationSeparator" w:id="0">
    <w:p w:rsidR="008A1CD3" w:rsidRDefault="008A1CD3" w:rsidP="00C2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0E3"/>
    <w:multiLevelType w:val="hybridMultilevel"/>
    <w:tmpl w:val="2F30B5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600889"/>
    <w:multiLevelType w:val="hybridMultilevel"/>
    <w:tmpl w:val="596296BE"/>
    <w:lvl w:ilvl="0" w:tplc="9190EC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D68"/>
    <w:multiLevelType w:val="hybridMultilevel"/>
    <w:tmpl w:val="F2E6E392"/>
    <w:lvl w:ilvl="0" w:tplc="C0B69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2132"/>
    <w:multiLevelType w:val="hybridMultilevel"/>
    <w:tmpl w:val="6994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B261B"/>
    <w:multiLevelType w:val="hybridMultilevel"/>
    <w:tmpl w:val="F118EF5C"/>
    <w:lvl w:ilvl="0" w:tplc="B210BA9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47664704"/>
    <w:multiLevelType w:val="hybridMultilevel"/>
    <w:tmpl w:val="2E747C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4D1348"/>
    <w:multiLevelType w:val="hybridMultilevel"/>
    <w:tmpl w:val="C22CBB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991AD1"/>
    <w:multiLevelType w:val="hybridMultilevel"/>
    <w:tmpl w:val="EF16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03C45"/>
    <w:multiLevelType w:val="hybridMultilevel"/>
    <w:tmpl w:val="06A4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B"/>
    <w:rsid w:val="00001435"/>
    <w:rsid w:val="000232B1"/>
    <w:rsid w:val="00035D66"/>
    <w:rsid w:val="0009490E"/>
    <w:rsid w:val="00094E1B"/>
    <w:rsid w:val="000979CB"/>
    <w:rsid w:val="00097D87"/>
    <w:rsid w:val="000C1769"/>
    <w:rsid w:val="000C2396"/>
    <w:rsid w:val="00107F11"/>
    <w:rsid w:val="00130324"/>
    <w:rsid w:val="00131680"/>
    <w:rsid w:val="00174D84"/>
    <w:rsid w:val="00182081"/>
    <w:rsid w:val="00194CF2"/>
    <w:rsid w:val="001A2A20"/>
    <w:rsid w:val="001A5042"/>
    <w:rsid w:val="001A5289"/>
    <w:rsid w:val="001B51CE"/>
    <w:rsid w:val="001C3A5B"/>
    <w:rsid w:val="001C5079"/>
    <w:rsid w:val="001E5408"/>
    <w:rsid w:val="0020594D"/>
    <w:rsid w:val="00211AE1"/>
    <w:rsid w:val="00243462"/>
    <w:rsid w:val="002571DB"/>
    <w:rsid w:val="00274036"/>
    <w:rsid w:val="0027635B"/>
    <w:rsid w:val="00284959"/>
    <w:rsid w:val="002B08F5"/>
    <w:rsid w:val="002C30ED"/>
    <w:rsid w:val="002D19CF"/>
    <w:rsid w:val="002E679D"/>
    <w:rsid w:val="0030780A"/>
    <w:rsid w:val="00326E64"/>
    <w:rsid w:val="00386FEA"/>
    <w:rsid w:val="003D27EF"/>
    <w:rsid w:val="003F3F5B"/>
    <w:rsid w:val="004004F9"/>
    <w:rsid w:val="00436ABE"/>
    <w:rsid w:val="0045796B"/>
    <w:rsid w:val="00462E42"/>
    <w:rsid w:val="0046763F"/>
    <w:rsid w:val="004C0C89"/>
    <w:rsid w:val="004E0ADE"/>
    <w:rsid w:val="00500266"/>
    <w:rsid w:val="005173C2"/>
    <w:rsid w:val="00556A17"/>
    <w:rsid w:val="00583F86"/>
    <w:rsid w:val="00592B70"/>
    <w:rsid w:val="005A586B"/>
    <w:rsid w:val="005A7A28"/>
    <w:rsid w:val="005F5F41"/>
    <w:rsid w:val="00606A61"/>
    <w:rsid w:val="00643216"/>
    <w:rsid w:val="00645455"/>
    <w:rsid w:val="00661986"/>
    <w:rsid w:val="00681C0C"/>
    <w:rsid w:val="006A2C1B"/>
    <w:rsid w:val="006F23AE"/>
    <w:rsid w:val="007065BA"/>
    <w:rsid w:val="00723D59"/>
    <w:rsid w:val="00731FFD"/>
    <w:rsid w:val="00735C69"/>
    <w:rsid w:val="00767DE9"/>
    <w:rsid w:val="00782D0C"/>
    <w:rsid w:val="007A1F7E"/>
    <w:rsid w:val="007A2F71"/>
    <w:rsid w:val="007A31C2"/>
    <w:rsid w:val="007A40D6"/>
    <w:rsid w:val="007A751F"/>
    <w:rsid w:val="00823714"/>
    <w:rsid w:val="0083004C"/>
    <w:rsid w:val="008A1CD3"/>
    <w:rsid w:val="008C7FEB"/>
    <w:rsid w:val="008E5E9B"/>
    <w:rsid w:val="008F7E37"/>
    <w:rsid w:val="00930F6B"/>
    <w:rsid w:val="00960EC8"/>
    <w:rsid w:val="009652EC"/>
    <w:rsid w:val="00967F81"/>
    <w:rsid w:val="00997125"/>
    <w:rsid w:val="009A2315"/>
    <w:rsid w:val="009B6E02"/>
    <w:rsid w:val="009C2A20"/>
    <w:rsid w:val="009F364A"/>
    <w:rsid w:val="00A067EB"/>
    <w:rsid w:val="00A226DA"/>
    <w:rsid w:val="00A52303"/>
    <w:rsid w:val="00A65383"/>
    <w:rsid w:val="00A902B6"/>
    <w:rsid w:val="00AB66E1"/>
    <w:rsid w:val="00AB7FC6"/>
    <w:rsid w:val="00AE2E48"/>
    <w:rsid w:val="00B405A7"/>
    <w:rsid w:val="00B57F1D"/>
    <w:rsid w:val="00B7705B"/>
    <w:rsid w:val="00B95A18"/>
    <w:rsid w:val="00BC01AB"/>
    <w:rsid w:val="00BF435D"/>
    <w:rsid w:val="00BF437D"/>
    <w:rsid w:val="00C063CD"/>
    <w:rsid w:val="00C072AF"/>
    <w:rsid w:val="00C27FA5"/>
    <w:rsid w:val="00C46D2C"/>
    <w:rsid w:val="00C74885"/>
    <w:rsid w:val="00C767FA"/>
    <w:rsid w:val="00C95D4A"/>
    <w:rsid w:val="00C95E79"/>
    <w:rsid w:val="00CA5AE4"/>
    <w:rsid w:val="00CB1C89"/>
    <w:rsid w:val="00CC5B9D"/>
    <w:rsid w:val="00D0777F"/>
    <w:rsid w:val="00D53EFB"/>
    <w:rsid w:val="00DC4F90"/>
    <w:rsid w:val="00DD156C"/>
    <w:rsid w:val="00DD1753"/>
    <w:rsid w:val="00E079F3"/>
    <w:rsid w:val="00E65B4A"/>
    <w:rsid w:val="00E84A79"/>
    <w:rsid w:val="00EB1284"/>
    <w:rsid w:val="00ED4900"/>
    <w:rsid w:val="00F227D3"/>
    <w:rsid w:val="00F530C9"/>
    <w:rsid w:val="00F975AA"/>
    <w:rsid w:val="00F9786F"/>
    <w:rsid w:val="00FB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39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79F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9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2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FA5"/>
  </w:style>
  <w:style w:type="paragraph" w:styleId="ab">
    <w:name w:val="footer"/>
    <w:basedOn w:val="a"/>
    <w:link w:val="ac"/>
    <w:uiPriority w:val="99"/>
    <w:unhideWhenUsed/>
    <w:rsid w:val="00C2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FA5"/>
  </w:style>
  <w:style w:type="paragraph" w:customStyle="1" w:styleId="Default">
    <w:name w:val="Default"/>
    <w:rsid w:val="0027403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39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79F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9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2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FA5"/>
  </w:style>
  <w:style w:type="paragraph" w:styleId="ab">
    <w:name w:val="footer"/>
    <w:basedOn w:val="a"/>
    <w:link w:val="ac"/>
    <w:uiPriority w:val="99"/>
    <w:unhideWhenUsed/>
    <w:rsid w:val="00C2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FA5"/>
  </w:style>
  <w:style w:type="paragraph" w:customStyle="1" w:styleId="Default">
    <w:name w:val="Default"/>
    <w:rsid w:val="0027403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DB1A-4E5D-43FE-B51F-0426CBB3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Надежда</cp:lastModifiedBy>
  <cp:revision>2</cp:revision>
  <cp:lastPrinted>2016-10-20T04:14:00Z</cp:lastPrinted>
  <dcterms:created xsi:type="dcterms:W3CDTF">2020-06-05T12:19:00Z</dcterms:created>
  <dcterms:modified xsi:type="dcterms:W3CDTF">2020-06-05T12:19:00Z</dcterms:modified>
</cp:coreProperties>
</file>