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«Утверждаю»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Директор ГКОУ ЛО 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специальное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специальное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воспитательное учреждение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воспитательное учреждение             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закрытого типа»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акрытого типа».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февраля  </w:t>
      </w:r>
      <w:r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«______»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 2020 г.</w:t>
      </w:r>
    </w:p>
    <w:p w:rsidR="00313BD2" w:rsidRDefault="00313BD2" w:rsidP="00313BD2">
      <w:pPr>
        <w:spacing w:line="360" w:lineRule="auto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(А.С. Михайлов)                              _____________(Н.М.Степанова)</w:t>
      </w: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КОНКУРС ОРАТОРОВ</w:t>
      </w: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«Герои земли русской», </w:t>
      </w:r>
      <w:proofErr w:type="gramStart"/>
      <w:r>
        <w:rPr>
          <w:rFonts w:ascii="Times New Roman" w:hAnsi="Times New Roman" w:cs="Times New Roman"/>
          <w:b/>
          <w:i/>
          <w:sz w:val="36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i/>
          <w:sz w:val="36"/>
          <w:szCs w:val="24"/>
        </w:rPr>
        <w:t xml:space="preserve"> 75- </w:t>
      </w:r>
      <w:proofErr w:type="spellStart"/>
      <w:r>
        <w:rPr>
          <w:rFonts w:ascii="Times New Roman" w:hAnsi="Times New Roman" w:cs="Times New Roman"/>
          <w:b/>
          <w:i/>
          <w:sz w:val="36"/>
          <w:szCs w:val="24"/>
        </w:rPr>
        <w:t>летию</w:t>
      </w:r>
      <w:proofErr w:type="spellEnd"/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Победы в Великой Отечественной войне</w:t>
      </w: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1941- 1945 гг.</w:t>
      </w: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13BD2" w:rsidRDefault="00313BD2" w:rsidP="00313BD2">
      <w:pPr>
        <w:spacing w:line="36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13BD2" w:rsidRDefault="00313BD2" w:rsidP="00313BD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наша страна будет праздновать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Память о Великой Отечественной войне – это не только хроника, летопись и дневники, но это её исторические уроки, вобравшие в себя опыт прошлого и устремление в настоящее и будущее.</w:t>
      </w:r>
    </w:p>
    <w:p w:rsidR="00313BD2" w:rsidRDefault="00313BD2" w:rsidP="00313BD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дальше вглубь истории уходят события, связанные с Великой Отечественной войной. Передать эстафету памяти, показать детям величие и самоотверженность подвига русского народа, завоевавшего Победу, увековечить подвиг отцов, дедов и прадедов, рассказать о нём будущим поколениям – это задача патриотического воспитания, которую ставит перед собой любой педагог и воспитатель.</w:t>
      </w:r>
    </w:p>
    <w:p w:rsidR="00313BD2" w:rsidRDefault="00313BD2" w:rsidP="00313BD2">
      <w:pPr>
        <w:spacing w:line="36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Героический, трудовой подвиг совершённый  советскими людьми в годы войны на фронте, в тылу, на оккупированной территории, навсегда останется в памяти нашего народа. Вот откуда подрастающее поколение должно черпать патриотизм, любовь к Родине. К сожалению,  фашизм не уничтожен, он возрожден на Украине в самой изуверской форме и направлен на разжигание войны и уничтожение тех, кто выступает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есть силы, способные противостоять этой чуме 21 века. Нельзя забывать прошлого, оно напомнит о себе. Чтобы подрастающее поколение знало и хранило память о прошлом и направлена работа по патриотическому воспитанию в школе. Формирование у подростков патриотизма, чувства любви и верности своему Отечеству, готовности выполнить гражданский долг, знание важнейших конституционных обязанностей по защите интересов Родины - главная цель патриотического воспитания.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конкурса: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увековечение памяти о Победе в Великой Отечественной войне, повышение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грамотности и патриотическое воспитание молодежи.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конкурса: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патриотическому, гражданскому, нравственному воспитанию и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просвещению подрастающего поколения; 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исторической памяти и правды, преемственности поколений;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вовлечению детей и молодежи в поисковую, исследовательскую, познавательную, творческую деятельность, осознанному участию в ней;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углублению знаний и понимания истории Отечества и мира;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формированию чувства гордости и благодарности за героические подвиги нашего народа, ответственности за настоящее и будущее Родины;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взращиванию и укреплению подлинных ценностей в современном обществе;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и содействие в подготовке празднования 75-й годовщины Победы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Великой Отечественной войне 1941-1945 гг.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13BD2" w:rsidRDefault="00313BD2" w:rsidP="00313BD2">
      <w:pPr>
        <w:pStyle w:val="a3"/>
        <w:tabs>
          <w:tab w:val="num" w:pos="-284"/>
        </w:tabs>
        <w:spacing w:line="360" w:lineRule="auto"/>
        <w:ind w:left="-142"/>
        <w:jc w:val="both"/>
      </w:pPr>
      <w:proofErr w:type="gramStart"/>
      <w:r>
        <w:t>Обучающиеся</w:t>
      </w:r>
      <w:proofErr w:type="gramEnd"/>
      <w:r>
        <w:t xml:space="preserve"> 5-9 классов ГКОУ ЛО «</w:t>
      </w:r>
      <w:proofErr w:type="spellStart"/>
      <w:r>
        <w:t>Сланцевское</w:t>
      </w:r>
      <w:proofErr w:type="spellEnd"/>
      <w:r>
        <w:t xml:space="preserve"> </w:t>
      </w:r>
      <w:proofErr w:type="spellStart"/>
      <w:r>
        <w:t>специальнаое</w:t>
      </w:r>
      <w:proofErr w:type="spellEnd"/>
      <w:r>
        <w:t xml:space="preserve">  </w:t>
      </w:r>
      <w:proofErr w:type="spellStart"/>
      <w:r>
        <w:t>учебно</w:t>
      </w:r>
      <w:proofErr w:type="spellEnd"/>
      <w:r>
        <w:t xml:space="preserve"> – воспитательное учреждение закрыто типа».</w:t>
      </w:r>
    </w:p>
    <w:p w:rsidR="00313BD2" w:rsidRDefault="00313BD2" w:rsidP="00313BD2">
      <w:pPr>
        <w:pStyle w:val="a3"/>
        <w:tabs>
          <w:tab w:val="num" w:pos="-284"/>
        </w:tabs>
        <w:spacing w:line="360" w:lineRule="auto"/>
        <w:ind w:left="-142"/>
        <w:jc w:val="both"/>
        <w:rPr>
          <w:b/>
        </w:rPr>
      </w:pPr>
      <w:r>
        <w:rPr>
          <w:b/>
        </w:rPr>
        <w:t>Возрастные категории: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t>Обучающиеся</w:t>
      </w:r>
      <w:proofErr w:type="gramEnd"/>
      <w:r>
        <w:t xml:space="preserve"> 5-7 классов;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t>Обучающиеся</w:t>
      </w:r>
      <w:proofErr w:type="gramEnd"/>
      <w:r>
        <w:t xml:space="preserve"> 8-9 классов.</w:t>
      </w:r>
    </w:p>
    <w:p w:rsidR="00313BD2" w:rsidRDefault="00313BD2" w:rsidP="00313BD2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eastAsia="Symbol"/>
        </w:rPr>
        <w:t>За каждым отрядом закрепляется консультант, который оказывает помощь в подготовке оратора к выступлению.</w:t>
      </w:r>
    </w:p>
    <w:p w:rsidR="00313BD2" w:rsidRDefault="00313BD2" w:rsidP="00313BD2">
      <w:pPr>
        <w:pStyle w:val="a3"/>
        <w:spacing w:line="360" w:lineRule="auto"/>
        <w:ind w:left="-142"/>
        <w:jc w:val="both"/>
      </w:pPr>
      <w:r>
        <w:rPr>
          <w:rFonts w:eastAsia="Symbol"/>
        </w:rPr>
        <w:t xml:space="preserve">  •     Воспитанники отряда оформляют тематическую газету. </w:t>
      </w:r>
    </w:p>
    <w:p w:rsidR="00313BD2" w:rsidRDefault="00313BD2" w:rsidP="00313BD2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eastAsia="Symbol"/>
        </w:rPr>
        <w:t>Жюри проводит конкурс на лучшую газету с последующим награждением победителей. Оформленные газеты вывешиваются перед проведением конкурса в холле школы.</w:t>
      </w:r>
    </w:p>
    <w:p w:rsidR="00313BD2" w:rsidRDefault="00313BD2" w:rsidP="00313BD2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eastAsia="Symbol"/>
          <w:b/>
        </w:rPr>
        <w:t xml:space="preserve">Газеты сдаются 20 марта 2020 года  </w:t>
      </w:r>
      <w:proofErr w:type="spellStart"/>
      <w:r>
        <w:rPr>
          <w:rFonts w:eastAsia="Symbol"/>
          <w:b/>
        </w:rPr>
        <w:t>Буяновой</w:t>
      </w:r>
      <w:proofErr w:type="spellEnd"/>
      <w:r>
        <w:rPr>
          <w:rFonts w:eastAsia="Symbol"/>
          <w:b/>
        </w:rPr>
        <w:t xml:space="preserve"> Т.М.  Газеты, не сданные в срок, в конкурсе участия не принимают</w:t>
      </w:r>
      <w:r>
        <w:rPr>
          <w:rFonts w:eastAsia="Symbol"/>
        </w:rPr>
        <w:t>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rFonts w:eastAsia="Symbol"/>
        </w:rPr>
        <w:t xml:space="preserve">Воспитанники отряда, консультант подбирают, изучают материалы  на выбранную тему. Подготавливают письменное выступление, отрабатывают его с оратором. При выступлении оратора (5 - 7 </w:t>
      </w:r>
      <w:proofErr w:type="spellStart"/>
      <w:r>
        <w:rPr>
          <w:rFonts w:eastAsia="Symbol"/>
        </w:rPr>
        <w:t>кл</w:t>
      </w:r>
      <w:proofErr w:type="spellEnd"/>
      <w:r>
        <w:rPr>
          <w:rFonts w:eastAsia="Symbol"/>
        </w:rPr>
        <w:t xml:space="preserve">.) возможна помощь воспитанников отряда, использование стихов песен, кадров из документальных и художественных фильмов, презентаций. После конкурса весь материал сдаётся учителю истории - </w:t>
      </w:r>
      <w:proofErr w:type="spellStart"/>
      <w:r>
        <w:rPr>
          <w:rFonts w:eastAsia="Symbol"/>
        </w:rPr>
        <w:t>Буяновой</w:t>
      </w:r>
      <w:proofErr w:type="spellEnd"/>
      <w:r>
        <w:rPr>
          <w:rFonts w:eastAsia="Symbol"/>
        </w:rPr>
        <w:t xml:space="preserve"> Т.М.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eastAsia="Symbol"/>
          <w:b/>
        </w:rPr>
        <w:t xml:space="preserve">Продолжительность выступления оратора </w:t>
      </w:r>
      <w:proofErr w:type="gramStart"/>
      <w:r>
        <w:rPr>
          <w:rFonts w:eastAsia="Symbol"/>
          <w:b/>
        </w:rPr>
        <w:t xml:space="preserve">( </w:t>
      </w:r>
      <w:proofErr w:type="gramEnd"/>
      <w:r>
        <w:rPr>
          <w:rFonts w:eastAsia="Symbol"/>
          <w:b/>
        </w:rPr>
        <w:t xml:space="preserve">6 -7 классы) не должна превышать 15 минут, включая стихи, песни, презентации.… 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eastAsia="Symbol"/>
          <w:b/>
        </w:rPr>
        <w:t xml:space="preserve">Продолжительность выступления ораторов 8- 9 классов не более 10 минут. При выступлении возможен показ фотографий в небольшом количестве, чтобы не </w:t>
      </w:r>
      <w:r>
        <w:rPr>
          <w:rFonts w:eastAsia="Symbol"/>
          <w:b/>
        </w:rPr>
        <w:lastRenderedPageBreak/>
        <w:t>отвлекать слушателей от выступления оратора и демонстрации им ораторского мастерства.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eastAsia="Symbol"/>
          <w:b/>
        </w:rPr>
        <w:t>За превышение временного норматива – штрафные баллы по 0,5 балла за каждую просроченную минуту выступления. </w:t>
      </w:r>
    </w:p>
    <w:p w:rsidR="00313BD2" w:rsidRDefault="00313BD2" w:rsidP="00313BD2">
      <w:pPr>
        <w:pStyle w:val="a3"/>
        <w:spacing w:line="360" w:lineRule="auto"/>
        <w:ind w:left="360"/>
        <w:jc w:val="both"/>
        <w:rPr>
          <w:b/>
        </w:rPr>
      </w:pPr>
      <w:r>
        <w:rPr>
          <w:rFonts w:eastAsia="Symbol"/>
          <w:b/>
        </w:rPr>
        <w:t xml:space="preserve">Выступление оратора оценивается по следующим категориям: 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rFonts w:eastAsia="Symbol"/>
          <w:b/>
          <w:i/>
        </w:rPr>
        <w:t>Система оценки - пятибалльная.</w:t>
      </w:r>
    </w:p>
    <w:p w:rsidR="00313BD2" w:rsidRDefault="00313BD2" w:rsidP="00313BD2">
      <w:pPr>
        <w:pStyle w:val="a3"/>
        <w:spacing w:line="360" w:lineRule="auto"/>
        <w:ind w:left="360"/>
        <w:jc w:val="both"/>
        <w:rPr>
          <w:b/>
          <w:i/>
        </w:rPr>
      </w:pPr>
      <w:r>
        <w:rPr>
          <w:rFonts w:eastAsia="Symbol"/>
          <w:b/>
          <w:i/>
        </w:rPr>
        <w:t>ОЦЕНИВАЮТСЯ: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eastAsia="Symbol"/>
        </w:rPr>
        <w:t>ораторское мастерство;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eastAsia="Symbol"/>
        </w:rPr>
        <w:t>доступность излагаемого материала;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>эмоциональность, образность;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использование дополнительных средств (стихи, песни, презентации…)- 5-7 </w:t>
      </w:r>
      <w:proofErr w:type="spellStart"/>
      <w:r>
        <w:t>кл</w:t>
      </w:r>
      <w:proofErr w:type="spellEnd"/>
      <w:r>
        <w:t>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>умение держаться на сцене;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>соблюдение регламента.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>Заключительным мероприятием  является конкурс ораторского мастерства. На конкурсе ораторов выступает заявленный воспитанник отряда. Оратор должен ярко, эмоционально, доступно представить выбранного героя.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</w:pPr>
      <w:r>
        <w:t>Победители конкурса награждаются грамотами, ценными призами.</w:t>
      </w:r>
    </w:p>
    <w:p w:rsidR="00313BD2" w:rsidRDefault="00313BD2" w:rsidP="00313BD2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Срок проведения конкурса- 27 марта 2020 года </w:t>
      </w: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BD2" w:rsidRDefault="00313BD2" w:rsidP="00313B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BD2" w:rsidRDefault="00313BD2" w:rsidP="00313B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3BD2" w:rsidRDefault="00313BD2" w:rsidP="00313BD2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конкурсе стенных газет  «Герои земли русской», посвящённом 75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войны 1941- 1945 гг.</w:t>
      </w:r>
      <w:proofErr w:type="gramEnd"/>
    </w:p>
    <w:p w:rsidR="00313BD2" w:rsidRDefault="00313BD2" w:rsidP="00313BD2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 чувства, чувства коллективизма и самоуправления в классах.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композиции в изготовлении стенной газеты.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искать, отбирать и оформлять информацию на заданную тему.</w:t>
      </w:r>
    </w:p>
    <w:p w:rsidR="00313BD2" w:rsidRDefault="00313BD2" w:rsidP="00313BD2">
      <w:pPr>
        <w:pStyle w:val="a4"/>
        <w:spacing w:line="360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Тема конкурса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Стенгазета должна быть посвящена заявленной тематике.</w:t>
      </w:r>
    </w:p>
    <w:p w:rsidR="00313BD2" w:rsidRDefault="00313BD2" w:rsidP="00313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(соответствие заявленной теме, многообразие материала)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оформление;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выполнения;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313BD2" w:rsidRDefault="00313BD2" w:rsidP="00313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   Грамотность.</w:t>
      </w:r>
    </w:p>
    <w:p w:rsidR="00313BD2" w:rsidRDefault="00313BD2" w:rsidP="00313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Размер букв должен соответствовать свободному чтению газеты.</w:t>
      </w:r>
    </w:p>
    <w:p w:rsidR="00313BD2" w:rsidRDefault="00313BD2" w:rsidP="00313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Отразить мнение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герое.</w:t>
      </w:r>
    </w:p>
    <w:p w:rsidR="00313BD2" w:rsidRDefault="00313BD2" w:rsidP="00313BD2">
      <w:pPr>
        <w:pStyle w:val="a4"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D2" w:rsidRDefault="00313BD2" w:rsidP="00313BD2">
      <w:pPr>
        <w:pStyle w:val="a4"/>
        <w:spacing w:line="360" w:lineRule="auto"/>
        <w:ind w:left="-284"/>
        <w:jc w:val="left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313BD2" w:rsidRDefault="00313BD2" w:rsidP="00313BD2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Стенгазеты принимаются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20  марта 2020 года.</w:t>
      </w:r>
    </w:p>
    <w:p w:rsidR="00313BD2" w:rsidRDefault="00313BD2" w:rsidP="00313BD2">
      <w:pPr>
        <w:pStyle w:val="a4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   Газеты сдаются учителю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313BD2" w:rsidRDefault="00313BD2" w:rsidP="00313BD2">
      <w:pPr>
        <w:pStyle w:val="a4"/>
        <w:spacing w:line="360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Участники конкурса</w:t>
      </w:r>
    </w:p>
    <w:p w:rsidR="00313BD2" w:rsidRDefault="00313BD2" w:rsidP="00313BD2">
      <w:pPr>
        <w:pStyle w:val="a4"/>
        <w:spacing w:line="360" w:lineRule="auto"/>
        <w:ind w:left="-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Конкурс проводится по двум возрастным группам:</w:t>
      </w:r>
    </w:p>
    <w:p w:rsidR="00313BD2" w:rsidRDefault="00313BD2" w:rsidP="00313BD2">
      <w:pPr>
        <w:pStyle w:val="a4"/>
        <w:spacing w:line="360" w:lineRule="auto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учащиеся 6-7 классов;</w:t>
      </w:r>
    </w:p>
    <w:p w:rsidR="00313BD2" w:rsidRDefault="00313BD2" w:rsidP="00313BD2">
      <w:pPr>
        <w:pStyle w:val="a4"/>
        <w:spacing w:line="36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учащиеся 8-9 классов.</w:t>
      </w:r>
    </w:p>
    <w:p w:rsidR="00313BD2" w:rsidRDefault="00313BD2" w:rsidP="00313BD2">
      <w:pPr>
        <w:pStyle w:val="a4"/>
        <w:spacing w:line="360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Условия конкурса</w:t>
      </w:r>
    </w:p>
    <w:p w:rsidR="00313BD2" w:rsidRDefault="00313BD2" w:rsidP="00313BD2">
      <w:pPr>
        <w:pStyle w:val="a4"/>
        <w:numPr>
          <w:ilvl w:val="0"/>
          <w:numId w:val="3"/>
        </w:numPr>
        <w:spacing w:line="360" w:lineRule="auto"/>
        <w:ind w:firstLine="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1 газета от класса.</w:t>
      </w:r>
    </w:p>
    <w:p w:rsidR="00313BD2" w:rsidRDefault="00313BD2" w:rsidP="00313BD2">
      <w:pPr>
        <w:pStyle w:val="a4"/>
        <w:numPr>
          <w:ilvl w:val="0"/>
          <w:numId w:val="3"/>
        </w:numPr>
        <w:spacing w:line="360" w:lineRule="auto"/>
        <w:ind w:firstLine="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массовость.</w:t>
      </w:r>
    </w:p>
    <w:p w:rsidR="00313BD2" w:rsidRDefault="00313BD2" w:rsidP="00313BD2">
      <w:pPr>
        <w:pStyle w:val="a4"/>
        <w:numPr>
          <w:ilvl w:val="0"/>
          <w:numId w:val="3"/>
        </w:numPr>
        <w:spacing w:line="360" w:lineRule="auto"/>
        <w:ind w:firstLine="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могут быть выполнены в любом литературном и живописном жанре в зависимости от фантазии и творческих возможностей конкурсантов.</w:t>
      </w:r>
    </w:p>
    <w:p w:rsidR="00313BD2" w:rsidRDefault="00313BD2" w:rsidP="00313BD2">
      <w:pPr>
        <w:pStyle w:val="a4"/>
        <w:numPr>
          <w:ilvl w:val="0"/>
          <w:numId w:val="3"/>
        </w:numPr>
        <w:spacing w:line="360" w:lineRule="auto"/>
        <w:ind w:firstLine="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работ должны обязательно указать название работы, номер отряда (класса), фамилии, имена.</w:t>
      </w:r>
    </w:p>
    <w:p w:rsidR="00313BD2" w:rsidRDefault="00313BD2" w:rsidP="00313BD2">
      <w:pPr>
        <w:pStyle w:val="a4"/>
        <w:numPr>
          <w:ilvl w:val="0"/>
          <w:numId w:val="3"/>
        </w:numPr>
        <w:spacing w:line="360" w:lineRule="auto"/>
        <w:ind w:firstLine="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должна иметь «разумные» размеры.</w:t>
      </w:r>
    </w:p>
    <w:p w:rsidR="00313BD2" w:rsidRDefault="00313BD2" w:rsidP="00313BD2">
      <w:pPr>
        <w:spacing w:line="360" w:lineRule="auto"/>
        <w:ind w:left="-2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313BD2" w:rsidRDefault="00313BD2" w:rsidP="00313BD2">
      <w:pPr>
        <w:pStyle w:val="a4"/>
        <w:numPr>
          <w:ilvl w:val="0"/>
          <w:numId w:val="4"/>
        </w:numPr>
        <w:spacing w:line="360" w:lineRule="auto"/>
        <w:ind w:firstLine="6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жюри определяет победителей (1,2,3 места).</w:t>
      </w:r>
    </w:p>
    <w:p w:rsidR="00313BD2" w:rsidRDefault="00313BD2" w:rsidP="00313BD2">
      <w:pPr>
        <w:pStyle w:val="a3"/>
        <w:numPr>
          <w:ilvl w:val="0"/>
          <w:numId w:val="4"/>
        </w:numPr>
        <w:ind w:firstLine="66"/>
        <w:jc w:val="both"/>
      </w:pPr>
      <w:r>
        <w:t>Победители награждаются грамотами, ценными подарками (по - возможности).</w:t>
      </w:r>
    </w:p>
    <w:p w:rsidR="00313BD2" w:rsidRDefault="00313BD2" w:rsidP="00313BD2">
      <w:pPr>
        <w:pStyle w:val="a3"/>
        <w:ind w:left="-142"/>
        <w:jc w:val="both"/>
      </w:pPr>
    </w:p>
    <w:p w:rsidR="00313BD2" w:rsidRDefault="00313BD2" w:rsidP="00313BD2">
      <w:pPr>
        <w:pStyle w:val="a3"/>
        <w:ind w:left="-208"/>
        <w:jc w:val="both"/>
      </w:pPr>
      <w:r>
        <w:t>Руководитель конкурса ораторов</w:t>
      </w:r>
    </w:p>
    <w:p w:rsidR="00313BD2" w:rsidRDefault="00313BD2" w:rsidP="00313BD2">
      <w:pPr>
        <w:pStyle w:val="a3"/>
        <w:ind w:left="-208"/>
        <w:jc w:val="both"/>
      </w:pPr>
      <w:r>
        <w:t xml:space="preserve">«Герои земли русской», учитель истории:                                               Т.М. </w:t>
      </w:r>
      <w:proofErr w:type="spellStart"/>
      <w:r>
        <w:t>Буянова</w:t>
      </w:r>
      <w:proofErr w:type="spellEnd"/>
    </w:p>
    <w:p w:rsidR="00511D29" w:rsidRDefault="00511D29"/>
    <w:sectPr w:rsidR="00511D29" w:rsidSect="0051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2BC"/>
    <w:multiLevelType w:val="hybridMultilevel"/>
    <w:tmpl w:val="FE1ACEC8"/>
    <w:lvl w:ilvl="0" w:tplc="516ABB32">
      <w:numFmt w:val="bullet"/>
      <w:lvlText w:val=""/>
      <w:lvlJc w:val="left"/>
      <w:pPr>
        <w:ind w:left="-2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F6015"/>
    <w:multiLevelType w:val="hybridMultilevel"/>
    <w:tmpl w:val="23F6F95E"/>
    <w:lvl w:ilvl="0" w:tplc="516ABB32">
      <w:numFmt w:val="bullet"/>
      <w:lvlText w:val=""/>
      <w:lvlJc w:val="left"/>
      <w:pPr>
        <w:ind w:left="-2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13455"/>
    <w:multiLevelType w:val="hybridMultilevel"/>
    <w:tmpl w:val="BE208894"/>
    <w:lvl w:ilvl="0" w:tplc="516ABB3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86BEE"/>
    <w:multiLevelType w:val="hybridMultilevel"/>
    <w:tmpl w:val="DF3CA336"/>
    <w:lvl w:ilvl="0" w:tplc="516ABB3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D2"/>
    <w:rsid w:val="00313BD2"/>
    <w:rsid w:val="0051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D2"/>
    <w:pPr>
      <w:spacing w:after="10" w:line="72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B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2020-03-20T14:22:00Z</dcterms:created>
  <dcterms:modified xsi:type="dcterms:W3CDTF">2020-03-20T14:24:00Z</dcterms:modified>
</cp:coreProperties>
</file>