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1C48" w:rsidRPr="00874CB7" w:rsidRDefault="00013D1A" w:rsidP="00AB3079">
      <w:pPr>
        <w:tabs>
          <w:tab w:val="left" w:pos="72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Сценарий классного </w:t>
      </w:r>
      <w:r w:rsidR="000F3F52" w:rsidRPr="00874CB7">
        <w:rPr>
          <w:rFonts w:ascii="Times New Roman" w:hAnsi="Times New Roman" w:cs="Times New Roman"/>
          <w:sz w:val="28"/>
          <w:szCs w:val="28"/>
        </w:rPr>
        <w:t>час</w:t>
      </w:r>
      <w:r>
        <w:rPr>
          <w:rFonts w:ascii="Times New Roman" w:hAnsi="Times New Roman" w:cs="Times New Roman"/>
          <w:sz w:val="28"/>
          <w:szCs w:val="28"/>
        </w:rPr>
        <w:t xml:space="preserve">а «Дети и война. </w:t>
      </w:r>
      <w:r w:rsidR="000F3F52" w:rsidRPr="00874CB7">
        <w:rPr>
          <w:rFonts w:ascii="Times New Roman" w:hAnsi="Times New Roman" w:cs="Times New Roman"/>
          <w:sz w:val="28"/>
          <w:szCs w:val="28"/>
        </w:rPr>
        <w:t>Малолетние узники</w:t>
      </w:r>
      <w:r>
        <w:rPr>
          <w:rFonts w:ascii="Times New Roman" w:hAnsi="Times New Roman" w:cs="Times New Roman"/>
          <w:sz w:val="28"/>
          <w:szCs w:val="28"/>
        </w:rPr>
        <w:t xml:space="preserve"> фашизма</w:t>
      </w:r>
      <w:r w:rsidR="000F3F52" w:rsidRPr="00874CB7">
        <w:rPr>
          <w:rFonts w:ascii="Times New Roman" w:hAnsi="Times New Roman" w:cs="Times New Roman"/>
          <w:sz w:val="28"/>
          <w:szCs w:val="28"/>
        </w:rPr>
        <w:t>»</w:t>
      </w:r>
    </w:p>
    <w:p w:rsidR="00C5211A" w:rsidRDefault="00013D1A" w:rsidP="00013D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C5211A" w:rsidRPr="00874CB7">
        <w:rPr>
          <w:rFonts w:ascii="Times New Roman" w:hAnsi="Times New Roman" w:cs="Times New Roman"/>
          <w:sz w:val="28"/>
          <w:szCs w:val="28"/>
        </w:rPr>
        <w:t>ель – воспитывать чувство  патриотизма, гордости за свою Родину и народ, который выстоял и победил в Великой Отечественной войне; развивать исследовательские навыки и творческие способности, создающие благоприятные условия для общения учащихся в совместной деятельности.</w:t>
      </w:r>
    </w:p>
    <w:p w:rsidR="00013D1A" w:rsidRDefault="00013D1A" w:rsidP="00013D1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Ind w:w="534" w:type="dxa"/>
        <w:tblLook w:val="04A0" w:firstRow="1" w:lastRow="0" w:firstColumn="1" w:lastColumn="0" w:noHBand="0" w:noVBand="1"/>
      </w:tblPr>
      <w:tblGrid>
        <w:gridCol w:w="528"/>
        <w:gridCol w:w="3843"/>
        <w:gridCol w:w="6303"/>
        <w:gridCol w:w="4994"/>
      </w:tblGrid>
      <w:tr w:rsidR="007D513A" w:rsidTr="007D513A">
        <w:tc>
          <w:tcPr>
            <w:tcW w:w="528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43" w:type="dxa"/>
          </w:tcPr>
          <w:p w:rsidR="00026C94" w:rsidRDefault="007D513A" w:rsidP="00026C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6C94">
              <w:rPr>
                <w:rFonts w:ascii="Times New Roman" w:hAnsi="Times New Roman" w:cs="Times New Roman"/>
                <w:sz w:val="28"/>
                <w:szCs w:val="28"/>
              </w:rPr>
              <w:t>Слайд</w:t>
            </w:r>
            <w:r w:rsidR="00026C94">
              <w:rPr>
                <w:rFonts w:ascii="Times New Roman" w:hAnsi="Times New Roman" w:cs="Times New Roman"/>
                <w:sz w:val="28"/>
                <w:szCs w:val="28"/>
              </w:rPr>
              <w:t xml:space="preserve">ы презентации, </w:t>
            </w:r>
          </w:p>
          <w:p w:rsidR="00E95915" w:rsidRDefault="00026C94" w:rsidP="00026C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звуковое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сопровождение</w:t>
            </w:r>
          </w:p>
          <w:p w:rsidR="007D513A" w:rsidRPr="00026C94" w:rsidRDefault="000E5EE1" w:rsidP="00026C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6" w:history="1">
              <w:r w:rsidRPr="00E95915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Приложение 1</w:t>
              </w:r>
            </w:hyperlink>
          </w:p>
        </w:tc>
        <w:tc>
          <w:tcPr>
            <w:tcW w:w="6303" w:type="dxa"/>
          </w:tcPr>
          <w:p w:rsidR="007D513A" w:rsidRPr="00026C94" w:rsidRDefault="007D513A" w:rsidP="00026C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6C94"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4994" w:type="dxa"/>
          </w:tcPr>
          <w:p w:rsidR="007D513A" w:rsidRPr="00026C94" w:rsidRDefault="007D513A" w:rsidP="00026C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6C94">
              <w:rPr>
                <w:rFonts w:ascii="Times New Roman" w:hAnsi="Times New Roman" w:cs="Times New Roman"/>
                <w:sz w:val="28"/>
                <w:szCs w:val="28"/>
              </w:rPr>
              <w:t>Деятельность учащихся</w:t>
            </w:r>
          </w:p>
        </w:tc>
      </w:tr>
      <w:tr w:rsidR="007D513A" w:rsidTr="007D513A">
        <w:tc>
          <w:tcPr>
            <w:tcW w:w="528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43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object w:dxaOrig="7191" w:dyaOrig="5399" w14:anchorId="0E2C0D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4.75pt;height:86.25pt" o:ole="">
                  <v:imagedata r:id="rId7" o:title=""/>
                </v:shape>
                <o:OLEObject Type="Embed" ProgID="PowerPoint.Slide.12" ShapeID="_x0000_i1025" DrawAspect="Content" ObjectID="_1650996464" r:id="rId8"/>
              </w:object>
            </w:r>
          </w:p>
        </w:tc>
        <w:tc>
          <w:tcPr>
            <w:tcW w:w="6303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- Здравствуйте,  ребята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- Белый голубь, летящий на  небесно-синем фоне – этот логотип принят</w:t>
            </w:r>
            <w:r w:rsidR="00026C94" w:rsidRPr="00026C94">
              <w:rPr>
                <w:rFonts w:ascii="Times New Roman" w:hAnsi="Times New Roman" w:cs="Times New Roman"/>
                <w:sz w:val="24"/>
                <w:szCs w:val="24"/>
              </w:rPr>
              <w:t>ый</w:t>
            </w: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 Оргкомитетом «Победа» в честь празднования 75-летия Победы в Великой Отечественной войне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-О чем пойдет сегодня речь? 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i/>
                <w:sz w:val="24"/>
                <w:szCs w:val="24"/>
              </w:rPr>
              <w:t>-</w:t>
            </w:r>
            <w:r w:rsidR="00026C94" w:rsidRPr="00026C9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026C94" w:rsidRPr="00026C94">
              <w:rPr>
                <w:rFonts w:ascii="Times New Roman" w:hAnsi="Times New Roman" w:cs="Times New Roman"/>
                <w:sz w:val="24"/>
                <w:szCs w:val="24"/>
              </w:rPr>
              <w:t>Да, о</w:t>
            </w: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 войне и о людях, участниках этой войны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К нам прилетели маленькие голуби, они приземлились к вам на парты. Значит.  Речь пойдет </w:t>
            </w:r>
            <w:proofErr w:type="gramStart"/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о..</w:t>
            </w:r>
            <w:proofErr w:type="gramEnd"/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4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Слушают учителя, отвечают на вопросы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026C94" w:rsidRDefault="00C33843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Мы будем говорить о</w:t>
            </w:r>
            <w:r w:rsidR="00026C94"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 Великой О</w:t>
            </w:r>
            <w:r w:rsidR="007D513A" w:rsidRPr="00026C94">
              <w:rPr>
                <w:rFonts w:ascii="Times New Roman" w:hAnsi="Times New Roman" w:cs="Times New Roman"/>
                <w:sz w:val="24"/>
                <w:szCs w:val="24"/>
              </w:rPr>
              <w:t>течественной войне</w:t>
            </w:r>
          </w:p>
          <w:p w:rsidR="007D513A" w:rsidRPr="00026C94" w:rsidRDefault="00026C94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- О войне и о людях, участниках этой войны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- о</w:t>
            </w:r>
            <w:r w:rsidR="00026C94"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 детях </w:t>
            </w: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войны</w:t>
            </w:r>
          </w:p>
        </w:tc>
      </w:tr>
      <w:tr w:rsidR="007D513A" w:rsidTr="007D513A">
        <w:tc>
          <w:tcPr>
            <w:tcW w:w="528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43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object w:dxaOrig="7191" w:dyaOrig="5399">
                <v:shape id="_x0000_i1026" type="#_x0000_t75" style="width:108pt;height:78.75pt" o:ole="">
                  <v:imagedata r:id="rId9" o:title=""/>
                </v:shape>
                <o:OLEObject Type="Embed" ProgID="PowerPoint.Slide.12" ShapeID="_x0000_i1026" DrawAspect="Content" ObjectID="_1650996465" r:id="rId10"/>
              </w:objec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b/>
                <w:sz w:val="24"/>
                <w:szCs w:val="24"/>
              </w:rPr>
              <w:t>Звучит детский смех</w:t>
            </w:r>
          </w:p>
        </w:tc>
        <w:tc>
          <w:tcPr>
            <w:tcW w:w="6303" w:type="dxa"/>
          </w:tcPr>
          <w:p w:rsidR="007D513A" w:rsidRPr="00026C94" w:rsidRDefault="00026C94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="007D513A" w:rsidRPr="00026C94">
              <w:rPr>
                <w:rFonts w:ascii="Times New Roman" w:hAnsi="Times New Roman" w:cs="Times New Roman"/>
                <w:sz w:val="24"/>
                <w:szCs w:val="24"/>
              </w:rPr>
              <w:t>Для чего рождаются дети? Вместе с рождением ребенка в доме появляется радость, приятные хлопоты. Это надежда на будущее, на продолжение…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4" w:type="dxa"/>
          </w:tcPr>
          <w:p w:rsidR="00C33843" w:rsidRDefault="00C33843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Дети рождаются, чтобы продолжить род семьи, </w:t>
            </w:r>
          </w:p>
          <w:p w:rsidR="007D513A" w:rsidRPr="00026C94" w:rsidRDefault="00C33843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-помогать старым родителям</w:t>
            </w:r>
            <w:r w:rsidR="007D513A"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D513A" w:rsidTr="007D513A">
        <w:tc>
          <w:tcPr>
            <w:tcW w:w="528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43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Детский смех, обрывается взрывом, автоматной очередью, немецкой речью... </w:t>
            </w:r>
            <w:hyperlink r:id="rId11" w:history="1">
              <w:r w:rsidR="000E5EE1" w:rsidRPr="00003B0D">
                <w:rPr>
                  <w:rStyle w:val="a7"/>
                  <w:rFonts w:ascii="Times New Roman" w:hAnsi="Times New Roman" w:cs="Times New Roman"/>
                  <w:b/>
                  <w:sz w:val="24"/>
                  <w:szCs w:val="24"/>
                </w:rPr>
                <w:t>Приложение 2</w:t>
              </w:r>
            </w:hyperlink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object w:dxaOrig="7191" w:dyaOrig="5399">
                <v:shape id="_x0000_i1027" type="#_x0000_t75" style="width:114.75pt;height:86.25pt" o:ole="">
                  <v:imagedata r:id="rId12" o:title=""/>
                </v:shape>
                <o:OLEObject Type="Embed" ProgID="PowerPoint.Slide.12" ShapeID="_x0000_i1027" DrawAspect="Content" ObjectID="_1650996466" r:id="rId13"/>
              </w:object>
            </w:r>
          </w:p>
        </w:tc>
        <w:tc>
          <w:tcPr>
            <w:tcW w:w="6303" w:type="dxa"/>
          </w:tcPr>
          <w:p w:rsidR="007D513A" w:rsidRPr="00026C94" w:rsidRDefault="00026C94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</w:t>
            </w:r>
            <w:r w:rsidR="007D513A" w:rsidRPr="00026C94">
              <w:rPr>
                <w:rFonts w:ascii="Times New Roman" w:hAnsi="Times New Roman" w:cs="Times New Roman"/>
                <w:sz w:val="24"/>
                <w:szCs w:val="24"/>
              </w:rPr>
              <w:t>Но что может помешать этому?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 Да, Великая Отечественная война отняла светлое и радостное детство, принесла горе, страдания, смерть</w:t>
            </w:r>
          </w:p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994" w:type="dxa"/>
          </w:tcPr>
          <w:p w:rsidR="007D513A" w:rsidRPr="00026C94" w:rsidRDefault="007D513A" w:rsidP="00026C9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C33843">
              <w:rPr>
                <w:rFonts w:ascii="Times New Roman" w:hAnsi="Times New Roman" w:cs="Times New Roman"/>
                <w:sz w:val="24"/>
                <w:szCs w:val="24"/>
              </w:rPr>
              <w:t xml:space="preserve">Этому мешают: </w:t>
            </w: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Война</w:t>
            </w:r>
            <w:r w:rsidR="00026C94">
              <w:rPr>
                <w:rFonts w:ascii="Times New Roman" w:hAnsi="Times New Roman" w:cs="Times New Roman"/>
                <w:sz w:val="24"/>
                <w:szCs w:val="24"/>
              </w:rPr>
              <w:t>. Смерть. Разлука</w:t>
            </w:r>
          </w:p>
        </w:tc>
      </w:tr>
      <w:tr w:rsidR="00026C94" w:rsidTr="007D513A">
        <w:tc>
          <w:tcPr>
            <w:tcW w:w="528" w:type="dxa"/>
            <w:vMerge w:val="restart"/>
          </w:tcPr>
          <w:p w:rsidR="00026C94" w:rsidRDefault="00026C94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3843" w:type="dxa"/>
          </w:tcPr>
          <w:p w:rsidR="00026C94" w:rsidRDefault="00026C94" w:rsidP="007D513A">
            <w:r w:rsidRPr="004453A2">
              <w:object w:dxaOrig="7191" w:dyaOrig="5399">
                <v:shape id="_x0000_i1028" type="#_x0000_t75" style="width:114.75pt;height:86.25pt" o:ole="">
                  <v:imagedata r:id="rId14" o:title=""/>
                </v:shape>
                <o:OLEObject Type="Embed" ProgID="PowerPoint.Slide.12" ShapeID="_x0000_i1028" DrawAspect="Content" ObjectID="_1650996467" r:id="rId15"/>
              </w:object>
            </w:r>
          </w:p>
          <w:p w:rsidR="00026C94" w:rsidRPr="00026C94" w:rsidRDefault="00026C94" w:rsidP="007D513A">
            <w:pPr>
              <w:rPr>
                <w:b/>
              </w:rPr>
            </w:pPr>
            <w:r w:rsidRPr="00026C94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 слайдах</w:t>
            </w:r>
            <w:r w:rsidRPr="00026C9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появляются фотографии</w:t>
            </w:r>
            <w:r w:rsidRPr="00026C94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6303" w:type="dxa"/>
          </w:tcPr>
          <w:p w:rsidR="00026C94" w:rsidRPr="00C33843" w:rsidRDefault="00026C94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 xml:space="preserve"> - А что было взамен? Чем были заняты дети, как пережили эту войну?</w:t>
            </w:r>
          </w:p>
          <w:p w:rsidR="00026C94" w:rsidRDefault="00026C94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6C94" w:rsidRPr="00810CDF" w:rsidRDefault="00026C94" w:rsidP="007D513A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810CDF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4994" w:type="dxa"/>
          </w:tcPr>
          <w:p w:rsidR="00026C94" w:rsidRPr="00026C94" w:rsidRDefault="00026C94" w:rsidP="007D51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53A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- </w:t>
            </w:r>
            <w:r w:rsidR="00C33843" w:rsidRPr="00C33843"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>работали</w:t>
            </w: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 xml:space="preserve"> на заводах и фабриках, колхозах наравне со взрослыми</w:t>
            </w:r>
          </w:p>
          <w:p w:rsidR="00026C94" w:rsidRPr="00026C94" w:rsidRDefault="00026C94" w:rsidP="00026C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6C94">
              <w:rPr>
                <w:rFonts w:ascii="Times New Roman" w:hAnsi="Times New Roman" w:cs="Times New Roman"/>
                <w:sz w:val="24"/>
                <w:szCs w:val="24"/>
              </w:rPr>
              <w:t>- были отправлены в детские дома (в тылу)</w:t>
            </w:r>
          </w:p>
          <w:p w:rsidR="00C33843" w:rsidRPr="00C33843" w:rsidRDefault="00C33843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>уходили в партизанские отряды</w:t>
            </w:r>
          </w:p>
          <w:p w:rsidR="00C33843" w:rsidRPr="00C33843" w:rsidRDefault="00C33843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 xml:space="preserve">- воевали на фронтах </w:t>
            </w:r>
          </w:p>
          <w:p w:rsidR="00026C94" w:rsidRDefault="00026C94" w:rsidP="00026C9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6C94" w:rsidRDefault="00026C94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26C94" w:rsidTr="007D513A">
        <w:tc>
          <w:tcPr>
            <w:tcW w:w="528" w:type="dxa"/>
            <w:vMerge/>
          </w:tcPr>
          <w:p w:rsidR="00026C94" w:rsidRDefault="00026C94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43" w:type="dxa"/>
          </w:tcPr>
          <w:p w:rsidR="00026C94" w:rsidRPr="004453A2" w:rsidRDefault="00026C94" w:rsidP="007D513A">
            <w:r w:rsidRPr="004453A2">
              <w:object w:dxaOrig="7122" w:dyaOrig="5373">
                <v:shape id="_x0000_i1029" type="#_x0000_t75" style="width:115.5pt;height:86.25pt" o:ole="">
                  <v:imagedata r:id="rId16" o:title=""/>
                </v:shape>
                <o:OLEObject Type="Embed" ProgID="PowerPoint.Slide.12" ShapeID="_x0000_i1029" DrawAspect="Content" ObjectID="_1650996468" r:id="rId17"/>
              </w:object>
            </w:r>
          </w:p>
        </w:tc>
        <w:tc>
          <w:tcPr>
            <w:tcW w:w="6303" w:type="dxa"/>
          </w:tcPr>
          <w:p w:rsidR="00C33843" w:rsidRDefault="00C33843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3843" w:rsidRDefault="00C33843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3843" w:rsidRDefault="00C33843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26C94" w:rsidRPr="00C33843" w:rsidRDefault="00026C94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>- Да, дети, как могли, приближали Победу в меру своих, хоть и маленьких, слабых сил.</w:t>
            </w:r>
          </w:p>
        </w:tc>
        <w:tc>
          <w:tcPr>
            <w:tcW w:w="4994" w:type="dxa"/>
          </w:tcPr>
          <w:p w:rsidR="00026C94" w:rsidRPr="00C33843" w:rsidRDefault="00026C94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C338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33843" w:rsidRPr="00C33843">
              <w:rPr>
                <w:rFonts w:ascii="Times New Roman" w:hAnsi="Times New Roman" w:cs="Times New Roman"/>
                <w:sz w:val="24"/>
                <w:szCs w:val="24"/>
              </w:rPr>
              <w:t xml:space="preserve">Детей угоняли в Германию, </w:t>
            </w: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>в концлагеря, на работы</w:t>
            </w:r>
            <w:r w:rsidRPr="00C3384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7D513A" w:rsidTr="007D513A">
        <w:tc>
          <w:tcPr>
            <w:tcW w:w="528" w:type="dxa"/>
          </w:tcPr>
          <w:p w:rsidR="007D513A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43" w:type="dxa"/>
          </w:tcPr>
          <w:p w:rsidR="007D513A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53A2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30" type="#_x0000_t75" style="width:114.75pt;height:86.25pt" o:ole="">
                  <v:imagedata r:id="rId18" o:title=""/>
                </v:shape>
                <o:OLEObject Type="Embed" ProgID="PowerPoint.Slide.12" ShapeID="_x0000_i1030" DrawAspect="Content" ObjectID="_1650996469" r:id="rId19"/>
              </w:object>
            </w:r>
          </w:p>
          <w:p w:rsidR="007D513A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03" w:type="dxa"/>
          </w:tcPr>
          <w:p w:rsidR="00C33843" w:rsidRPr="00C33843" w:rsidRDefault="007D513A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 xml:space="preserve">- Но сегодня мы будем говорить не о тех детях, которые стояли у станка, воевали, приносили донесения. </w:t>
            </w:r>
            <w:r w:rsidRPr="00C33843">
              <w:rPr>
                <w:rFonts w:ascii="Times New Roman" w:hAnsi="Times New Roman" w:cs="Times New Roman"/>
                <w:b/>
                <w:sz w:val="24"/>
                <w:szCs w:val="24"/>
              </w:rPr>
              <w:t>Их</w:t>
            </w: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 xml:space="preserve"> участь более суровая. Они были взяты в плен. </w:t>
            </w:r>
            <w:r w:rsidR="00C33843" w:rsidRPr="00C33843">
              <w:rPr>
                <w:rFonts w:ascii="Times New Roman" w:hAnsi="Times New Roman" w:cs="Times New Roman"/>
                <w:sz w:val="24"/>
                <w:szCs w:val="24"/>
              </w:rPr>
              <w:t>Знаете ли вы, как их называли? А что вы знаете о них?</w:t>
            </w:r>
          </w:p>
          <w:p w:rsidR="007D513A" w:rsidRPr="00C33843" w:rsidRDefault="007D513A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>Сегодня их называют малолетними узниками фашизма</w:t>
            </w:r>
          </w:p>
          <w:p w:rsidR="007D513A" w:rsidRPr="00C33843" w:rsidRDefault="007D513A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>Что чувствовали  они, оторванные от родины, семьи</w:t>
            </w:r>
            <w:r w:rsidR="00C33843" w:rsidRPr="00C338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 xml:space="preserve"> видя постоянные пытки, смерть</w:t>
            </w:r>
            <w:r w:rsidR="00C33843" w:rsidRPr="00C33843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4994" w:type="dxa"/>
          </w:tcPr>
          <w:p w:rsidR="007D513A" w:rsidRDefault="00C33843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3843">
              <w:rPr>
                <w:rFonts w:ascii="Times New Roman" w:hAnsi="Times New Roman" w:cs="Times New Roman"/>
                <w:sz w:val="24"/>
                <w:szCs w:val="24"/>
              </w:rPr>
              <w:t>- пленники тыла, (к ним плохо относились)</w:t>
            </w:r>
          </w:p>
          <w:p w:rsidR="00C33843" w:rsidRPr="00C33843" w:rsidRDefault="00C33843" w:rsidP="00C338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Они испытывали страх</w:t>
            </w:r>
          </w:p>
        </w:tc>
      </w:tr>
      <w:tr w:rsidR="007D513A" w:rsidTr="007D513A">
        <w:tc>
          <w:tcPr>
            <w:tcW w:w="528" w:type="dxa"/>
          </w:tcPr>
          <w:p w:rsidR="007D513A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43" w:type="dxa"/>
          </w:tcPr>
          <w:p w:rsidR="007D513A" w:rsidRPr="004A0056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0056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31" type="#_x0000_t75" style="width:114.75pt;height:86.25pt" o:ole="">
                  <v:imagedata r:id="rId20" o:title=""/>
                </v:shape>
                <o:OLEObject Type="Embed" ProgID="PowerPoint.Slide.12" ShapeID="_x0000_i1031" DrawAspect="Content" ObjectID="_1650996470" r:id="rId21"/>
              </w:object>
            </w:r>
          </w:p>
        </w:tc>
        <w:tc>
          <w:tcPr>
            <w:tcW w:w="6303" w:type="dxa"/>
          </w:tcPr>
          <w:p w:rsidR="007D513A" w:rsidRPr="00442124" w:rsidRDefault="00442124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D513A"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Мы подошли к главному: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какова</w:t>
            </w:r>
            <w:r w:rsidR="007D513A"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 цель нашего общения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О ком будем говорить? 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-Что мы делаем, когда хотим узнать что-то новое?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-Как можем передать информацию другим людям? 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Я уверена, что то, о чем вы узнаете сегодня, не оставит вас равнодушным, вы будете помнить об этом всю жизнь, так как речь пойдет о ваших сверстниках.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А продуктом нашего общения будет  </w:t>
            </w:r>
            <w:r w:rsidR="00442124">
              <w:rPr>
                <w:rFonts w:ascii="Times New Roman" w:hAnsi="Times New Roman" w:cs="Times New Roman"/>
                <w:sz w:val="24"/>
                <w:szCs w:val="24"/>
              </w:rPr>
              <w:t>создание «Книги</w:t>
            </w: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 Памяти».  Я хочу, чтобы вы помогли мне ее написать. </w:t>
            </w:r>
            <w:r w:rsidR="004F1A5D" w:rsidRPr="00442124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proofErr w:type="gramStart"/>
            <w:r w:rsidR="004F1A5D" w:rsidRPr="00442124">
              <w:rPr>
                <w:rFonts w:ascii="Times New Roman" w:hAnsi="Times New Roman" w:cs="Times New Roman"/>
                <w:i/>
                <w:sz w:val="24"/>
                <w:szCs w:val="24"/>
              </w:rPr>
              <w:t>де</w:t>
            </w:r>
            <w:r w:rsidR="004F1A5D" w:rsidRPr="00442124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монстрирует</w:t>
            </w:r>
            <w:proofErr w:type="gramEnd"/>
            <w:r w:rsidR="004F1A5D" w:rsidRPr="0044212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книжку-раскладушку с пустыми страницами)</w:t>
            </w:r>
          </w:p>
        </w:tc>
        <w:tc>
          <w:tcPr>
            <w:tcW w:w="4994" w:type="dxa"/>
          </w:tcPr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- О  малолетних узниках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-находим информацию в книгах, СМИ </w:t>
            </w:r>
            <w:proofErr w:type="spellStart"/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и.д</w:t>
            </w:r>
            <w:proofErr w:type="spellEnd"/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- пересказываем, пишем книги</w:t>
            </w:r>
          </w:p>
        </w:tc>
      </w:tr>
      <w:tr w:rsidR="007D513A" w:rsidTr="007D513A">
        <w:tc>
          <w:tcPr>
            <w:tcW w:w="528" w:type="dxa"/>
          </w:tcPr>
          <w:p w:rsidR="007D513A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3843" w:type="dxa"/>
          </w:tcPr>
          <w:p w:rsidR="007D513A" w:rsidRPr="004453A2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53A2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32" type="#_x0000_t75" style="width:122.25pt;height:93.75pt" o:ole="">
                  <v:imagedata r:id="rId22" o:title=""/>
                </v:shape>
                <o:OLEObject Type="Embed" ProgID="PowerPoint.Slide.12" ShapeID="_x0000_i1032" DrawAspect="Content" ObjectID="_1650996471" r:id="rId23"/>
              </w:object>
            </w:r>
          </w:p>
        </w:tc>
        <w:tc>
          <w:tcPr>
            <w:tcW w:w="6303" w:type="dxa"/>
          </w:tcPr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Каждая группа будет работать над своим заданием. Я не буду его пока озвучивать. 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Мы создадим небольшую интригу. 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У вас на столах лежит материал</w:t>
            </w:r>
            <w:r w:rsidR="00442124">
              <w:rPr>
                <w:rFonts w:ascii="Times New Roman" w:hAnsi="Times New Roman" w:cs="Times New Roman"/>
                <w:sz w:val="24"/>
                <w:szCs w:val="24"/>
              </w:rPr>
              <w:t>, инструкция для выполне</w:t>
            </w:r>
            <w:r w:rsidR="009855B1">
              <w:rPr>
                <w:rFonts w:ascii="Times New Roman" w:hAnsi="Times New Roman" w:cs="Times New Roman"/>
                <w:sz w:val="24"/>
                <w:szCs w:val="24"/>
              </w:rPr>
              <w:t>ния</w:t>
            </w: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. Прочитайте </w:t>
            </w:r>
            <w:r w:rsidR="00442124">
              <w:rPr>
                <w:rFonts w:ascii="Times New Roman" w:hAnsi="Times New Roman" w:cs="Times New Roman"/>
                <w:sz w:val="24"/>
                <w:szCs w:val="24"/>
              </w:rPr>
              <w:t xml:space="preserve">всё внимательно </w:t>
            </w: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и сделайте все пошагово.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4" w:type="dxa"/>
          </w:tcPr>
          <w:p w:rsidR="009855B1" w:rsidRPr="009855B1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855B1">
              <w:rPr>
                <w:rFonts w:ascii="Times New Roman" w:hAnsi="Times New Roman" w:cs="Times New Roman"/>
                <w:sz w:val="24"/>
                <w:szCs w:val="24"/>
              </w:rPr>
              <w:t xml:space="preserve">Класс разделен на 4 группы. </w:t>
            </w:r>
          </w:p>
          <w:p w:rsidR="007D513A" w:rsidRPr="00442124" w:rsidRDefault="009855B1" w:rsidP="00442124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855B1">
              <w:rPr>
                <w:rFonts w:ascii="Times New Roman" w:hAnsi="Times New Roman" w:cs="Times New Roman"/>
                <w:sz w:val="24"/>
                <w:szCs w:val="24"/>
              </w:rPr>
              <w:t xml:space="preserve">Группа получает </w:t>
            </w:r>
            <w:proofErr w:type="gramStart"/>
            <w:r w:rsidRPr="009855B1">
              <w:rPr>
                <w:rFonts w:ascii="Times New Roman" w:hAnsi="Times New Roman" w:cs="Times New Roman"/>
                <w:sz w:val="24"/>
                <w:szCs w:val="24"/>
              </w:rPr>
              <w:t>задания  и</w:t>
            </w:r>
            <w:proofErr w:type="gramEnd"/>
            <w:r w:rsidRPr="009855B1">
              <w:rPr>
                <w:rFonts w:ascii="Times New Roman" w:hAnsi="Times New Roman" w:cs="Times New Roman"/>
                <w:sz w:val="24"/>
                <w:szCs w:val="24"/>
              </w:rPr>
              <w:t xml:space="preserve"> в течение 5-7 минут его выполняют. согласно инструкции - читают материал, подбирают фотографии для текста, распределяют между собой последовательность представления материала для всего класса, оформляют странички будущей книги</w:t>
            </w:r>
          </w:p>
        </w:tc>
      </w:tr>
      <w:tr w:rsidR="007D513A" w:rsidTr="007D513A">
        <w:tc>
          <w:tcPr>
            <w:tcW w:w="528" w:type="dxa"/>
          </w:tcPr>
          <w:p w:rsidR="007D513A" w:rsidRPr="00257879" w:rsidRDefault="007D513A" w:rsidP="00257879">
            <w:pPr>
              <w:rPr>
                <w:rFonts w:ascii="Times New Roman" w:hAnsi="Times New Roman" w:cs="Times New Roman"/>
              </w:rPr>
            </w:pPr>
            <w:r w:rsidRPr="0025787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843" w:type="dxa"/>
          </w:tcPr>
          <w:p w:rsidR="007D513A" w:rsidRPr="00257879" w:rsidRDefault="007D513A" w:rsidP="00257879">
            <w:pPr>
              <w:rPr>
                <w:rFonts w:ascii="Times New Roman" w:hAnsi="Times New Roman" w:cs="Times New Roman"/>
              </w:rPr>
            </w:pPr>
            <w:r w:rsidRPr="00257879">
              <w:rPr>
                <w:rFonts w:ascii="Times New Roman" w:hAnsi="Times New Roman" w:cs="Times New Roman"/>
              </w:rPr>
              <w:t xml:space="preserve">1 группа – </w:t>
            </w:r>
            <w:proofErr w:type="spellStart"/>
            <w:r w:rsidRPr="00257879">
              <w:rPr>
                <w:rFonts w:ascii="Times New Roman" w:hAnsi="Times New Roman" w:cs="Times New Roman"/>
              </w:rPr>
              <w:t>Остарбайтеры</w:t>
            </w:r>
            <w:proofErr w:type="spellEnd"/>
            <w:r w:rsidRPr="00257879">
              <w:rPr>
                <w:rFonts w:ascii="Times New Roman" w:hAnsi="Times New Roman" w:cs="Times New Roman"/>
              </w:rPr>
              <w:t xml:space="preserve"> или рабы Третьего рейха</w:t>
            </w:r>
          </w:p>
          <w:p w:rsidR="007D513A" w:rsidRPr="00257879" w:rsidRDefault="00A81707" w:rsidP="00257879">
            <w:pPr>
              <w:rPr>
                <w:rFonts w:ascii="Times New Roman" w:hAnsi="Times New Roman" w:cs="Times New Roman"/>
              </w:rPr>
            </w:pPr>
            <w:r w:rsidRPr="00257879">
              <w:rPr>
                <w:rFonts w:ascii="Times New Roman" w:hAnsi="Times New Roman" w:cs="Times New Roman"/>
              </w:rPr>
              <w:object w:dxaOrig="7191" w:dyaOrig="5399">
                <v:shape id="_x0000_i1033" type="#_x0000_t75" style="width:119.25pt;height:92.25pt" o:ole="">
                  <v:imagedata r:id="rId24" o:title=""/>
                </v:shape>
                <o:OLEObject Type="Embed" ProgID="PowerPoint.Slide.12" ShapeID="_x0000_i1033" DrawAspect="Content" ObjectID="_1650996472" r:id="rId25"/>
              </w:object>
            </w:r>
          </w:p>
        </w:tc>
        <w:tc>
          <w:tcPr>
            <w:tcW w:w="6303" w:type="dxa"/>
          </w:tcPr>
          <w:p w:rsidR="007D513A" w:rsidRPr="00442124" w:rsidRDefault="009855B1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D513A"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 Во время войны  Германии не хватало рабочих.  И немцы стали пригонять для работы пленных, среди них много детей.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-Это был  тяжелый каторжный труд, побои, голод и боль унижений.  Людей, называли – </w:t>
            </w:r>
            <w:proofErr w:type="spellStart"/>
            <w:r w:rsidRPr="00442124">
              <w:rPr>
                <w:rFonts w:ascii="Times New Roman" w:hAnsi="Times New Roman" w:cs="Times New Roman"/>
                <w:sz w:val="24"/>
                <w:szCs w:val="24"/>
              </w:rPr>
              <w:t>Остарба́йтерами</w:t>
            </w:r>
            <w:proofErr w:type="spellEnd"/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 («восточными рабочими»)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4" w:type="dxa"/>
          </w:tcPr>
          <w:p w:rsidR="007D513A" w:rsidRPr="00442124" w:rsidRDefault="009855B1" w:rsidP="009855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должны зачитать</w:t>
            </w: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 воспоминания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очевидцев, исторические документы</w:t>
            </w: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 для всего клас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 и разместить</w:t>
            </w:r>
            <w:r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 выбранную информацию в «Книгу Памяти»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26" w:history="1">
              <w:r w:rsidR="000E5EE1" w:rsidRPr="00003B0D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Приложение 3</w:t>
              </w:r>
            </w:hyperlink>
          </w:p>
        </w:tc>
      </w:tr>
      <w:tr w:rsidR="007D513A" w:rsidTr="007D513A">
        <w:tc>
          <w:tcPr>
            <w:tcW w:w="528" w:type="dxa"/>
          </w:tcPr>
          <w:p w:rsidR="007D513A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43" w:type="dxa"/>
          </w:tcPr>
          <w:p w:rsidR="007D513A" w:rsidRDefault="00A81707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46930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34" type="#_x0000_t75" style="width:119.25pt;height:90.75pt" o:ole="">
                  <v:imagedata r:id="rId27" o:title=""/>
                </v:shape>
                <o:OLEObject Type="Embed" ProgID="PowerPoint.Slide.12" ShapeID="_x0000_i1034" DrawAspect="Content" ObjectID="_1650996473" r:id="rId28"/>
              </w:object>
            </w:r>
          </w:p>
        </w:tc>
        <w:tc>
          <w:tcPr>
            <w:tcW w:w="6303" w:type="dxa"/>
          </w:tcPr>
          <w:p w:rsidR="007D513A" w:rsidRPr="00442124" w:rsidRDefault="009855B1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 Ребята 1 группы расскажут, </w:t>
            </w:r>
            <w:r w:rsidR="007D513A"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 как люди становились </w:t>
            </w:r>
            <w:proofErr w:type="spellStart"/>
            <w:r w:rsidR="007D513A" w:rsidRPr="00442124">
              <w:rPr>
                <w:rFonts w:ascii="Times New Roman" w:hAnsi="Times New Roman" w:cs="Times New Roman"/>
                <w:sz w:val="24"/>
                <w:szCs w:val="24"/>
              </w:rPr>
              <w:t>остарбайтерами</w:t>
            </w:r>
            <w:proofErr w:type="spellEnd"/>
            <w:r w:rsidR="007D513A" w:rsidRPr="00442124">
              <w:rPr>
                <w:rFonts w:ascii="Times New Roman" w:hAnsi="Times New Roman" w:cs="Times New Roman"/>
                <w:sz w:val="24"/>
                <w:szCs w:val="24"/>
              </w:rPr>
              <w:t xml:space="preserve">,  в каких условиях они жили и работали (из воспоминаний самих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участников, бывших пленных рабочих</w:t>
            </w:r>
            <w:r w:rsidR="007D513A" w:rsidRPr="0044212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7D513A" w:rsidRPr="00442124" w:rsidRDefault="007D513A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4" w:type="dxa"/>
          </w:tcPr>
          <w:p w:rsidR="007D513A" w:rsidRPr="00442124" w:rsidRDefault="009855B1" w:rsidP="00442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Выступает 1 группа, рассказывают о новом понятии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остарбайтеры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</w:tr>
      <w:tr w:rsidR="007D513A" w:rsidTr="007D513A">
        <w:tc>
          <w:tcPr>
            <w:tcW w:w="528" w:type="dxa"/>
          </w:tcPr>
          <w:p w:rsidR="007D513A" w:rsidRDefault="007D513A" w:rsidP="007D51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843" w:type="dxa"/>
          </w:tcPr>
          <w:p w:rsidR="00257879" w:rsidRDefault="00257879" w:rsidP="00257879">
            <w:pPr>
              <w:spacing w:line="276" w:lineRule="auto"/>
              <w:rPr>
                <w:rFonts w:ascii="Times New Roman" w:hAnsi="Times New Roman" w:cs="Times New Roman"/>
              </w:rPr>
            </w:pPr>
          </w:p>
          <w:p w:rsidR="00003B0D" w:rsidRDefault="007D513A" w:rsidP="00257879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57879">
              <w:rPr>
                <w:rFonts w:ascii="Times New Roman" w:hAnsi="Times New Roman" w:cs="Times New Roman"/>
              </w:rPr>
              <w:t xml:space="preserve">2 группа – «Недетские» лагеря», звучит </w:t>
            </w:r>
            <w:proofErr w:type="spellStart"/>
            <w:r w:rsidRPr="00257879">
              <w:rPr>
                <w:rFonts w:ascii="Times New Roman" w:hAnsi="Times New Roman" w:cs="Times New Roman"/>
              </w:rPr>
              <w:t>Бухенвальдский</w:t>
            </w:r>
            <w:proofErr w:type="spellEnd"/>
            <w:r w:rsidRPr="00257879">
              <w:rPr>
                <w:rFonts w:ascii="Times New Roman" w:hAnsi="Times New Roman" w:cs="Times New Roman"/>
              </w:rPr>
              <w:t xml:space="preserve"> набат </w:t>
            </w:r>
          </w:p>
          <w:p w:rsidR="007D513A" w:rsidRPr="00257879" w:rsidRDefault="00C25F86" w:rsidP="00257879">
            <w:pPr>
              <w:spacing w:line="276" w:lineRule="auto"/>
              <w:rPr>
                <w:rFonts w:ascii="Times New Roman" w:hAnsi="Times New Roman" w:cs="Times New Roman"/>
              </w:rPr>
            </w:pPr>
            <w:hyperlink r:id="rId29" w:history="1">
              <w:r w:rsidR="00003B0D" w:rsidRPr="00003B0D">
                <w:rPr>
                  <w:rStyle w:val="a7"/>
                  <w:rFonts w:ascii="Times New Roman" w:hAnsi="Times New Roman" w:cs="Times New Roman"/>
                </w:rPr>
                <w:t>Приложение 4</w:t>
              </w:r>
            </w:hyperlink>
          </w:p>
          <w:p w:rsidR="007D513A" w:rsidRPr="00257879" w:rsidRDefault="00A81707" w:rsidP="007D513A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</w:pPr>
            <w:r w:rsidRPr="002578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  <w:object w:dxaOrig="7191" w:dyaOrig="5399">
                <v:shape id="_x0000_i1035" type="#_x0000_t75" style="width:119.25pt;height:93.75pt" o:ole="">
                  <v:imagedata r:id="rId30" o:title=""/>
                </v:shape>
                <o:OLEObject Type="Embed" ProgID="PowerPoint.Slide.12" ShapeID="_x0000_i1035" DrawAspect="Content" ObjectID="_1650996474" r:id="rId31"/>
              </w:object>
            </w:r>
          </w:p>
        </w:tc>
        <w:tc>
          <w:tcPr>
            <w:tcW w:w="6303" w:type="dxa"/>
          </w:tcPr>
          <w:p w:rsidR="007D513A" w:rsidRPr="00257879" w:rsidRDefault="00257879" w:rsidP="007D51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Самое немыслимое</w:t>
            </w:r>
            <w:r w:rsidR="007D513A"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и страшное из зверств Фашизма – лагеря смерти. Концлагеря… Через которые прошли десятки миллионов узников. Их ждали  высокие заборы с колючей проволокой, свирепые собаки  и …печи крематориев. </w:t>
            </w:r>
          </w:p>
          <w:p w:rsidR="007D513A" w:rsidRPr="00257879" w:rsidRDefault="007D513A" w:rsidP="007D513A">
            <w:pPr>
              <w:rPr>
                <w:sz w:val="24"/>
                <w:szCs w:val="24"/>
              </w:rPr>
            </w:pPr>
          </w:p>
        </w:tc>
        <w:tc>
          <w:tcPr>
            <w:tcW w:w="4994" w:type="dxa"/>
          </w:tcPr>
          <w:p w:rsidR="007D513A" w:rsidRPr="004F1A5D" w:rsidRDefault="007D513A" w:rsidP="007D513A">
            <w:pPr>
              <w:pStyle w:val="4"/>
              <w:shd w:val="clear" w:color="auto" w:fill="FFFFFF"/>
              <w:spacing w:before="180" w:line="390" w:lineRule="atLeast"/>
              <w:outlineLvl w:val="3"/>
              <w:rPr>
                <w:rFonts w:ascii="Times New Roman" w:hAnsi="Times New Roman" w:cs="Times New Roman"/>
                <w:i w:val="0"/>
                <w:color w:val="auto"/>
                <w:sz w:val="24"/>
                <w:szCs w:val="24"/>
                <w:shd w:val="clear" w:color="auto" w:fill="F7F7F7"/>
              </w:rPr>
            </w:pPr>
          </w:p>
        </w:tc>
      </w:tr>
      <w:tr w:rsidR="007D513A" w:rsidRPr="00257879" w:rsidTr="007D513A">
        <w:tc>
          <w:tcPr>
            <w:tcW w:w="528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3843" w:type="dxa"/>
          </w:tcPr>
          <w:p w:rsidR="007D513A" w:rsidRPr="00257879" w:rsidRDefault="00A81707" w:rsidP="00257879">
            <w:pPr>
              <w:spacing w:line="276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</w:pPr>
            <w:r w:rsidRPr="002578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  <w:object w:dxaOrig="7191" w:dyaOrig="5399">
                <v:shape id="_x0000_i1036" type="#_x0000_t75" style="width:122.25pt;height:91.5pt" o:ole="">
                  <v:imagedata r:id="rId32" o:title=""/>
                </v:shape>
                <o:OLEObject Type="Embed" ProgID="PowerPoint.Slide.12" ShapeID="_x0000_i1036" DrawAspect="Content" ObjectID="_1650996475" r:id="rId33"/>
              </w:object>
            </w:r>
          </w:p>
        </w:tc>
        <w:tc>
          <w:tcPr>
            <w:tcW w:w="630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Я приглашаю ребят 2 </w:t>
            </w:r>
            <w:proofErr w:type="gramStart"/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группы,  чтобы</w:t>
            </w:r>
            <w:proofErr w:type="gramEnd"/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они рассказали,  что такое концлагерь, какие были концлагеря и какие зверства там происходили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4" w:type="dxa"/>
          </w:tcPr>
          <w:p w:rsidR="007D513A" w:rsidRPr="00257879" w:rsidRDefault="004F1A5D" w:rsidP="00003B0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Учащиеся зачитывают воспоминания для всего класса, после приклеивают выбранную информацию в «Книгу Памяти»</w:t>
            </w:r>
            <w:r w:rsidR="00003B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34" w:history="1">
              <w:r w:rsidR="00003B0D" w:rsidRPr="00003B0D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Приложение 5</w:t>
              </w:r>
            </w:hyperlink>
          </w:p>
        </w:tc>
      </w:tr>
      <w:tr w:rsidR="007D513A" w:rsidRPr="00257879" w:rsidTr="007D513A">
        <w:tc>
          <w:tcPr>
            <w:tcW w:w="528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4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</w:pPr>
            <w:r w:rsidRPr="002578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  <w:t>3 группа – «Это страшное слово-</w:t>
            </w:r>
            <w:r w:rsidR="004F1A5D" w:rsidRPr="002578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  <w:t xml:space="preserve"> </w:t>
            </w:r>
            <w:r w:rsidRPr="002578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  <w:t xml:space="preserve">«ПАМЯТЬ»  </w:t>
            </w:r>
          </w:p>
          <w:p w:rsidR="007D513A" w:rsidRPr="00257879" w:rsidRDefault="00A81707" w:rsidP="00257879">
            <w:pPr>
              <w:spacing w:line="276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</w:pPr>
            <w:r w:rsidRPr="002578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  <w:object w:dxaOrig="7191" w:dyaOrig="5399">
                <v:shape id="_x0000_i1037" type="#_x0000_t75" style="width:122.25pt;height:93pt" o:ole="">
                  <v:imagedata r:id="rId35" o:title=""/>
                </v:shape>
                <o:OLEObject Type="Embed" ProgID="PowerPoint.Slide.12" ShapeID="_x0000_i1037" DrawAspect="Content" ObjectID="_1650996476" r:id="rId36"/>
              </w:objec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До нас дошли воспоминания  самих малолетних узников, испытавших все ужасы плена. Вот некоторые из них…(из воспоминаний малолетних узников Иркутской области)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4" w:type="dxa"/>
          </w:tcPr>
          <w:p w:rsidR="00003B0D" w:rsidRDefault="004F1A5D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Учащиеся зачитывают воспоминания малолетних узников для всего класса, после приклеивают их   в «Книгу Памяти»</w:t>
            </w:r>
            <w:r w:rsidR="00003B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D513A" w:rsidRPr="00257879" w:rsidRDefault="00C25F86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7" w:history="1">
              <w:r w:rsidR="00003B0D" w:rsidRPr="00E95915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Приложение 6</w:t>
              </w:r>
            </w:hyperlink>
          </w:p>
        </w:tc>
      </w:tr>
      <w:tr w:rsidR="007D513A" w:rsidRPr="00257879" w:rsidTr="007D513A">
        <w:tc>
          <w:tcPr>
            <w:tcW w:w="528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84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4 группа – «Нам жизнь дана для памяти» - музыкально-литературная композиция, </w:t>
            </w:r>
            <w:r w:rsidRPr="00257879">
              <w:rPr>
                <w:rFonts w:ascii="Times New Roman" w:hAnsi="Times New Roman" w:cs="Times New Roman"/>
                <w:b/>
                <w:sz w:val="24"/>
                <w:szCs w:val="24"/>
              </w:rPr>
              <w:t>звучит композиция «Душа» (музыка Моцарт Вивальди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003B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38" w:history="1">
              <w:r w:rsidR="00003B0D" w:rsidRPr="00E95915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Приложение 7</w:t>
              </w:r>
            </w:hyperlink>
          </w:p>
          <w:p w:rsidR="007D513A" w:rsidRPr="00257879" w:rsidRDefault="00A81707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object w:dxaOrig="7191" w:dyaOrig="5399">
                <v:shape id="_x0000_i1038" type="#_x0000_t75" style="width:122.25pt;height:93pt" o:ole="">
                  <v:imagedata r:id="rId39" o:title=""/>
                </v:shape>
                <o:OLEObject Type="Embed" ProgID="PowerPoint.Slide.12" ShapeID="_x0000_i1038" DrawAspect="Content" ObjectID="_1650996477" r:id="rId40"/>
              </w:object>
            </w:r>
          </w:p>
        </w:tc>
        <w:tc>
          <w:tcPr>
            <w:tcW w:w="630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Невозможно простому человеку, не видевшему войны, представить, что видели Малолетние узники. Но стихи Ады Ро</w:t>
            </w:r>
            <w:r w:rsidR="00257879">
              <w:rPr>
                <w:rFonts w:ascii="Times New Roman" w:hAnsi="Times New Roman" w:cs="Times New Roman"/>
                <w:sz w:val="24"/>
                <w:szCs w:val="24"/>
              </w:rPr>
              <w:t xml:space="preserve">диной, Леонида Тризны, Павла Демьянова, 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 xml:space="preserve">Людмилы </w:t>
            </w:r>
            <w:proofErr w:type="spellStart"/>
            <w:r w:rsidR="00336F93">
              <w:rPr>
                <w:rFonts w:ascii="Times New Roman" w:hAnsi="Times New Roman" w:cs="Times New Roman"/>
                <w:sz w:val="24"/>
                <w:szCs w:val="24"/>
              </w:rPr>
              <w:t>Голодяевской</w:t>
            </w:r>
            <w:proofErr w:type="spellEnd"/>
            <w:r w:rsidR="00336F9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257879">
              <w:rPr>
                <w:rFonts w:ascii="Times New Roman" w:hAnsi="Times New Roman" w:cs="Times New Roman"/>
                <w:sz w:val="24"/>
                <w:szCs w:val="24"/>
              </w:rPr>
              <w:t>бывших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моло</w:t>
            </w:r>
            <w:r w:rsidR="00257879">
              <w:rPr>
                <w:rFonts w:ascii="Times New Roman" w:hAnsi="Times New Roman" w:cs="Times New Roman"/>
                <w:sz w:val="24"/>
                <w:szCs w:val="24"/>
              </w:rPr>
              <w:t>летних</w:t>
            </w:r>
            <w:proofErr w:type="spellEnd"/>
            <w:r w:rsidR="002578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узни</w:t>
            </w:r>
            <w:r w:rsidR="00257879">
              <w:rPr>
                <w:rFonts w:ascii="Times New Roman" w:hAnsi="Times New Roman" w:cs="Times New Roman"/>
                <w:sz w:val="24"/>
                <w:szCs w:val="24"/>
              </w:rPr>
              <w:t>ков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, кричат о боли, страданиях, о том, что забывать нельзя. 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Ребята к нам прилетели голуби – души маленьких замученных детей, давайте их просто послушаем. Летите к нам… голуби.  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4" w:type="dxa"/>
          </w:tcPr>
          <w:p w:rsidR="00377D51" w:rsidRDefault="004F1A5D" w:rsidP="00377D5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 w:rsidR="00377D51">
              <w:rPr>
                <w:rFonts w:ascii="Times New Roman" w:hAnsi="Times New Roman" w:cs="Times New Roman"/>
                <w:sz w:val="24"/>
                <w:szCs w:val="24"/>
              </w:rPr>
              <w:t>составляют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 xml:space="preserve"> композицию из предложенных отрывков из стихов бывших малолетних узников, р</w:t>
            </w:r>
            <w:r w:rsidR="00377D51">
              <w:rPr>
                <w:rFonts w:ascii="Times New Roman" w:hAnsi="Times New Roman" w:cs="Times New Roman"/>
                <w:sz w:val="24"/>
                <w:szCs w:val="24"/>
              </w:rPr>
              <w:t>аспределяют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 xml:space="preserve"> между собо</w:t>
            </w:r>
            <w:r w:rsidR="00377D51">
              <w:rPr>
                <w:rFonts w:ascii="Times New Roman" w:hAnsi="Times New Roman" w:cs="Times New Roman"/>
                <w:sz w:val="24"/>
                <w:szCs w:val="24"/>
              </w:rPr>
              <w:t xml:space="preserve">й, 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читают стихи под </w:t>
            </w:r>
            <w:r w:rsidR="00377D51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музыкальную 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композицию «Душа»  для все</w:t>
            </w:r>
            <w:r w:rsidR="00377D51">
              <w:rPr>
                <w:rFonts w:ascii="Times New Roman" w:hAnsi="Times New Roman" w:cs="Times New Roman"/>
                <w:sz w:val="24"/>
                <w:szCs w:val="24"/>
              </w:rPr>
              <w:t>го класса, р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 xml:space="preserve">азмещают 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их   в «Книгу Памяти»</w:t>
            </w:r>
            <w:r w:rsidR="00377D5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D513A" w:rsidRPr="00257879" w:rsidRDefault="00377D51" w:rsidP="00377D51">
            <w:pPr>
              <w:spacing w:line="276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7F7F7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Эту</w:t>
            </w:r>
            <w:r w:rsidR="004F1A5D" w:rsidRPr="00257879">
              <w:rPr>
                <w:rFonts w:ascii="Times New Roman" w:hAnsi="Times New Roman" w:cs="Times New Roman"/>
                <w:sz w:val="24"/>
                <w:szCs w:val="24"/>
              </w:rPr>
              <w:t>групп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4F1A5D"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желательно определить детей, которые умеют красиво и выразительно читать стихи, от них в большей степени зависит эмоциональный 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>заключительный момент</w:t>
            </w:r>
            <w:r w:rsidR="004F1A5D"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классного часа</w:t>
            </w:r>
            <w:r w:rsidR="00003B0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hyperlink r:id="rId41" w:history="1">
              <w:r w:rsidR="00003B0D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Прило</w:t>
              </w:r>
              <w:r w:rsidR="00003B0D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ж</w:t>
              </w:r>
              <w:r w:rsidR="00003B0D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е</w:t>
              </w:r>
              <w:r w:rsidR="00003B0D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н</w:t>
              </w:r>
              <w:r w:rsidR="00003B0D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 xml:space="preserve">ие </w:t>
              </w:r>
              <w:r w:rsidR="00C25F86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9</w:t>
              </w:r>
            </w:hyperlink>
          </w:p>
        </w:tc>
      </w:tr>
      <w:tr w:rsidR="007D513A" w:rsidRPr="00257879" w:rsidTr="007D513A">
        <w:tc>
          <w:tcPr>
            <w:tcW w:w="528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843" w:type="dxa"/>
          </w:tcPr>
          <w:p w:rsidR="007D513A" w:rsidRPr="00257879" w:rsidRDefault="00A81707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object w:dxaOrig="7191" w:dyaOrig="5399">
                <v:shape id="_x0000_i1039" type="#_x0000_t75" style="width:122.25pt;height:87pt" o:ole="">
                  <v:imagedata r:id="rId42" o:title=""/>
                </v:shape>
                <o:OLEObject Type="Embed" ProgID="PowerPoint.Slide.12" ShapeID="_x0000_i1039" DrawAspect="Content" ObjectID="_1650996478" r:id="rId43"/>
              </w:object>
            </w:r>
          </w:p>
          <w:p w:rsidR="007D513A" w:rsidRDefault="004F1A5D" w:rsidP="00257879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257879">
              <w:rPr>
                <w:rFonts w:ascii="Times New Roman" w:hAnsi="Times New Roman" w:cs="Times New Roman"/>
                <w:b/>
                <w:sz w:val="24"/>
                <w:szCs w:val="24"/>
              </w:rPr>
              <w:t>звучат</w:t>
            </w:r>
            <w:proofErr w:type="gramEnd"/>
            <w:r w:rsidRPr="0025787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звуки</w:t>
            </w:r>
            <w:r w:rsidR="007D513A" w:rsidRPr="0025787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метроном</w:t>
            </w:r>
            <w:r w:rsidRPr="00257879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  <w:p w:rsidR="00003B0D" w:rsidRPr="00257879" w:rsidRDefault="00C25F86" w:rsidP="00257879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44" w:history="1">
              <w:r w:rsidR="00003B0D" w:rsidRPr="00E95915">
                <w:rPr>
                  <w:rStyle w:val="a7"/>
                  <w:rFonts w:ascii="Times New Roman" w:hAnsi="Times New Roman" w:cs="Times New Roman"/>
                  <w:b/>
                  <w:sz w:val="24"/>
                  <w:szCs w:val="24"/>
                </w:rPr>
                <w:t>При</w:t>
              </w:r>
              <w:r w:rsidR="00E95915" w:rsidRPr="00E95915">
                <w:rPr>
                  <w:rStyle w:val="a7"/>
                  <w:rFonts w:ascii="Times New Roman" w:hAnsi="Times New Roman" w:cs="Times New Roman"/>
                  <w:b/>
                  <w:sz w:val="24"/>
                  <w:szCs w:val="24"/>
                </w:rPr>
                <w:t>ложение 8</w:t>
              </w:r>
            </w:hyperlink>
          </w:p>
        </w:tc>
        <w:tc>
          <w:tcPr>
            <w:tcW w:w="630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11 апреля ежегодно отмечается Международный День освобождения узников фашистских концлагерей. Запомните эту дату. Теперь вы знаете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кому она посвящена.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Дети войны, и веет холодом.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Дети войны, и пахнет голодом.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Дети войны, и дыбом волосы.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На челках детских – седые волосы.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Дети войны, боль и отчаяние.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сколько надо им минут молчания?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Объявляется минута молчания </w:t>
            </w:r>
          </w:p>
        </w:tc>
        <w:tc>
          <w:tcPr>
            <w:tcW w:w="4994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513A" w:rsidRPr="00257879" w:rsidTr="007D513A">
        <w:trPr>
          <w:trHeight w:val="3134"/>
        </w:trPr>
        <w:tc>
          <w:tcPr>
            <w:tcW w:w="528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384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Сегодня мы создали «Книгу Памяти»</w:t>
            </w:r>
            <w:r w:rsidR="0090178B"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(демонстрирует Книгу, заполненную)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E959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45" w:history="1">
              <w:r w:rsidR="00C25F86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Приложени</w:t>
              </w:r>
              <w:bookmarkStart w:id="0" w:name="_GoBack"/>
              <w:r w:rsidR="00C25F86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>е</w:t>
              </w:r>
              <w:bookmarkEnd w:id="0"/>
              <w:r w:rsidR="00C25F86" w:rsidRPr="00C25F86">
                <w:rPr>
                  <w:rStyle w:val="a7"/>
                  <w:rFonts w:ascii="Times New Roman" w:hAnsi="Times New Roman" w:cs="Times New Roman"/>
                  <w:sz w:val="24"/>
                  <w:szCs w:val="24"/>
                </w:rPr>
                <w:t xml:space="preserve"> 10</w:t>
              </w:r>
            </w:hyperlink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-Можете ли вы сказать, что история приоткрыла вам белые страницы?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-Что нового узнали вы?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-В начале занятия мы поставили перед собой вопросы. Ответили на них?</w:t>
            </w:r>
            <w:r w:rsidR="00A81707">
              <w:rPr>
                <w:rFonts w:ascii="Times New Roman" w:hAnsi="Times New Roman" w:cs="Times New Roman"/>
                <w:sz w:val="24"/>
                <w:szCs w:val="24"/>
              </w:rPr>
              <w:t xml:space="preserve"> Достигли поставленной цели?</w:t>
            </w:r>
          </w:p>
          <w:p w:rsidR="00A81707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-А 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>хотелось бы узнать ещё что-то ново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е?</w:t>
            </w:r>
            <w:r w:rsidR="00A817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D513A" w:rsidRPr="00257879" w:rsidRDefault="00336F93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считаю, что цель, поставленную в начале нашего занятия, </w:t>
            </w:r>
            <w:r w:rsidR="007D513A"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добилась, потому что на эти вопросы вы будете искать ответы всю свою жизнь.</w:t>
            </w:r>
          </w:p>
        </w:tc>
        <w:tc>
          <w:tcPr>
            <w:tcW w:w="4994" w:type="dxa"/>
          </w:tcPr>
          <w:p w:rsidR="007D513A" w:rsidRPr="00257879" w:rsidRDefault="0090178B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Примерные ответы учащихся:</w:t>
            </w:r>
          </w:p>
          <w:p w:rsidR="0090178B" w:rsidRPr="00257879" w:rsidRDefault="0090178B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-да</w:t>
            </w:r>
            <w:r w:rsidR="00A8170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открыла неизвестные нам факты о судьбах таких же детей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как и мы в годы войны </w:t>
            </w:r>
          </w:p>
          <w:p w:rsidR="0090178B" w:rsidRPr="00257879" w:rsidRDefault="0090178B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- узнали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 кто такие </w:t>
            </w:r>
            <w:proofErr w:type="spellStart"/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остарбайтеры</w:t>
            </w:r>
            <w:proofErr w:type="spellEnd"/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, как дети попадали  в плен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что такое концлагерь и какие зверства там происходили с детьми, послушали реальные воспоминания наших земляков</w:t>
            </w:r>
            <w:r w:rsidR="00336F9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бывших малолетних узников, </w:t>
            </w:r>
          </w:p>
          <w:p w:rsidR="0090178B" w:rsidRPr="00257879" w:rsidRDefault="0090178B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- что еще делали дети в войну, узнать историю своих дедов</w:t>
            </w:r>
          </w:p>
          <w:p w:rsidR="0090178B" w:rsidRPr="00257879" w:rsidRDefault="0090178B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513A" w:rsidRPr="00257879" w:rsidTr="007D513A">
        <w:tc>
          <w:tcPr>
            <w:tcW w:w="528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843" w:type="dxa"/>
          </w:tcPr>
          <w:p w:rsidR="007D513A" w:rsidRPr="00257879" w:rsidRDefault="00A81707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object w:dxaOrig="7191" w:dyaOrig="5399">
                <v:shape id="_x0000_i1040" type="#_x0000_t75" style="width:128.25pt;height:93.75pt" o:ole="">
                  <v:imagedata r:id="rId46" o:title=""/>
                </v:shape>
                <o:OLEObject Type="Embed" ProgID="PowerPoint.Slide.12" ShapeID="_x0000_i1040" DrawAspect="Content" ObjectID="_1650996479" r:id="rId47"/>
              </w:object>
            </w:r>
          </w:p>
        </w:tc>
        <w:tc>
          <w:tcPr>
            <w:tcW w:w="630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Наша Россия – многонациональная страна, и в этом наша сила. Изучая историю, мы должны извлекать уроки. Мы должны стремиться,  чтобы голубое небо не застилали грозные боевые тучи. И тогда каждый будет осознавать: 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Как хорошо проснуться на рассвете,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Как хорошо, что ночью снятся сны,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Как хорошо, что кружится планета,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Как хорошо на свете без войны,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Как хорошо влюбляться и смеяться,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Как хорошо порою погрустить,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Как хорошо встречаться и прощаться,</w:t>
            </w:r>
          </w:p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7F7F7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И просто хорошо на свете жить.</w:t>
            </w:r>
          </w:p>
        </w:tc>
        <w:tc>
          <w:tcPr>
            <w:tcW w:w="4994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513A" w:rsidRPr="00257879" w:rsidTr="007D513A">
        <w:tc>
          <w:tcPr>
            <w:tcW w:w="528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843" w:type="dxa"/>
          </w:tcPr>
          <w:p w:rsidR="007D513A" w:rsidRPr="00257879" w:rsidRDefault="00A81707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object w:dxaOrig="7191" w:dyaOrig="5399">
                <v:shape id="_x0000_i1041" type="#_x0000_t75" style="width:128.25pt;height:93.75pt" o:ole="">
                  <v:imagedata r:id="rId48" o:title=""/>
                </v:shape>
                <o:OLEObject Type="Embed" ProgID="PowerPoint.Slide.12" ShapeID="_x0000_i1041" DrawAspect="Content" ObjectID="_1650996480" r:id="rId49"/>
              </w:object>
            </w:r>
          </w:p>
          <w:p w:rsidR="007D513A" w:rsidRPr="00257879" w:rsidRDefault="00257879" w:rsidP="00257879">
            <w:pPr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</w:t>
            </w:r>
            <w:r w:rsidR="007D513A" w:rsidRPr="00257879">
              <w:rPr>
                <w:rFonts w:ascii="Times New Roman" w:hAnsi="Times New Roman" w:cs="Times New Roman"/>
              </w:rPr>
              <w:t xml:space="preserve">вучит композиция «Летите, голуби, </w:t>
            </w:r>
            <w:proofErr w:type="gramStart"/>
            <w:r w:rsidR="007D513A" w:rsidRPr="00257879">
              <w:rPr>
                <w:rFonts w:ascii="Times New Roman" w:hAnsi="Times New Roman" w:cs="Times New Roman"/>
              </w:rPr>
              <w:t>летите»  (</w:t>
            </w:r>
            <w:proofErr w:type="gramEnd"/>
            <w:r w:rsidR="007D513A" w:rsidRPr="00257879">
              <w:rPr>
                <w:rFonts w:ascii="Times New Roman" w:hAnsi="Times New Roman" w:cs="Times New Roman"/>
              </w:rPr>
              <w:t xml:space="preserve">авторы: музыка И.О. Дунаевский, стихи </w:t>
            </w:r>
            <w:proofErr w:type="spellStart"/>
            <w:r w:rsidR="007D513A" w:rsidRPr="00257879">
              <w:rPr>
                <w:rFonts w:ascii="Times New Roman" w:hAnsi="Times New Roman" w:cs="Times New Roman"/>
              </w:rPr>
              <w:t>М.Л.Матусовский</w:t>
            </w:r>
            <w:proofErr w:type="spellEnd"/>
            <w:r w:rsidR="007D513A" w:rsidRPr="00257879">
              <w:rPr>
                <w:rFonts w:ascii="Times New Roman" w:hAnsi="Times New Roman" w:cs="Times New Roman"/>
              </w:rPr>
              <w:t>)</w:t>
            </w:r>
            <w:r w:rsidR="00003B0D">
              <w:rPr>
                <w:rFonts w:ascii="Times New Roman" w:hAnsi="Times New Roman" w:cs="Times New Roman"/>
              </w:rPr>
              <w:t xml:space="preserve"> </w:t>
            </w:r>
            <w:hyperlink r:id="rId50" w:history="1">
              <w:r w:rsidR="00C25F86" w:rsidRPr="00C25F86">
                <w:rPr>
                  <w:rStyle w:val="a7"/>
                  <w:rFonts w:ascii="Times New Roman" w:hAnsi="Times New Roman" w:cs="Times New Roman"/>
                </w:rPr>
                <w:t>Приложение 11</w:t>
              </w:r>
            </w:hyperlink>
          </w:p>
        </w:tc>
        <w:tc>
          <w:tcPr>
            <w:tcW w:w="6303" w:type="dxa"/>
          </w:tcPr>
          <w:p w:rsidR="007D513A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Рефлексия. </w:t>
            </w:r>
          </w:p>
          <w:p w:rsidR="0053635D" w:rsidRPr="00257879" w:rsidRDefault="007D513A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Давайте отправим наших голубей в «Книгу Памяти» с пожеланиями о том, как бы вы хотели, чтобы жили вы, ваши близкие и ваши потомки.  И пожелание должно начинаться со слов: Я желаю, чтобы… Я хочу, чтобы… </w:t>
            </w:r>
          </w:p>
          <w:p w:rsidR="007D513A" w:rsidRPr="00257879" w:rsidRDefault="0053635D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>Просит желающих ребят прочитать для всего класса свое пожелание</w:t>
            </w:r>
            <w:r w:rsidR="007D513A"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D513A" w:rsidRPr="00257879" w:rsidRDefault="0053635D" w:rsidP="00257879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57879">
              <w:rPr>
                <w:rFonts w:ascii="Times New Roman" w:hAnsi="Times New Roman" w:cs="Times New Roman"/>
              </w:rPr>
              <w:t>Спасибо за общение,</w:t>
            </w:r>
            <w:r w:rsidR="00257879">
              <w:rPr>
                <w:rFonts w:ascii="Times New Roman" w:hAnsi="Times New Roman" w:cs="Times New Roman"/>
              </w:rPr>
              <w:t xml:space="preserve"> </w:t>
            </w:r>
            <w:r w:rsidRPr="00257879">
              <w:rPr>
                <w:rFonts w:ascii="Times New Roman" w:hAnsi="Times New Roman" w:cs="Times New Roman"/>
              </w:rPr>
              <w:t xml:space="preserve"> до новых встреч.</w:t>
            </w:r>
          </w:p>
        </w:tc>
        <w:tc>
          <w:tcPr>
            <w:tcW w:w="4994" w:type="dxa"/>
          </w:tcPr>
          <w:p w:rsidR="007D513A" w:rsidRPr="00257879" w:rsidRDefault="0090178B" w:rsidP="0025787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57879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на «маленьких голубях» пишут пожелание и приклеивают своего голубя в Книгу Памяти, </w:t>
            </w:r>
            <w:r w:rsidR="0053635D" w:rsidRPr="00257879">
              <w:rPr>
                <w:rFonts w:ascii="Times New Roman" w:hAnsi="Times New Roman" w:cs="Times New Roman"/>
                <w:sz w:val="24"/>
                <w:szCs w:val="24"/>
              </w:rPr>
              <w:t>дети, которые желают могут высказать свое пожелание для всего класса</w:t>
            </w:r>
          </w:p>
        </w:tc>
      </w:tr>
    </w:tbl>
    <w:p w:rsidR="00CA33B5" w:rsidRPr="00257879" w:rsidRDefault="00CA33B5" w:rsidP="00257879">
      <w:pPr>
        <w:rPr>
          <w:rFonts w:ascii="Times New Roman" w:hAnsi="Times New Roman" w:cs="Times New Roman"/>
          <w:sz w:val="24"/>
          <w:szCs w:val="24"/>
        </w:rPr>
      </w:pPr>
    </w:p>
    <w:sectPr w:rsidR="00CA33B5" w:rsidRPr="00257879" w:rsidSect="00013D1A">
      <w:pgSz w:w="16838" w:h="11906" w:orient="landscape"/>
      <w:pgMar w:top="709" w:right="426" w:bottom="14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FA529C"/>
    <w:multiLevelType w:val="hybridMultilevel"/>
    <w:tmpl w:val="806AE45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CC4FEC"/>
    <w:multiLevelType w:val="hybridMultilevel"/>
    <w:tmpl w:val="C4A463E6"/>
    <w:lvl w:ilvl="0" w:tplc="09C04D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24A21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04002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6DA04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5609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CA22F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6F68E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88C0E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BE02C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19CA7F93"/>
    <w:multiLevelType w:val="hybridMultilevel"/>
    <w:tmpl w:val="156C1E5A"/>
    <w:lvl w:ilvl="0" w:tplc="AFE6AA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080F5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ACA63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E59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EDEA2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CC03B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C8CB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722C5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A0A4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4B8D21A6"/>
    <w:multiLevelType w:val="hybridMultilevel"/>
    <w:tmpl w:val="806AE45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82C4FEF"/>
    <w:multiLevelType w:val="hybridMultilevel"/>
    <w:tmpl w:val="986AC92A"/>
    <w:lvl w:ilvl="0" w:tplc="DAC2E4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FFA85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9E04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A5825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D5CAC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58EFB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EEA0E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8FAB8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FEA2A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5E680384"/>
    <w:multiLevelType w:val="hybridMultilevel"/>
    <w:tmpl w:val="3D60FF7E"/>
    <w:lvl w:ilvl="0" w:tplc="306627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4128B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E1A0F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B68D5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402E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F1AA7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3284C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3C09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D5638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664D54BA"/>
    <w:multiLevelType w:val="hybridMultilevel"/>
    <w:tmpl w:val="01B490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A8829CC"/>
    <w:multiLevelType w:val="hybridMultilevel"/>
    <w:tmpl w:val="4EAA3ECC"/>
    <w:lvl w:ilvl="0" w:tplc="9FB463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34AAA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F2036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886DC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7E897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E3896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26006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E7A1A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F1437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7A305F36"/>
    <w:multiLevelType w:val="hybridMultilevel"/>
    <w:tmpl w:val="C896CC2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7"/>
  </w:num>
  <w:num w:numId="4">
    <w:abstractNumId w:val="4"/>
  </w:num>
  <w:num w:numId="5">
    <w:abstractNumId w:val="0"/>
  </w:num>
  <w:num w:numId="6">
    <w:abstractNumId w:val="8"/>
  </w:num>
  <w:num w:numId="7">
    <w:abstractNumId w:val="6"/>
  </w:num>
  <w:num w:numId="8">
    <w:abstractNumId w:val="3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0F3F52"/>
    <w:rsid w:val="00003B0D"/>
    <w:rsid w:val="00013D1A"/>
    <w:rsid w:val="00026C94"/>
    <w:rsid w:val="000705F0"/>
    <w:rsid w:val="00080864"/>
    <w:rsid w:val="000C76F1"/>
    <w:rsid w:val="000E5EE1"/>
    <w:rsid w:val="000F3F52"/>
    <w:rsid w:val="00104AB0"/>
    <w:rsid w:val="00154224"/>
    <w:rsid w:val="00154AB3"/>
    <w:rsid w:val="00227688"/>
    <w:rsid w:val="00243EB2"/>
    <w:rsid w:val="00257879"/>
    <w:rsid w:val="002962DC"/>
    <w:rsid w:val="002F5FDE"/>
    <w:rsid w:val="00302268"/>
    <w:rsid w:val="00307A5E"/>
    <w:rsid w:val="00331C48"/>
    <w:rsid w:val="00336F93"/>
    <w:rsid w:val="003600E9"/>
    <w:rsid w:val="00377D51"/>
    <w:rsid w:val="00381A7C"/>
    <w:rsid w:val="003E2C46"/>
    <w:rsid w:val="00442124"/>
    <w:rsid w:val="0044377B"/>
    <w:rsid w:val="004453A2"/>
    <w:rsid w:val="004A0056"/>
    <w:rsid w:val="004D59E8"/>
    <w:rsid w:val="004E4AAB"/>
    <w:rsid w:val="004F1A5D"/>
    <w:rsid w:val="00515615"/>
    <w:rsid w:val="00523CDF"/>
    <w:rsid w:val="005267F1"/>
    <w:rsid w:val="005350F3"/>
    <w:rsid w:val="0053635D"/>
    <w:rsid w:val="00537A6D"/>
    <w:rsid w:val="005843BF"/>
    <w:rsid w:val="005D571E"/>
    <w:rsid w:val="005D5A0B"/>
    <w:rsid w:val="006012E2"/>
    <w:rsid w:val="006816E9"/>
    <w:rsid w:val="00691694"/>
    <w:rsid w:val="006C3781"/>
    <w:rsid w:val="006F6223"/>
    <w:rsid w:val="006F63F4"/>
    <w:rsid w:val="007A6386"/>
    <w:rsid w:val="007D513A"/>
    <w:rsid w:val="00810CDF"/>
    <w:rsid w:val="008266E0"/>
    <w:rsid w:val="00826FCC"/>
    <w:rsid w:val="008565FB"/>
    <w:rsid w:val="00874CB7"/>
    <w:rsid w:val="00896702"/>
    <w:rsid w:val="008C478B"/>
    <w:rsid w:val="0090178B"/>
    <w:rsid w:val="009355D1"/>
    <w:rsid w:val="00941754"/>
    <w:rsid w:val="00945660"/>
    <w:rsid w:val="009546D2"/>
    <w:rsid w:val="00960DEE"/>
    <w:rsid w:val="00976E1A"/>
    <w:rsid w:val="009855B1"/>
    <w:rsid w:val="00985E1D"/>
    <w:rsid w:val="0099373B"/>
    <w:rsid w:val="00997F24"/>
    <w:rsid w:val="009E4563"/>
    <w:rsid w:val="009F4A69"/>
    <w:rsid w:val="00A04461"/>
    <w:rsid w:val="00A0791F"/>
    <w:rsid w:val="00A1777E"/>
    <w:rsid w:val="00A2028B"/>
    <w:rsid w:val="00A2401E"/>
    <w:rsid w:val="00A26BE6"/>
    <w:rsid w:val="00A773F5"/>
    <w:rsid w:val="00A812BA"/>
    <w:rsid w:val="00A81707"/>
    <w:rsid w:val="00A82C23"/>
    <w:rsid w:val="00AA38B2"/>
    <w:rsid w:val="00AB3079"/>
    <w:rsid w:val="00AB30FC"/>
    <w:rsid w:val="00AC36A4"/>
    <w:rsid w:val="00AC7919"/>
    <w:rsid w:val="00B03170"/>
    <w:rsid w:val="00B12218"/>
    <w:rsid w:val="00B63DA0"/>
    <w:rsid w:val="00B65821"/>
    <w:rsid w:val="00BC73AE"/>
    <w:rsid w:val="00C25F86"/>
    <w:rsid w:val="00C32A1D"/>
    <w:rsid w:val="00C33843"/>
    <w:rsid w:val="00C415A5"/>
    <w:rsid w:val="00C41AE1"/>
    <w:rsid w:val="00C5211A"/>
    <w:rsid w:val="00C96365"/>
    <w:rsid w:val="00CA33B5"/>
    <w:rsid w:val="00CD347D"/>
    <w:rsid w:val="00D46930"/>
    <w:rsid w:val="00D52B2C"/>
    <w:rsid w:val="00DC17C0"/>
    <w:rsid w:val="00DD5A31"/>
    <w:rsid w:val="00E04D60"/>
    <w:rsid w:val="00E148BA"/>
    <w:rsid w:val="00E61228"/>
    <w:rsid w:val="00E73DF5"/>
    <w:rsid w:val="00E869FA"/>
    <w:rsid w:val="00E95915"/>
    <w:rsid w:val="00EA6958"/>
    <w:rsid w:val="00EC0968"/>
    <w:rsid w:val="00F163E8"/>
    <w:rsid w:val="00F20EF7"/>
    <w:rsid w:val="00F354E6"/>
    <w:rsid w:val="00F50E09"/>
    <w:rsid w:val="00F558C6"/>
    <w:rsid w:val="00F62E02"/>
    <w:rsid w:val="00F63C1D"/>
    <w:rsid w:val="00FA3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5575F0C-C013-4FC6-9C67-ACE58042D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1C48"/>
  </w:style>
  <w:style w:type="paragraph" w:styleId="1">
    <w:name w:val="heading 1"/>
    <w:basedOn w:val="a"/>
    <w:link w:val="10"/>
    <w:uiPriority w:val="9"/>
    <w:qFormat/>
    <w:rsid w:val="006F63F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9F4A6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600E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3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3F5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F63F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unhideWhenUsed/>
    <w:rsid w:val="00997F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C521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9F4A6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7">
    <w:name w:val="Hyperlink"/>
    <w:basedOn w:val="a0"/>
    <w:uiPriority w:val="99"/>
    <w:unhideWhenUsed/>
    <w:rsid w:val="009F4A69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A1777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">
    <w:name w:val="w"/>
    <w:basedOn w:val="a0"/>
    <w:rsid w:val="00154224"/>
  </w:style>
  <w:style w:type="character" w:customStyle="1" w:styleId="40">
    <w:name w:val="Заголовок 4 Знак"/>
    <w:basedOn w:val="a0"/>
    <w:link w:val="4"/>
    <w:uiPriority w:val="9"/>
    <w:semiHidden/>
    <w:rsid w:val="003600E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9">
    <w:name w:val="FollowedHyperlink"/>
    <w:basedOn w:val="a0"/>
    <w:uiPriority w:val="99"/>
    <w:semiHidden/>
    <w:unhideWhenUsed/>
    <w:rsid w:val="00003B0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6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2592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2841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72492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67203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19875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38379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769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03804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8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75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7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8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77377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8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7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233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1513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0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9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466839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34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3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66276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6.emf"/><Relationship Id="rId26" Type="http://schemas.openxmlformats.org/officeDocument/2006/relationships/hyperlink" Target="&#1087;&#1088;&#1080;&#1083;&#1086;&#1078;&#1077;&#1085;&#1080;&#1077;%203.docx" TargetMode="External"/><Relationship Id="rId39" Type="http://schemas.openxmlformats.org/officeDocument/2006/relationships/image" Target="media/image14.emf"/><Relationship Id="rId3" Type="http://schemas.openxmlformats.org/officeDocument/2006/relationships/styles" Target="styles.xml"/><Relationship Id="rId21" Type="http://schemas.openxmlformats.org/officeDocument/2006/relationships/package" Target="embeddings/______Microsoft_PowerPoint7.sldx"/><Relationship Id="rId34" Type="http://schemas.openxmlformats.org/officeDocument/2006/relationships/hyperlink" Target="&#1087;&#1088;&#1080;&#1083;&#1086;&#1078;&#1077;&#1085;&#1080;&#1077;%205.docx" TargetMode="External"/><Relationship Id="rId42" Type="http://schemas.openxmlformats.org/officeDocument/2006/relationships/image" Target="media/image15.emf"/><Relationship Id="rId47" Type="http://schemas.openxmlformats.org/officeDocument/2006/relationships/package" Target="embeddings/______Microsoft_PowerPoint16.sldx"/><Relationship Id="rId50" Type="http://schemas.openxmlformats.org/officeDocument/2006/relationships/hyperlink" Target="&#1087;&#1088;&#1080;&#1083;&#1086;&#1078;&#1077;&#1085;&#1080;&#1077;%2011.mp3" TargetMode="External"/><Relationship Id="rId7" Type="http://schemas.openxmlformats.org/officeDocument/2006/relationships/image" Target="media/image1.emf"/><Relationship Id="rId12" Type="http://schemas.openxmlformats.org/officeDocument/2006/relationships/image" Target="media/image3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2.sldx"/><Relationship Id="rId38" Type="http://schemas.openxmlformats.org/officeDocument/2006/relationships/hyperlink" Target="&#1087;&#1088;&#1080;&#1083;&#1086;&#1078;&#1077;&#1085;&#1080;&#1077;%207.mp3" TargetMode="External"/><Relationship Id="rId46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yperlink" Target="&#1087;&#1088;&#1080;&#1083;&#1086;&#1078;&#1077;&#1085;&#1080;&#1077;%204.mp3" TargetMode="External"/><Relationship Id="rId41" Type="http://schemas.openxmlformats.org/officeDocument/2006/relationships/hyperlink" Target="&#1087;&#1088;&#1080;&#1083;&#1086;&#1078;&#1077;&#1085;&#1080;&#1077;%209.docx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&#1087;&#1088;&#1080;&#1083;&#1086;&#1078;&#1077;&#1085;&#1080;&#1077;%201.ppt" TargetMode="External"/><Relationship Id="rId11" Type="http://schemas.openxmlformats.org/officeDocument/2006/relationships/hyperlink" Target="&#1087;&#1088;&#1080;&#1083;&#1086;&#1078;&#1077;&#1085;&#1080;&#1077;%202.mp3" TargetMode="External"/><Relationship Id="rId24" Type="http://schemas.openxmlformats.org/officeDocument/2006/relationships/image" Target="media/image9.emf"/><Relationship Id="rId32" Type="http://schemas.openxmlformats.org/officeDocument/2006/relationships/image" Target="media/image12.emf"/><Relationship Id="rId37" Type="http://schemas.openxmlformats.org/officeDocument/2006/relationships/hyperlink" Target="&#1087;&#1088;&#1080;&#1083;&#1086;&#1078;&#1077;&#1085;&#1080;&#1077;%206.docx" TargetMode="External"/><Relationship Id="rId40" Type="http://schemas.openxmlformats.org/officeDocument/2006/relationships/package" Target="embeddings/______Microsoft_PowerPoint14.sldx"/><Relationship Id="rId45" Type="http://schemas.openxmlformats.org/officeDocument/2006/relationships/hyperlink" Target="&#1087;&#1088;&#1080;&#1083;&#1086;&#1078;&#1077;&#1085;&#1080;&#1077;%2010.docx" TargetMode="Externa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package" Target="embeddings/______Microsoft_PowerPoint10.sldx"/><Relationship Id="rId36" Type="http://schemas.openxmlformats.org/officeDocument/2006/relationships/package" Target="embeddings/______Microsoft_PowerPoint13.sldx"/><Relationship Id="rId49" Type="http://schemas.openxmlformats.org/officeDocument/2006/relationships/package" Target="embeddings/______Microsoft_PowerPoint17.sldx"/><Relationship Id="rId10" Type="http://schemas.openxmlformats.org/officeDocument/2006/relationships/package" Target="embeddings/______Microsoft_PowerPoint2.sldx"/><Relationship Id="rId19" Type="http://schemas.openxmlformats.org/officeDocument/2006/relationships/package" Target="embeddings/______Microsoft_PowerPoint6.sldx"/><Relationship Id="rId31" Type="http://schemas.openxmlformats.org/officeDocument/2006/relationships/package" Target="embeddings/______Microsoft_PowerPoint11.sldx"/><Relationship Id="rId44" Type="http://schemas.openxmlformats.org/officeDocument/2006/relationships/hyperlink" Target="&#1087;&#1088;&#1080;&#1083;&#1086;&#1078;&#1077;&#1085;&#1080;&#1077;%208.mp3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image" Target="media/image10.emf"/><Relationship Id="rId30" Type="http://schemas.openxmlformats.org/officeDocument/2006/relationships/image" Target="media/image11.emf"/><Relationship Id="rId35" Type="http://schemas.openxmlformats.org/officeDocument/2006/relationships/image" Target="media/image13.emf"/><Relationship Id="rId43" Type="http://schemas.openxmlformats.org/officeDocument/2006/relationships/package" Target="embeddings/______Microsoft_PowerPoint15.sldx"/><Relationship Id="rId48" Type="http://schemas.openxmlformats.org/officeDocument/2006/relationships/image" Target="media/image17.emf"/><Relationship Id="rId8" Type="http://schemas.openxmlformats.org/officeDocument/2006/relationships/package" Target="embeddings/______Microsoft_PowerPoint1.sldx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0645C0-D1EC-44F4-8C8B-D5D86E4AF2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1100</TotalTime>
  <Pages>6</Pages>
  <Words>1356</Words>
  <Characters>7732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LKR</dc:creator>
  <cp:keywords/>
  <dc:description/>
  <cp:lastModifiedBy>ЛКР</cp:lastModifiedBy>
  <cp:revision>29</cp:revision>
  <dcterms:created xsi:type="dcterms:W3CDTF">2020-02-14T10:26:00Z</dcterms:created>
  <dcterms:modified xsi:type="dcterms:W3CDTF">2020-05-14T13:21:00Z</dcterms:modified>
</cp:coreProperties>
</file>