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FD" w:rsidRPr="003A2DAE" w:rsidRDefault="002862FD" w:rsidP="00D82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D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10956" w:rsidRPr="003A2DAE" w:rsidRDefault="00910956" w:rsidP="00910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152" w:rsidRPr="003A2DAE">
        <w:rPr>
          <w:rFonts w:ascii="Times New Roman" w:hAnsi="Times New Roman" w:cs="Times New Roman"/>
          <w:b/>
          <w:sz w:val="24"/>
          <w:szCs w:val="24"/>
        </w:rPr>
        <w:t>О</w:t>
      </w:r>
      <w:r w:rsidR="00DE5152">
        <w:rPr>
          <w:rFonts w:ascii="Times New Roman" w:hAnsi="Times New Roman" w:cs="Times New Roman"/>
          <w:b/>
          <w:sz w:val="24"/>
          <w:szCs w:val="24"/>
        </w:rPr>
        <w:t xml:space="preserve"> городском</w:t>
      </w:r>
      <w:r w:rsidRPr="003A2DAE">
        <w:rPr>
          <w:rFonts w:ascii="Times New Roman" w:hAnsi="Times New Roman" w:cs="Times New Roman"/>
          <w:b/>
          <w:sz w:val="24"/>
          <w:szCs w:val="24"/>
        </w:rPr>
        <w:t xml:space="preserve"> творческом проекте – </w:t>
      </w:r>
      <w:r w:rsidRPr="003A2DAE">
        <w:rPr>
          <w:rFonts w:ascii="Times New Roman" w:hAnsi="Times New Roman" w:cs="Times New Roman"/>
          <w:b/>
          <w:bCs/>
          <w:sz w:val="24"/>
          <w:szCs w:val="24"/>
        </w:rPr>
        <w:t>фестивале</w:t>
      </w:r>
    </w:p>
    <w:p w:rsidR="00910956" w:rsidRDefault="00910956" w:rsidP="00910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DAE">
        <w:rPr>
          <w:rFonts w:ascii="Times New Roman" w:hAnsi="Times New Roman" w:cs="Times New Roman"/>
          <w:b/>
          <w:bCs/>
          <w:sz w:val="24"/>
          <w:szCs w:val="24"/>
        </w:rPr>
        <w:t xml:space="preserve"> «Следуй за мной!»</w:t>
      </w:r>
    </w:p>
    <w:p w:rsidR="00AC6D6F" w:rsidRPr="003A2DAE" w:rsidRDefault="00AC6D6F" w:rsidP="00AC6D6F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DA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32E4E" w:rsidRPr="00AD34E5" w:rsidRDefault="00432E4E" w:rsidP="00AC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E5">
        <w:rPr>
          <w:rFonts w:ascii="Times New Roman" w:hAnsi="Times New Roman" w:cs="Times New Roman"/>
          <w:sz w:val="24"/>
          <w:szCs w:val="24"/>
        </w:rPr>
        <w:t>Настоящее Положение определяет цель и задачи проведен</w:t>
      </w:r>
      <w:r w:rsidR="00AC31DC" w:rsidRPr="00AD34E5">
        <w:rPr>
          <w:rFonts w:ascii="Times New Roman" w:hAnsi="Times New Roman" w:cs="Times New Roman"/>
          <w:sz w:val="24"/>
          <w:szCs w:val="24"/>
        </w:rPr>
        <w:t>ия городского фестиваля проектных технологий «Следуй за мной</w:t>
      </w:r>
      <w:r w:rsidRPr="00AD34E5">
        <w:rPr>
          <w:rFonts w:ascii="Times New Roman" w:hAnsi="Times New Roman" w:cs="Times New Roman"/>
          <w:sz w:val="24"/>
          <w:szCs w:val="24"/>
        </w:rPr>
        <w:t>» (далее – Фестиваля), регламентирует порядок его проведения.</w:t>
      </w:r>
    </w:p>
    <w:p w:rsidR="00432E4E" w:rsidRDefault="00432E4E" w:rsidP="002652FE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E5">
        <w:rPr>
          <w:rFonts w:ascii="Times New Roman" w:hAnsi="Times New Roman" w:cs="Times New Roman"/>
          <w:sz w:val="24"/>
          <w:szCs w:val="24"/>
        </w:rPr>
        <w:t xml:space="preserve">Фестиваль организован с </w:t>
      </w:r>
      <w:r w:rsidRPr="00EE353E">
        <w:rPr>
          <w:rFonts w:ascii="Times New Roman" w:hAnsi="Times New Roman" w:cs="Times New Roman"/>
          <w:b/>
          <w:sz w:val="24"/>
          <w:szCs w:val="24"/>
        </w:rPr>
        <w:t>целью</w:t>
      </w:r>
      <w:r w:rsidRPr="00AD34E5">
        <w:rPr>
          <w:rFonts w:ascii="Times New Roman" w:hAnsi="Times New Roman" w:cs="Times New Roman"/>
          <w:sz w:val="24"/>
          <w:szCs w:val="24"/>
        </w:rPr>
        <w:t xml:space="preserve"> создания условий для самореализации </w:t>
      </w:r>
      <w:r w:rsidR="00A97901" w:rsidRPr="00AD34E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97901">
        <w:rPr>
          <w:rFonts w:ascii="Times New Roman" w:hAnsi="Times New Roman" w:cs="Times New Roman"/>
          <w:sz w:val="24"/>
          <w:szCs w:val="24"/>
        </w:rPr>
        <w:t>в</w:t>
      </w:r>
      <w:r w:rsidR="00616357">
        <w:rPr>
          <w:rFonts w:ascii="Times New Roman" w:hAnsi="Times New Roman" w:cs="Times New Roman"/>
          <w:sz w:val="24"/>
          <w:szCs w:val="24"/>
        </w:rPr>
        <w:t xml:space="preserve"> </w:t>
      </w:r>
      <w:r w:rsidR="00616357" w:rsidRPr="0007762A">
        <w:rPr>
          <w:rFonts w:ascii="Times New Roman" w:hAnsi="Times New Roman" w:cs="Times New Roman"/>
          <w:sz w:val="24"/>
          <w:szCs w:val="24"/>
        </w:rPr>
        <w:t xml:space="preserve">инженерно-архитектурном направлении. </w:t>
      </w:r>
      <w:r w:rsidR="00616357">
        <w:rPr>
          <w:rFonts w:ascii="Times New Roman" w:hAnsi="Times New Roman" w:cs="Times New Roman"/>
          <w:sz w:val="24"/>
          <w:szCs w:val="24"/>
        </w:rPr>
        <w:t>В рамках Фестиваля обучающиеся выполнят учебные</w:t>
      </w:r>
      <w:r w:rsidR="00C5529C">
        <w:rPr>
          <w:rFonts w:ascii="Times New Roman" w:hAnsi="Times New Roman" w:cs="Times New Roman"/>
          <w:sz w:val="24"/>
          <w:szCs w:val="24"/>
        </w:rPr>
        <w:t xml:space="preserve"> </w:t>
      </w:r>
      <w:r w:rsidR="00A97901">
        <w:rPr>
          <w:rFonts w:ascii="Times New Roman" w:hAnsi="Times New Roman" w:cs="Times New Roman"/>
          <w:sz w:val="24"/>
          <w:szCs w:val="24"/>
        </w:rPr>
        <w:t>проекты</w:t>
      </w:r>
      <w:r w:rsidR="00A97901" w:rsidRPr="00AD34E5">
        <w:rPr>
          <w:rFonts w:ascii="Times New Roman" w:hAnsi="Times New Roman" w:cs="Times New Roman"/>
          <w:sz w:val="24"/>
          <w:szCs w:val="24"/>
        </w:rPr>
        <w:t xml:space="preserve">, </w:t>
      </w:r>
      <w:r w:rsidR="00A97901">
        <w:rPr>
          <w:rFonts w:ascii="Times New Roman" w:hAnsi="Times New Roman" w:cs="Times New Roman"/>
          <w:sz w:val="24"/>
          <w:szCs w:val="24"/>
        </w:rPr>
        <w:t>примут</w:t>
      </w:r>
      <w:r w:rsidR="00616357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AC31DC" w:rsidRPr="00AD34E5">
        <w:rPr>
          <w:rFonts w:ascii="Times New Roman" w:hAnsi="Times New Roman" w:cs="Times New Roman"/>
          <w:sz w:val="24"/>
          <w:szCs w:val="24"/>
        </w:rPr>
        <w:t xml:space="preserve"> в мастер-классах </w:t>
      </w:r>
      <w:r w:rsidR="00A97901" w:rsidRPr="00AD34E5">
        <w:rPr>
          <w:rFonts w:ascii="Times New Roman" w:hAnsi="Times New Roman" w:cs="Times New Roman"/>
          <w:sz w:val="24"/>
          <w:szCs w:val="24"/>
        </w:rPr>
        <w:t>и конкурсах</w:t>
      </w:r>
      <w:r w:rsidR="00AC31DC" w:rsidRPr="00AD34E5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C5529C">
        <w:rPr>
          <w:rFonts w:ascii="Times New Roman" w:hAnsi="Times New Roman" w:cs="Times New Roman"/>
          <w:sz w:val="24"/>
          <w:szCs w:val="24"/>
        </w:rPr>
        <w:t>,</w:t>
      </w:r>
      <w:r w:rsidR="00616357">
        <w:rPr>
          <w:rFonts w:ascii="Times New Roman" w:hAnsi="Times New Roman" w:cs="Times New Roman"/>
          <w:sz w:val="24"/>
          <w:szCs w:val="24"/>
        </w:rPr>
        <w:t xml:space="preserve"> </w:t>
      </w:r>
      <w:r w:rsidR="00A97901">
        <w:rPr>
          <w:rFonts w:ascii="Times New Roman" w:hAnsi="Times New Roman" w:cs="Times New Roman"/>
          <w:sz w:val="24"/>
          <w:szCs w:val="24"/>
        </w:rPr>
        <w:t>представляя</w:t>
      </w:r>
      <w:r w:rsidR="00A97901" w:rsidRPr="00AD34E5">
        <w:rPr>
          <w:rFonts w:ascii="Times New Roman" w:hAnsi="Times New Roman" w:cs="Times New Roman"/>
          <w:sz w:val="24"/>
          <w:szCs w:val="24"/>
        </w:rPr>
        <w:t xml:space="preserve"> </w:t>
      </w:r>
      <w:r w:rsidR="00A97901">
        <w:rPr>
          <w:rFonts w:ascii="Times New Roman" w:hAnsi="Times New Roman" w:cs="Times New Roman"/>
          <w:sz w:val="24"/>
          <w:szCs w:val="24"/>
        </w:rPr>
        <w:t>личностные</w:t>
      </w:r>
      <w:r w:rsidR="00616357">
        <w:rPr>
          <w:rFonts w:ascii="Times New Roman" w:hAnsi="Times New Roman" w:cs="Times New Roman"/>
          <w:sz w:val="24"/>
          <w:szCs w:val="24"/>
        </w:rPr>
        <w:t xml:space="preserve">, предметные и </w:t>
      </w:r>
      <w:proofErr w:type="spellStart"/>
      <w:r w:rsidR="0061635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616357">
        <w:rPr>
          <w:rFonts w:ascii="Times New Roman" w:hAnsi="Times New Roman" w:cs="Times New Roman"/>
          <w:sz w:val="24"/>
          <w:szCs w:val="24"/>
        </w:rPr>
        <w:t xml:space="preserve"> результаты</w:t>
      </w:r>
      <w:r w:rsidRPr="00AD34E5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общего образования в соответствии с требованиями федеральных государственных образовательных стандартов (далее – ФГОС).</w:t>
      </w:r>
    </w:p>
    <w:p w:rsidR="00EE353E" w:rsidRPr="00AD34E5" w:rsidRDefault="00EE353E" w:rsidP="002652FE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53E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AD34E5">
        <w:rPr>
          <w:rFonts w:ascii="Times New Roman" w:hAnsi="Times New Roman" w:cs="Times New Roman"/>
          <w:sz w:val="24"/>
          <w:szCs w:val="24"/>
        </w:rPr>
        <w:t xml:space="preserve"> Фестиваля являются:</w:t>
      </w:r>
    </w:p>
    <w:p w:rsidR="00EE353E" w:rsidRPr="00AD34E5" w:rsidRDefault="00EE353E" w:rsidP="002652FE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4E5">
        <w:rPr>
          <w:rFonts w:ascii="Times New Roman" w:hAnsi="Times New Roman" w:cs="Times New Roman"/>
          <w:sz w:val="24"/>
          <w:szCs w:val="24"/>
        </w:rPr>
        <w:t>выявление и поддержка интеллектуально и творчески одаренных школьников;</w:t>
      </w:r>
    </w:p>
    <w:p w:rsidR="00EE353E" w:rsidRPr="00EE353E" w:rsidRDefault="00EE353E" w:rsidP="002652FE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53E">
        <w:rPr>
          <w:rFonts w:ascii="Times New Roman" w:hAnsi="Times New Roman" w:cs="Times New Roman"/>
          <w:sz w:val="24"/>
          <w:szCs w:val="24"/>
        </w:rPr>
        <w:t>создание мотивационных условий для вовлечения обучающихся в познавательную, творческую, интеллектуальную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53E">
        <w:rPr>
          <w:rFonts w:ascii="Times New Roman" w:hAnsi="Times New Roman" w:cs="Times New Roman"/>
          <w:sz w:val="24"/>
          <w:szCs w:val="24"/>
        </w:rPr>
        <w:t>пропаганда инжен</w:t>
      </w:r>
      <w:r>
        <w:rPr>
          <w:rFonts w:ascii="Times New Roman" w:hAnsi="Times New Roman" w:cs="Times New Roman"/>
          <w:sz w:val="24"/>
          <w:szCs w:val="24"/>
        </w:rPr>
        <w:t xml:space="preserve">ерно-технических специальностей и </w:t>
      </w:r>
      <w:r w:rsidR="009E00E2">
        <w:rPr>
          <w:rFonts w:ascii="Times New Roman" w:hAnsi="Times New Roman" w:cs="Times New Roman"/>
          <w:sz w:val="24"/>
          <w:szCs w:val="24"/>
        </w:rPr>
        <w:t>художественного конструирования;</w:t>
      </w:r>
    </w:p>
    <w:p w:rsidR="00EE353E" w:rsidRPr="00EE353E" w:rsidRDefault="009E00E2" w:rsidP="002652FE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353E" w:rsidRPr="00C5529C">
        <w:rPr>
          <w:rFonts w:ascii="Times New Roman" w:hAnsi="Times New Roman" w:cs="Times New Roman"/>
          <w:sz w:val="24"/>
          <w:szCs w:val="24"/>
        </w:rPr>
        <w:t>беспечение доступа учащихся к освоению передовых технологий, получению пра</w:t>
      </w:r>
      <w:r w:rsidR="0007762A">
        <w:rPr>
          <w:rFonts w:ascii="Times New Roman" w:hAnsi="Times New Roman" w:cs="Times New Roman"/>
          <w:sz w:val="24"/>
          <w:szCs w:val="24"/>
        </w:rPr>
        <w:t>ктических навыков их применения;</w:t>
      </w:r>
      <w:r w:rsidR="00EE353E" w:rsidRPr="00C5529C">
        <w:rPr>
          <w:rFonts w:ascii="Times New Roman" w:hAnsi="Times New Roman" w:cs="Times New Roman"/>
          <w:sz w:val="24"/>
          <w:szCs w:val="24"/>
        </w:rPr>
        <w:t xml:space="preserve"> </w:t>
      </w:r>
      <w:r w:rsidR="0007762A">
        <w:rPr>
          <w:rFonts w:ascii="Times New Roman" w:hAnsi="Times New Roman" w:cs="Times New Roman"/>
          <w:sz w:val="24"/>
          <w:szCs w:val="24"/>
        </w:rPr>
        <w:t>у</w:t>
      </w:r>
      <w:r w:rsidR="00EE353E" w:rsidRPr="00C5529C">
        <w:rPr>
          <w:rFonts w:ascii="Times New Roman" w:hAnsi="Times New Roman" w:cs="Times New Roman"/>
          <w:sz w:val="24"/>
          <w:szCs w:val="24"/>
        </w:rPr>
        <w:t>глубление понимания физических основ функционирования проектируемых издели</w:t>
      </w:r>
      <w:r>
        <w:rPr>
          <w:rFonts w:ascii="Times New Roman" w:hAnsi="Times New Roman" w:cs="Times New Roman"/>
          <w:sz w:val="24"/>
          <w:szCs w:val="24"/>
        </w:rPr>
        <w:t>й посредством 3D-моделирования и объемного рисования;</w:t>
      </w:r>
      <w:r w:rsidR="00EE3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53E" w:rsidRPr="00EE353E" w:rsidRDefault="00EE353E" w:rsidP="002652FE">
      <w:pPr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</w:t>
      </w:r>
      <w:r w:rsidRPr="00EE353E">
        <w:rPr>
          <w:rFonts w:ascii="Times New Roman" w:hAnsi="Times New Roman" w:cs="Times New Roman"/>
          <w:sz w:val="24"/>
          <w:szCs w:val="24"/>
        </w:rPr>
        <w:t xml:space="preserve"> социального партнерства образовательной организации в поле профессиональных проб.</w:t>
      </w:r>
    </w:p>
    <w:p w:rsidR="006856AC" w:rsidRPr="00C754F1" w:rsidRDefault="00EE353E" w:rsidP="0007762A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фестиваля являются МАОУ «МЛ № 1» в сотрудничестве </w:t>
      </w:r>
      <w:r w:rsidRPr="00C97EB4">
        <w:rPr>
          <w:rFonts w:ascii="Times New Roman" w:hAnsi="Times New Roman" w:cs="Times New Roman"/>
          <w:sz w:val="24"/>
          <w:szCs w:val="24"/>
        </w:rPr>
        <w:t>с Институтом строительства архитектуры и искусства ФГБОУ ВПО МГТУ им. Носова</w:t>
      </w:r>
      <w:r w:rsidR="009E00E2">
        <w:rPr>
          <w:rFonts w:ascii="Times New Roman" w:hAnsi="Times New Roman" w:cs="Times New Roman"/>
          <w:sz w:val="24"/>
          <w:szCs w:val="24"/>
        </w:rPr>
        <w:t xml:space="preserve"> (далее – ИСАИ</w:t>
      </w:r>
      <w:r w:rsidR="00F301B3">
        <w:rPr>
          <w:rFonts w:ascii="Times New Roman" w:hAnsi="Times New Roman" w:cs="Times New Roman"/>
          <w:sz w:val="24"/>
          <w:szCs w:val="24"/>
        </w:rPr>
        <w:t xml:space="preserve"> </w:t>
      </w:r>
      <w:r w:rsidR="00F301B3" w:rsidRPr="00C97EB4">
        <w:rPr>
          <w:rFonts w:ascii="Times New Roman" w:hAnsi="Times New Roman" w:cs="Times New Roman"/>
          <w:sz w:val="24"/>
          <w:szCs w:val="24"/>
        </w:rPr>
        <w:t xml:space="preserve">ФГБОУ ВПО МГТУ им. </w:t>
      </w:r>
      <w:r w:rsidR="00A97901" w:rsidRPr="00C97EB4">
        <w:rPr>
          <w:rFonts w:ascii="Times New Roman" w:hAnsi="Times New Roman" w:cs="Times New Roman"/>
          <w:sz w:val="24"/>
          <w:szCs w:val="24"/>
        </w:rPr>
        <w:t>Носова)</w:t>
      </w:r>
      <w:r w:rsidR="00A97901">
        <w:rPr>
          <w:rFonts w:ascii="Times New Roman" w:hAnsi="Times New Roman" w:cs="Times New Roman"/>
          <w:sz w:val="24"/>
          <w:szCs w:val="24"/>
        </w:rPr>
        <w:t xml:space="preserve"> при</w:t>
      </w:r>
      <w:r w:rsidR="0007762A">
        <w:rPr>
          <w:rFonts w:ascii="Times New Roman" w:hAnsi="Times New Roman" w:cs="Times New Roman"/>
          <w:sz w:val="24"/>
          <w:szCs w:val="24"/>
        </w:rPr>
        <w:t xml:space="preserve"> </w:t>
      </w:r>
      <w:r w:rsidR="00A97901">
        <w:rPr>
          <w:rFonts w:ascii="Times New Roman" w:hAnsi="Times New Roman" w:cs="Times New Roman"/>
          <w:sz w:val="24"/>
          <w:szCs w:val="24"/>
        </w:rPr>
        <w:t>поддержке Управления</w:t>
      </w:r>
      <w:r w:rsidR="0007762A">
        <w:rPr>
          <w:rFonts w:ascii="Times New Roman" w:hAnsi="Times New Roman" w:cs="Times New Roman"/>
          <w:sz w:val="24"/>
          <w:szCs w:val="24"/>
        </w:rPr>
        <w:t xml:space="preserve"> образования А</w:t>
      </w:r>
      <w:r w:rsidRPr="00C97EB4">
        <w:rPr>
          <w:rFonts w:ascii="Times New Roman" w:hAnsi="Times New Roman" w:cs="Times New Roman"/>
          <w:sz w:val="24"/>
          <w:szCs w:val="24"/>
        </w:rPr>
        <w:t xml:space="preserve">дминистрации города Магнитогорска, МОУ ДПОПР «Центр повышения квалификации и информационно-методической работы» г. Магнитогорска (далее – ЦПКИМР), </w:t>
      </w:r>
      <w:r w:rsidR="0007762A">
        <w:rPr>
          <w:rFonts w:ascii="Times New Roman" w:hAnsi="Times New Roman" w:cs="Times New Roman"/>
          <w:sz w:val="24"/>
          <w:szCs w:val="24"/>
        </w:rPr>
        <w:t>Ресурсного</w:t>
      </w:r>
      <w:r w:rsidR="006C32F4" w:rsidRPr="00C754F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7762A">
        <w:rPr>
          <w:rFonts w:ascii="Times New Roman" w:hAnsi="Times New Roman" w:cs="Times New Roman"/>
          <w:sz w:val="24"/>
          <w:szCs w:val="24"/>
        </w:rPr>
        <w:t>а</w:t>
      </w:r>
      <w:r w:rsidR="006C32F4" w:rsidRPr="00C754F1">
        <w:rPr>
          <w:rFonts w:ascii="Times New Roman" w:hAnsi="Times New Roman" w:cs="Times New Roman"/>
          <w:sz w:val="24"/>
          <w:szCs w:val="24"/>
        </w:rPr>
        <w:t xml:space="preserve"> по работе с одаренными </w:t>
      </w:r>
      <w:r w:rsidR="00A97901" w:rsidRPr="00C754F1">
        <w:rPr>
          <w:rFonts w:ascii="Times New Roman" w:hAnsi="Times New Roman" w:cs="Times New Roman"/>
          <w:sz w:val="24"/>
          <w:szCs w:val="24"/>
        </w:rPr>
        <w:t>детьми на</w:t>
      </w:r>
      <w:r w:rsidRPr="00C754F1">
        <w:rPr>
          <w:rFonts w:ascii="Times New Roman" w:hAnsi="Times New Roman" w:cs="Times New Roman"/>
          <w:sz w:val="24"/>
          <w:szCs w:val="24"/>
        </w:rPr>
        <w:t xml:space="preserve"> базе МАОУ </w:t>
      </w:r>
      <w:r w:rsidR="00C754F1">
        <w:rPr>
          <w:rFonts w:ascii="Times New Roman" w:hAnsi="Times New Roman" w:cs="Times New Roman"/>
          <w:sz w:val="24"/>
          <w:szCs w:val="24"/>
        </w:rPr>
        <w:t>«МЛ №1» г. Магнитогорска</w:t>
      </w:r>
      <w:r w:rsidR="0007762A">
        <w:rPr>
          <w:rFonts w:ascii="Times New Roman" w:hAnsi="Times New Roman" w:cs="Times New Roman"/>
          <w:sz w:val="24"/>
          <w:szCs w:val="24"/>
        </w:rPr>
        <w:t xml:space="preserve">. </w:t>
      </w:r>
      <w:r w:rsidR="00C754F1" w:rsidRPr="00C754F1">
        <w:rPr>
          <w:rFonts w:ascii="Times New Roman" w:hAnsi="Times New Roman" w:cs="Times New Roman"/>
          <w:sz w:val="24"/>
          <w:szCs w:val="24"/>
        </w:rPr>
        <w:t>Количество участников конкурса и представленных проектов не ограничивается.</w:t>
      </w:r>
    </w:p>
    <w:p w:rsidR="00C754F1" w:rsidRPr="006856AC" w:rsidRDefault="00C754F1" w:rsidP="00C754F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00E2" w:rsidRPr="009E00E2" w:rsidRDefault="009E00E2" w:rsidP="002652FE">
      <w:pPr>
        <w:numPr>
          <w:ilvl w:val="0"/>
          <w:numId w:val="20"/>
        </w:numPr>
        <w:shd w:val="clear" w:color="auto" w:fill="FFFFFF"/>
        <w:tabs>
          <w:tab w:val="left" w:pos="567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0E2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Фестиваля</w:t>
      </w:r>
    </w:p>
    <w:p w:rsidR="009E00E2" w:rsidRPr="00F301B3" w:rsidRDefault="009E00E2" w:rsidP="002652FE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1B3">
        <w:rPr>
          <w:rFonts w:ascii="Times New Roman" w:hAnsi="Times New Roman" w:cs="Times New Roman"/>
          <w:sz w:val="24"/>
          <w:szCs w:val="24"/>
        </w:rPr>
        <w:t>Фестиваль проводится в рамках сотрудничества</w:t>
      </w:r>
      <w:r w:rsidR="00C754F1">
        <w:rPr>
          <w:rFonts w:ascii="Times New Roman" w:hAnsi="Times New Roman" w:cs="Times New Roman"/>
          <w:sz w:val="24"/>
          <w:szCs w:val="24"/>
        </w:rPr>
        <w:t xml:space="preserve"> </w:t>
      </w:r>
      <w:r w:rsidR="0007762A">
        <w:rPr>
          <w:rFonts w:ascii="Times New Roman" w:hAnsi="Times New Roman" w:cs="Times New Roman"/>
          <w:sz w:val="24"/>
          <w:szCs w:val="24"/>
        </w:rPr>
        <w:t>Р</w:t>
      </w:r>
      <w:r w:rsidR="00C754F1">
        <w:rPr>
          <w:rFonts w:ascii="Times New Roman" w:hAnsi="Times New Roman" w:cs="Times New Roman"/>
          <w:sz w:val="24"/>
          <w:szCs w:val="24"/>
        </w:rPr>
        <w:t>есурсного</w:t>
      </w:r>
      <w:r w:rsidR="00C754F1" w:rsidRPr="00C754F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754F1">
        <w:rPr>
          <w:rFonts w:ascii="Times New Roman" w:hAnsi="Times New Roman" w:cs="Times New Roman"/>
          <w:sz w:val="24"/>
          <w:szCs w:val="24"/>
        </w:rPr>
        <w:t>а</w:t>
      </w:r>
      <w:r w:rsidR="00C754F1" w:rsidRPr="00C754F1">
        <w:rPr>
          <w:rFonts w:ascii="Times New Roman" w:hAnsi="Times New Roman" w:cs="Times New Roman"/>
          <w:sz w:val="24"/>
          <w:szCs w:val="24"/>
        </w:rPr>
        <w:t xml:space="preserve"> по работе с одаренными </w:t>
      </w:r>
      <w:r w:rsidR="00A97901" w:rsidRPr="00C754F1">
        <w:rPr>
          <w:rFonts w:ascii="Times New Roman" w:hAnsi="Times New Roman" w:cs="Times New Roman"/>
          <w:sz w:val="24"/>
          <w:szCs w:val="24"/>
        </w:rPr>
        <w:t>детьми на</w:t>
      </w:r>
      <w:r w:rsidR="00C754F1" w:rsidRPr="00C754F1">
        <w:rPr>
          <w:rFonts w:ascii="Times New Roman" w:hAnsi="Times New Roman" w:cs="Times New Roman"/>
          <w:sz w:val="24"/>
          <w:szCs w:val="24"/>
        </w:rPr>
        <w:t xml:space="preserve"> базе</w:t>
      </w:r>
      <w:r w:rsidRPr="00C754F1">
        <w:rPr>
          <w:rFonts w:ascii="Times New Roman" w:hAnsi="Times New Roman" w:cs="Times New Roman"/>
          <w:sz w:val="24"/>
          <w:szCs w:val="24"/>
        </w:rPr>
        <w:t xml:space="preserve"> МАОУ </w:t>
      </w:r>
      <w:r w:rsidR="00C754F1" w:rsidRPr="00C754F1">
        <w:rPr>
          <w:rFonts w:ascii="Times New Roman" w:hAnsi="Times New Roman" w:cs="Times New Roman"/>
          <w:sz w:val="24"/>
          <w:szCs w:val="24"/>
        </w:rPr>
        <w:t>«МЛ №1» г. Магнитогорска</w:t>
      </w:r>
      <w:r w:rsidR="0007762A">
        <w:rPr>
          <w:rFonts w:ascii="Times New Roman" w:hAnsi="Times New Roman" w:cs="Times New Roman"/>
          <w:sz w:val="24"/>
          <w:szCs w:val="24"/>
        </w:rPr>
        <w:t xml:space="preserve"> и</w:t>
      </w:r>
      <w:r w:rsidRPr="00C754F1">
        <w:rPr>
          <w:rFonts w:ascii="Times New Roman" w:hAnsi="Times New Roman" w:cs="Times New Roman"/>
          <w:sz w:val="24"/>
          <w:szCs w:val="24"/>
        </w:rPr>
        <w:t xml:space="preserve"> </w:t>
      </w:r>
      <w:r w:rsidR="00F301B3" w:rsidRPr="00C754F1">
        <w:rPr>
          <w:rFonts w:ascii="Times New Roman" w:hAnsi="Times New Roman" w:cs="Times New Roman"/>
          <w:sz w:val="24"/>
          <w:szCs w:val="24"/>
        </w:rPr>
        <w:t>ИСАИ ФГБОУ ВПО МГТУ им. Носова.</w:t>
      </w:r>
      <w:r w:rsidRPr="00C754F1">
        <w:rPr>
          <w:rFonts w:ascii="Times New Roman" w:hAnsi="Times New Roman" w:cs="Times New Roman"/>
          <w:sz w:val="24"/>
          <w:szCs w:val="24"/>
        </w:rPr>
        <w:t xml:space="preserve"> В оргкомитет Фестиваля входят </w:t>
      </w:r>
      <w:r w:rsidR="00F301B3" w:rsidRPr="00C754F1">
        <w:rPr>
          <w:rFonts w:ascii="Times New Roman" w:hAnsi="Times New Roman" w:cs="Times New Roman"/>
          <w:sz w:val="24"/>
          <w:szCs w:val="24"/>
        </w:rPr>
        <w:t>представители</w:t>
      </w:r>
      <w:r w:rsidRPr="00C754F1">
        <w:rPr>
          <w:rFonts w:ascii="Times New Roman" w:hAnsi="Times New Roman" w:cs="Times New Roman"/>
          <w:sz w:val="24"/>
          <w:szCs w:val="24"/>
        </w:rPr>
        <w:t xml:space="preserve"> </w:t>
      </w:r>
      <w:r w:rsidR="00F301B3">
        <w:rPr>
          <w:rFonts w:ascii="Times New Roman" w:hAnsi="Times New Roman" w:cs="Times New Roman"/>
          <w:sz w:val="24"/>
          <w:szCs w:val="24"/>
        </w:rPr>
        <w:t>МАОУ «МЛ № 1»</w:t>
      </w:r>
      <w:r w:rsidR="00C754F1">
        <w:rPr>
          <w:rFonts w:ascii="Times New Roman" w:hAnsi="Times New Roman" w:cs="Times New Roman"/>
          <w:sz w:val="24"/>
          <w:szCs w:val="24"/>
        </w:rPr>
        <w:t xml:space="preserve"> </w:t>
      </w:r>
      <w:r w:rsidR="00C754F1" w:rsidRPr="00C754F1">
        <w:rPr>
          <w:rFonts w:ascii="Times New Roman" w:hAnsi="Times New Roman" w:cs="Times New Roman"/>
          <w:sz w:val="24"/>
          <w:szCs w:val="24"/>
        </w:rPr>
        <w:t>г. Магнитогорска</w:t>
      </w:r>
      <w:r w:rsidR="00F301B3">
        <w:rPr>
          <w:rFonts w:ascii="Times New Roman" w:hAnsi="Times New Roman" w:cs="Times New Roman"/>
          <w:sz w:val="24"/>
          <w:szCs w:val="24"/>
        </w:rPr>
        <w:t xml:space="preserve">, педагоги школ города, </w:t>
      </w:r>
      <w:r w:rsidRPr="00F301B3">
        <w:rPr>
          <w:rFonts w:ascii="Times New Roman" w:hAnsi="Times New Roman" w:cs="Times New Roman"/>
          <w:sz w:val="24"/>
          <w:szCs w:val="24"/>
        </w:rPr>
        <w:t>Оргкомитет руководствуется принципами добровольности и сотрудничества.</w:t>
      </w:r>
    </w:p>
    <w:p w:rsidR="009E00E2" w:rsidRPr="009E00E2" w:rsidRDefault="009E00E2" w:rsidP="002652FE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0E2">
        <w:rPr>
          <w:rFonts w:ascii="Times New Roman" w:hAnsi="Times New Roman" w:cs="Times New Roman"/>
          <w:sz w:val="24"/>
          <w:szCs w:val="24"/>
        </w:rPr>
        <w:t>Оргкомитет Фестиваля осуществляет:</w:t>
      </w:r>
    </w:p>
    <w:p w:rsidR="009E00E2" w:rsidRPr="009E00E2" w:rsidRDefault="009E00E2" w:rsidP="002652F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0E2">
        <w:rPr>
          <w:rFonts w:ascii="Times New Roman" w:hAnsi="Times New Roman" w:cs="Times New Roman"/>
          <w:sz w:val="24"/>
          <w:szCs w:val="24"/>
        </w:rPr>
        <w:t>руководство комплексом мероприятий по подготовке, организации и проведению Фестиваля;</w:t>
      </w:r>
    </w:p>
    <w:p w:rsidR="009E00E2" w:rsidRPr="00AD1F8D" w:rsidRDefault="00C754F1" w:rsidP="002652F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00E2" w:rsidRPr="00AD1F8D">
        <w:rPr>
          <w:rFonts w:ascii="Times New Roman" w:hAnsi="Times New Roman" w:cs="Times New Roman"/>
          <w:sz w:val="24"/>
          <w:szCs w:val="24"/>
        </w:rPr>
        <w:t>рием заявок на участие в Фестив</w:t>
      </w:r>
      <w:r w:rsidR="0007762A">
        <w:rPr>
          <w:rFonts w:ascii="Times New Roman" w:hAnsi="Times New Roman" w:cs="Times New Roman"/>
          <w:sz w:val="24"/>
          <w:szCs w:val="24"/>
        </w:rPr>
        <w:t>але, тезисов, отчета по проекту</w:t>
      </w:r>
      <w:r w:rsidR="009E00E2" w:rsidRPr="00AD1F8D">
        <w:rPr>
          <w:rFonts w:ascii="Times New Roman" w:hAnsi="Times New Roman" w:cs="Times New Roman"/>
          <w:sz w:val="24"/>
          <w:szCs w:val="24"/>
        </w:rPr>
        <w:t>;</w:t>
      </w:r>
    </w:p>
    <w:p w:rsidR="009E00E2" w:rsidRPr="009E00E2" w:rsidRDefault="009E00E2" w:rsidP="002652F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0E2">
        <w:rPr>
          <w:rFonts w:ascii="Times New Roman" w:hAnsi="Times New Roman" w:cs="Times New Roman"/>
          <w:sz w:val="24"/>
          <w:szCs w:val="24"/>
        </w:rPr>
        <w:t xml:space="preserve">формирование на основании заявок секций по направлениям </w:t>
      </w:r>
      <w:r w:rsidR="00A97901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="00A97901" w:rsidRPr="009E00E2">
        <w:rPr>
          <w:rFonts w:ascii="Times New Roman" w:hAnsi="Times New Roman" w:cs="Times New Roman"/>
          <w:sz w:val="24"/>
          <w:szCs w:val="24"/>
        </w:rPr>
        <w:t>деятельности</w:t>
      </w:r>
      <w:r w:rsidRPr="009E00E2">
        <w:rPr>
          <w:rFonts w:ascii="Times New Roman" w:hAnsi="Times New Roman" w:cs="Times New Roman"/>
          <w:sz w:val="24"/>
          <w:szCs w:val="24"/>
        </w:rPr>
        <w:t>;</w:t>
      </w:r>
    </w:p>
    <w:p w:rsidR="009E00E2" w:rsidRPr="009E00E2" w:rsidRDefault="009E00E2" w:rsidP="002652F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0E2">
        <w:rPr>
          <w:rFonts w:ascii="Times New Roman" w:hAnsi="Times New Roman" w:cs="Times New Roman"/>
          <w:sz w:val="24"/>
          <w:szCs w:val="24"/>
        </w:rPr>
        <w:t xml:space="preserve">разработку программы и регламента работы </w:t>
      </w:r>
      <w:r w:rsidR="006856AC" w:rsidRPr="00174E93">
        <w:rPr>
          <w:rFonts w:ascii="Times New Roman" w:hAnsi="Times New Roman" w:cs="Times New Roman"/>
          <w:sz w:val="24"/>
          <w:szCs w:val="24"/>
        </w:rPr>
        <w:t xml:space="preserve">дистанционного заочного конкурса </w:t>
      </w:r>
      <w:r w:rsidRPr="009E00E2">
        <w:rPr>
          <w:rFonts w:ascii="Times New Roman" w:hAnsi="Times New Roman" w:cs="Times New Roman"/>
          <w:sz w:val="24"/>
          <w:szCs w:val="24"/>
        </w:rPr>
        <w:t>и очного этапов Фестиваля;</w:t>
      </w:r>
    </w:p>
    <w:p w:rsidR="009E00E2" w:rsidRPr="009E00E2" w:rsidRDefault="009E00E2" w:rsidP="002652F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0E2">
        <w:rPr>
          <w:rFonts w:ascii="Times New Roman" w:hAnsi="Times New Roman" w:cs="Times New Roman"/>
          <w:sz w:val="24"/>
          <w:szCs w:val="24"/>
        </w:rPr>
        <w:t xml:space="preserve">издание информационных материалов и сборников тезисов </w:t>
      </w:r>
      <w:r w:rsidR="00A97901" w:rsidRPr="009E00E2">
        <w:rPr>
          <w:rFonts w:ascii="Times New Roman" w:hAnsi="Times New Roman" w:cs="Times New Roman"/>
          <w:sz w:val="24"/>
          <w:szCs w:val="24"/>
        </w:rPr>
        <w:t>работ,</w:t>
      </w:r>
      <w:r w:rsidRPr="009E00E2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9E00E2" w:rsidRPr="009E00E2" w:rsidRDefault="009E00E2" w:rsidP="002652F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0E2">
        <w:rPr>
          <w:rFonts w:ascii="Times New Roman" w:hAnsi="Times New Roman" w:cs="Times New Roman"/>
          <w:sz w:val="24"/>
          <w:szCs w:val="24"/>
        </w:rPr>
        <w:t>подготовку наградных материалов;</w:t>
      </w:r>
    </w:p>
    <w:p w:rsidR="009E00E2" w:rsidRDefault="009E00E2" w:rsidP="002652F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0E2">
        <w:rPr>
          <w:rFonts w:ascii="Times New Roman" w:hAnsi="Times New Roman" w:cs="Times New Roman"/>
          <w:sz w:val="24"/>
          <w:szCs w:val="24"/>
        </w:rPr>
        <w:lastRenderedPageBreak/>
        <w:t>поиск и привлечение к организации Фестиваля поддерживающих организаций из числа учреждений высшего и среднего профессионального образования, а также средств массовой информации.</w:t>
      </w:r>
    </w:p>
    <w:p w:rsidR="00415D74" w:rsidRPr="00C754F1" w:rsidRDefault="009E00E2" w:rsidP="002652FE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4F1">
        <w:rPr>
          <w:rFonts w:ascii="Times New Roman" w:hAnsi="Times New Roman" w:cs="Times New Roman"/>
          <w:sz w:val="24"/>
          <w:szCs w:val="24"/>
        </w:rPr>
        <w:t>Жюри Фестиваля формируется из экспертов</w:t>
      </w:r>
      <w:r w:rsidR="00415D74" w:rsidRPr="00C754F1">
        <w:rPr>
          <w:rFonts w:ascii="Times New Roman" w:hAnsi="Times New Roman" w:cs="Times New Roman"/>
          <w:sz w:val="24"/>
          <w:szCs w:val="24"/>
        </w:rPr>
        <w:t xml:space="preserve"> (</w:t>
      </w:r>
      <w:r w:rsidR="00A97901" w:rsidRPr="00C754F1">
        <w:rPr>
          <w:rFonts w:ascii="Times New Roman" w:hAnsi="Times New Roman" w:cs="Times New Roman"/>
          <w:sz w:val="24"/>
          <w:szCs w:val="24"/>
        </w:rPr>
        <w:t>педагогов, представителей</w:t>
      </w:r>
      <w:r w:rsidRPr="00C754F1">
        <w:rPr>
          <w:rFonts w:ascii="Times New Roman" w:hAnsi="Times New Roman" w:cs="Times New Roman"/>
          <w:sz w:val="24"/>
          <w:szCs w:val="24"/>
        </w:rPr>
        <w:t xml:space="preserve"> общест</w:t>
      </w:r>
      <w:r w:rsidR="00415D74" w:rsidRPr="00C754F1">
        <w:rPr>
          <w:rFonts w:ascii="Times New Roman" w:hAnsi="Times New Roman" w:cs="Times New Roman"/>
          <w:sz w:val="24"/>
          <w:szCs w:val="24"/>
        </w:rPr>
        <w:t>венности и творческих профессий)</w:t>
      </w:r>
      <w:r w:rsidRPr="00C754F1">
        <w:rPr>
          <w:rFonts w:ascii="Times New Roman" w:hAnsi="Times New Roman" w:cs="Times New Roman"/>
          <w:sz w:val="24"/>
          <w:szCs w:val="24"/>
        </w:rPr>
        <w:t xml:space="preserve"> </w:t>
      </w:r>
      <w:r w:rsidR="00415D74" w:rsidRPr="00C754F1">
        <w:rPr>
          <w:rFonts w:ascii="Times New Roman" w:hAnsi="Times New Roman" w:cs="Times New Roman"/>
          <w:sz w:val="24"/>
          <w:szCs w:val="24"/>
        </w:rPr>
        <w:t xml:space="preserve">и </w:t>
      </w:r>
      <w:r w:rsidRPr="00C754F1">
        <w:rPr>
          <w:rFonts w:ascii="Times New Roman" w:hAnsi="Times New Roman" w:cs="Times New Roman"/>
          <w:sz w:val="24"/>
          <w:szCs w:val="24"/>
        </w:rPr>
        <w:t xml:space="preserve">утверждается распоряжением руководителя </w:t>
      </w:r>
      <w:r w:rsidR="0007762A">
        <w:rPr>
          <w:rFonts w:ascii="Times New Roman" w:hAnsi="Times New Roman" w:cs="Times New Roman"/>
          <w:sz w:val="24"/>
          <w:szCs w:val="24"/>
        </w:rPr>
        <w:t>Р</w:t>
      </w:r>
      <w:r w:rsidR="00C754F1">
        <w:rPr>
          <w:rFonts w:ascii="Times New Roman" w:hAnsi="Times New Roman" w:cs="Times New Roman"/>
          <w:sz w:val="24"/>
          <w:szCs w:val="24"/>
        </w:rPr>
        <w:t>есурсного</w:t>
      </w:r>
      <w:r w:rsidR="00C754F1" w:rsidRPr="00C754F1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754F1">
        <w:rPr>
          <w:rFonts w:ascii="Times New Roman" w:hAnsi="Times New Roman" w:cs="Times New Roman"/>
          <w:sz w:val="24"/>
          <w:szCs w:val="24"/>
        </w:rPr>
        <w:t>а</w:t>
      </w:r>
      <w:r w:rsidR="00C754F1" w:rsidRPr="00C754F1">
        <w:rPr>
          <w:rFonts w:ascii="Times New Roman" w:hAnsi="Times New Roman" w:cs="Times New Roman"/>
          <w:sz w:val="24"/>
          <w:szCs w:val="24"/>
        </w:rPr>
        <w:t xml:space="preserve"> по работе с одаренными </w:t>
      </w:r>
      <w:r w:rsidR="00A97901" w:rsidRPr="00C754F1">
        <w:rPr>
          <w:rFonts w:ascii="Times New Roman" w:hAnsi="Times New Roman" w:cs="Times New Roman"/>
          <w:sz w:val="24"/>
          <w:szCs w:val="24"/>
        </w:rPr>
        <w:t>детьми на</w:t>
      </w:r>
      <w:r w:rsidR="00C754F1" w:rsidRPr="00C754F1">
        <w:rPr>
          <w:rFonts w:ascii="Times New Roman" w:hAnsi="Times New Roman" w:cs="Times New Roman"/>
          <w:sz w:val="24"/>
          <w:szCs w:val="24"/>
        </w:rPr>
        <w:t xml:space="preserve"> базе МАОУ «МЛ №1» г. Магнитогорска</w:t>
      </w:r>
      <w:r w:rsidR="0007762A">
        <w:rPr>
          <w:rFonts w:ascii="Times New Roman" w:hAnsi="Times New Roman" w:cs="Times New Roman"/>
          <w:sz w:val="24"/>
          <w:szCs w:val="24"/>
        </w:rPr>
        <w:t>.</w:t>
      </w:r>
      <w:r w:rsidR="00C754F1" w:rsidRPr="00C754F1">
        <w:rPr>
          <w:rFonts w:ascii="Times New Roman" w:hAnsi="Times New Roman" w:cs="Times New Roman"/>
          <w:sz w:val="24"/>
          <w:szCs w:val="24"/>
        </w:rPr>
        <w:t xml:space="preserve"> </w:t>
      </w:r>
      <w:r w:rsidR="00415D74" w:rsidRPr="00C754F1">
        <w:rPr>
          <w:rFonts w:ascii="Times New Roman" w:hAnsi="Times New Roman" w:cs="Times New Roman"/>
          <w:sz w:val="24"/>
          <w:szCs w:val="24"/>
        </w:rPr>
        <w:t>Фестиваль</w:t>
      </w:r>
      <w:r w:rsidR="003015CD" w:rsidRPr="00C754F1">
        <w:rPr>
          <w:rFonts w:ascii="Times New Roman" w:hAnsi="Times New Roman" w:cs="Times New Roman"/>
          <w:sz w:val="24"/>
          <w:szCs w:val="24"/>
        </w:rPr>
        <w:t xml:space="preserve"> </w:t>
      </w:r>
      <w:r w:rsidR="00415D74" w:rsidRPr="00C754F1">
        <w:rPr>
          <w:rFonts w:ascii="Times New Roman" w:hAnsi="Times New Roman" w:cs="Times New Roman"/>
          <w:sz w:val="24"/>
          <w:szCs w:val="24"/>
        </w:rPr>
        <w:t xml:space="preserve">проводится по направлениям: </w:t>
      </w:r>
      <w:r w:rsidR="00415D74" w:rsidRPr="00C754F1">
        <w:rPr>
          <w:rFonts w:ascii="Times New Roman" w:hAnsi="Times New Roman" w:cs="Times New Roman"/>
          <w:sz w:val="24"/>
          <w:szCs w:val="24"/>
        </w:rPr>
        <w:softHyphen/>
      </w:r>
    </w:p>
    <w:p w:rsidR="003015CD" w:rsidRPr="003015CD" w:rsidRDefault="003015CD" w:rsidP="002652FE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D">
        <w:rPr>
          <w:rFonts w:ascii="Times New Roman" w:hAnsi="Times New Roman" w:cs="Times New Roman"/>
          <w:sz w:val="24"/>
          <w:szCs w:val="24"/>
        </w:rPr>
        <w:t>художественное конструирование</w:t>
      </w:r>
      <w:r w:rsidR="00415D74" w:rsidRPr="003015CD">
        <w:rPr>
          <w:rFonts w:ascii="Times New Roman" w:hAnsi="Times New Roman" w:cs="Times New Roman"/>
          <w:sz w:val="24"/>
          <w:szCs w:val="24"/>
        </w:rPr>
        <w:t>;</w:t>
      </w:r>
    </w:p>
    <w:p w:rsidR="00EC2EFF" w:rsidRPr="00EC2EFF" w:rsidRDefault="003015CD" w:rsidP="00EC2EFF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D">
        <w:rPr>
          <w:rFonts w:ascii="Times New Roman" w:hAnsi="Times New Roman" w:cs="Times New Roman"/>
          <w:sz w:val="24"/>
          <w:szCs w:val="24"/>
        </w:rPr>
        <w:t xml:space="preserve">инженерно-архитектурное </w:t>
      </w:r>
      <w:r w:rsidR="00611DCD">
        <w:rPr>
          <w:rFonts w:ascii="Times New Roman" w:hAnsi="Times New Roman" w:cs="Times New Roman"/>
          <w:sz w:val="24"/>
          <w:szCs w:val="24"/>
        </w:rPr>
        <w:t>моделирование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EFF" w:rsidRDefault="00EC2EFF" w:rsidP="00EC2EFF">
      <w:pPr>
        <w:pStyle w:val="a4"/>
        <w:numPr>
          <w:ilvl w:val="1"/>
          <w:numId w:val="20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оставляет за собой право корректировать сроки проведения мероприятий фестиваля.</w:t>
      </w:r>
    </w:p>
    <w:p w:rsidR="008803FB" w:rsidRPr="008803FB" w:rsidRDefault="008803FB" w:rsidP="00EC2EFF">
      <w:pPr>
        <w:pStyle w:val="a4"/>
        <w:numPr>
          <w:ilvl w:val="1"/>
          <w:numId w:val="20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фестиваля проводится дистанционный заочный конкурс «Арт-</w:t>
      </w:r>
      <w:r w:rsidR="00A97901">
        <w:rPr>
          <w:rFonts w:ascii="Times New Roman" w:hAnsi="Times New Roman" w:cs="Times New Roman"/>
          <w:sz w:val="24"/>
          <w:szCs w:val="24"/>
        </w:rPr>
        <w:t>кросс» и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Pr="00415D74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r w:rsidR="00C754F1">
        <w:rPr>
          <w:rFonts w:ascii="Times New Roman" w:hAnsi="Times New Roman" w:cs="Times New Roman"/>
          <w:sz w:val="24"/>
          <w:szCs w:val="24"/>
        </w:rPr>
        <w:t xml:space="preserve">«МЛ №1» г. Магнитогорска </w:t>
      </w:r>
      <w:r>
        <w:rPr>
          <w:rFonts w:ascii="Times New Roman" w:hAnsi="Times New Roman" w:cs="Times New Roman"/>
          <w:sz w:val="24"/>
          <w:szCs w:val="24"/>
        </w:rPr>
        <w:t xml:space="preserve">и ИСАИ </w:t>
      </w:r>
      <w:r w:rsidRPr="00C97EB4">
        <w:rPr>
          <w:rFonts w:ascii="Times New Roman" w:hAnsi="Times New Roman" w:cs="Times New Roman"/>
          <w:sz w:val="24"/>
          <w:szCs w:val="24"/>
        </w:rPr>
        <w:t>ФГБОУ ВПО МГТУ им. Носова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D6F58">
        <w:rPr>
          <w:rFonts w:ascii="Times New Roman" w:hAnsi="Times New Roman" w:cs="Times New Roman"/>
          <w:sz w:val="24"/>
          <w:szCs w:val="24"/>
        </w:rPr>
        <w:t xml:space="preserve">открытые уроки, </w:t>
      </w:r>
      <w:r>
        <w:rPr>
          <w:rFonts w:ascii="Times New Roman" w:hAnsi="Times New Roman" w:cs="Times New Roman"/>
          <w:sz w:val="24"/>
          <w:szCs w:val="24"/>
        </w:rPr>
        <w:t>мастер-классы, экскурсии, выставки)</w:t>
      </w:r>
      <w:r w:rsidRPr="00415D74">
        <w:rPr>
          <w:rFonts w:ascii="Times New Roman" w:hAnsi="Times New Roman" w:cs="Times New Roman"/>
          <w:sz w:val="24"/>
          <w:szCs w:val="24"/>
        </w:rPr>
        <w:t>.</w:t>
      </w:r>
    </w:p>
    <w:p w:rsidR="00EC2EFF" w:rsidRPr="0007762A" w:rsidRDefault="00EC2EFF" w:rsidP="000776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6AC" w:rsidRPr="008803FB" w:rsidRDefault="006856AC" w:rsidP="006856A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3FB">
        <w:rPr>
          <w:rFonts w:ascii="Times New Roman" w:hAnsi="Times New Roman" w:cs="Times New Roman"/>
          <w:b/>
          <w:sz w:val="24"/>
          <w:szCs w:val="24"/>
        </w:rPr>
        <w:t xml:space="preserve">Условия участия в </w:t>
      </w:r>
      <w:r w:rsidR="00197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дистанционном заочном</w:t>
      </w:r>
      <w:r w:rsidR="008803FB" w:rsidRPr="00880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конкурс</w:t>
      </w:r>
      <w:r w:rsidR="00197C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8803FB" w:rsidRPr="00880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«Арт–кросс» в рамках </w:t>
      </w:r>
      <w:r w:rsidR="008803FB" w:rsidRPr="008803FB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9663A9" w:rsidRDefault="009663A9" w:rsidP="009663A9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6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дистанционный заочный конкурс «Арт–кросс» </w:t>
      </w:r>
      <w:r w:rsidRPr="00966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принимаются авторские работы </w:t>
      </w:r>
      <w:r w:rsidRPr="00966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 в возрасте от 10 до 17 лет (включительно) зарегистрированных на участие в конкурсе. </w:t>
      </w:r>
    </w:p>
    <w:p w:rsidR="00697BD4" w:rsidRDefault="00174E93" w:rsidP="00697BD4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62A">
        <w:rPr>
          <w:rFonts w:ascii="Times New Roman" w:hAnsi="Times New Roman" w:cs="Times New Roman"/>
          <w:sz w:val="24"/>
          <w:szCs w:val="24"/>
        </w:rPr>
        <w:t>Заявка/регистрация (Приложение</w:t>
      </w:r>
      <w:r w:rsidR="00717C7B" w:rsidRPr="0007762A">
        <w:rPr>
          <w:rFonts w:ascii="Times New Roman" w:hAnsi="Times New Roman" w:cs="Times New Roman"/>
          <w:sz w:val="24"/>
          <w:szCs w:val="24"/>
        </w:rPr>
        <w:t xml:space="preserve"> 1</w:t>
      </w:r>
      <w:r w:rsidR="009663A9" w:rsidRPr="0007762A">
        <w:rPr>
          <w:rFonts w:ascii="Times New Roman" w:hAnsi="Times New Roman" w:cs="Times New Roman"/>
          <w:sz w:val="24"/>
          <w:szCs w:val="24"/>
        </w:rPr>
        <w:t>)</w:t>
      </w:r>
      <w:r w:rsidR="009663A9" w:rsidRPr="009663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3A9" w:rsidRPr="009663A9">
        <w:rPr>
          <w:rFonts w:ascii="Times New Roman" w:hAnsi="Times New Roman" w:cs="Times New Roman"/>
          <w:color w:val="000000" w:themeColor="text1"/>
          <w:sz w:val="24"/>
          <w:szCs w:val="24"/>
        </w:rPr>
        <w:t>и конкурсная работа отправляются на официальную электронную почту организатора конкурса</w:t>
      </w:r>
      <w:r w:rsidR="006C6E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63A9" w:rsidRPr="00966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7BD4" w:rsidRDefault="00697BD4" w:rsidP="00697BD4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</w:t>
      </w:r>
      <w:r w:rsidRPr="00697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выбранным направлением представляется следующий формат конкурсной работы: графическая работа и физико-техническое задание.</w:t>
      </w:r>
    </w:p>
    <w:p w:rsidR="00697BD4" w:rsidRDefault="00697BD4" w:rsidP="00697BD4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7BD4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работ от одного участника не ограничено</w:t>
      </w:r>
    </w:p>
    <w:p w:rsidR="00697BD4" w:rsidRDefault="00697BD4" w:rsidP="00697BD4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7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участник может принимать участие по нескольким номинациям, но для этого необходимо подать отдельную заявку по каждой номинации. </w:t>
      </w:r>
    </w:p>
    <w:p w:rsidR="00C03D69" w:rsidRPr="00A97901" w:rsidRDefault="00697BD4" w:rsidP="00C03D69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7BD4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конкурс принимаются</w:t>
      </w:r>
      <w:r w:rsidRPr="00C03D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7901">
        <w:rPr>
          <w:rFonts w:ascii="Times New Roman" w:hAnsi="Times New Roman" w:cs="Times New Roman"/>
          <w:color w:val="000000" w:themeColor="text1"/>
          <w:sz w:val="24"/>
          <w:szCs w:val="24"/>
        </w:rPr>
        <w:t>до __________</w:t>
      </w:r>
    </w:p>
    <w:p w:rsidR="00013BE4" w:rsidRPr="00A97901" w:rsidRDefault="00697BD4" w:rsidP="00C03D69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7901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конкурсе бесплатное.</w:t>
      </w:r>
    </w:p>
    <w:p w:rsidR="00013BE4" w:rsidRPr="00013BE4" w:rsidRDefault="00C03D69" w:rsidP="00C03D69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BE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03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тправляя </w:t>
      </w:r>
      <w:r w:rsidR="00197CC5">
        <w:rPr>
          <w:rFonts w:ascii="Times New Roman" w:hAnsi="Times New Roman" w:cs="Times New Roman"/>
          <w:color w:val="000000" w:themeColor="text1"/>
          <w:sz w:val="24"/>
          <w:szCs w:val="24"/>
        </w:rPr>
        <w:t>заявку</w:t>
      </w:r>
      <w:r w:rsidRPr="00C03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Конкурс, участник выражает свое согласие с настоящим</w:t>
      </w:r>
      <w:r w:rsidR="00013BE4" w:rsidRPr="00013B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D6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Положением.</w:t>
      </w:r>
    </w:p>
    <w:p w:rsidR="00C03D69" w:rsidRDefault="00C03D69" w:rsidP="00C03D69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D69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конкурс принимаются ежедневно</w:t>
      </w:r>
      <w:r w:rsidR="00013B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64EA" w:rsidRPr="002F4C92" w:rsidRDefault="006C64EA" w:rsidP="00C03D69">
      <w:pPr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проведении </w:t>
      </w:r>
      <w:r w:rsidRPr="006C64EA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дистанционного заочного конкурса «Арт-кросс»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97901" w:rsidRPr="00717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C6E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4C92" w:rsidRPr="00C03D69" w:rsidRDefault="002F4C92" w:rsidP="002F4C9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BE4" w:rsidRDefault="00C03D69" w:rsidP="00F404E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center"/>
      </w:pPr>
      <w:r w:rsidRPr="00013BE4">
        <w:rPr>
          <w:b/>
        </w:rPr>
        <w:t>Подведение итогов конкурса</w:t>
      </w:r>
    </w:p>
    <w:p w:rsidR="00013BE4" w:rsidRPr="00013BE4" w:rsidRDefault="00013BE4" w:rsidP="00F404E0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1418" w:hanging="862"/>
      </w:pPr>
      <w:r w:rsidRPr="00013BE4">
        <w:t xml:space="preserve">Итоги Конкурса рассматриваются и утверждаются </w:t>
      </w:r>
      <w:r>
        <w:t>экспертной</w:t>
      </w:r>
      <w:r w:rsidRPr="00013BE4">
        <w:t xml:space="preserve"> комиссией</w:t>
      </w:r>
      <w:r>
        <w:t>.</w:t>
      </w:r>
    </w:p>
    <w:p w:rsidR="00013BE4" w:rsidRDefault="00013BE4" w:rsidP="00F404E0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1418" w:hanging="862"/>
      </w:pPr>
      <w:r w:rsidRPr="00013BE4">
        <w:t xml:space="preserve">Решение </w:t>
      </w:r>
      <w:r>
        <w:t>экспертной</w:t>
      </w:r>
      <w:r w:rsidRPr="00013BE4">
        <w:t xml:space="preserve"> комиссии принимается </w:t>
      </w:r>
      <w:r>
        <w:t>коллегиально.</w:t>
      </w:r>
    </w:p>
    <w:p w:rsidR="00013BE4" w:rsidRDefault="00013BE4" w:rsidP="00F404E0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1418" w:hanging="862"/>
      </w:pPr>
      <w:r w:rsidRPr="00013BE4">
        <w:t>По итогам работы</w:t>
      </w:r>
      <w:r>
        <w:t xml:space="preserve"> экспертной </w:t>
      </w:r>
      <w:r w:rsidRPr="00013BE4">
        <w:t>комиссии определяются победители</w:t>
      </w:r>
      <w:r w:rsidR="008803FB">
        <w:t xml:space="preserve"> </w:t>
      </w:r>
      <w:r w:rsidRPr="00013BE4">
        <w:t xml:space="preserve">I, </w:t>
      </w:r>
      <w:r>
        <w:t xml:space="preserve">II, III </w:t>
      </w:r>
      <w:r w:rsidRPr="00013BE4">
        <w:t>степ</w:t>
      </w:r>
      <w:r>
        <w:t>ени.</w:t>
      </w:r>
    </w:p>
    <w:p w:rsidR="00013BE4" w:rsidRPr="00F404E0" w:rsidRDefault="00013BE4" w:rsidP="00F404E0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1418" w:hanging="862"/>
      </w:pPr>
      <w:r w:rsidRPr="00013BE4">
        <w:t>Решение конкурсной комиссии</w:t>
      </w:r>
      <w:r>
        <w:t xml:space="preserve"> </w:t>
      </w:r>
      <w:r w:rsidRPr="00013BE4">
        <w:t>пересмотру не подлеж</w:t>
      </w:r>
      <w:r>
        <w:t>ит.</w:t>
      </w:r>
    </w:p>
    <w:p w:rsidR="00C03D69" w:rsidRPr="00C03D69" w:rsidRDefault="00C03D69" w:rsidP="00F404E0"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1418" w:hanging="862"/>
        <w:jc w:val="both"/>
      </w:pPr>
      <w:r w:rsidRPr="00C03D69">
        <w:t>Победители и призеры дистанционного заочного конкурса «Арт-кросс» получают возможность принять участие в мероприятиях фестиваля.</w:t>
      </w:r>
    </w:p>
    <w:p w:rsidR="00BD253A" w:rsidRDefault="00BD253A" w:rsidP="00BD253A">
      <w:pPr>
        <w:shd w:val="clear" w:color="auto" w:fill="FFFFFF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D253A" w:rsidRPr="00BD253A" w:rsidRDefault="00A97901" w:rsidP="00BD253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53A">
        <w:rPr>
          <w:rFonts w:ascii="Times New Roman" w:hAnsi="Times New Roman" w:cs="Times New Roman"/>
          <w:b/>
          <w:sz w:val="24"/>
          <w:szCs w:val="24"/>
        </w:rPr>
        <w:t>Условия участия</w:t>
      </w:r>
      <w:r w:rsidR="00BD253A" w:rsidRPr="00BD253A">
        <w:rPr>
          <w:rFonts w:ascii="Times New Roman" w:hAnsi="Times New Roman" w:cs="Times New Roman"/>
          <w:b/>
          <w:sz w:val="24"/>
          <w:szCs w:val="24"/>
        </w:rPr>
        <w:t xml:space="preserve"> в мероприятиях Фестиваля (мастер-классах, выставках</w:t>
      </w:r>
      <w:r w:rsidR="00BD253A">
        <w:rPr>
          <w:rFonts w:ascii="Times New Roman" w:hAnsi="Times New Roman" w:cs="Times New Roman"/>
          <w:b/>
          <w:sz w:val="24"/>
          <w:szCs w:val="24"/>
        </w:rPr>
        <w:t>, экскурсиях</w:t>
      </w:r>
      <w:r w:rsidR="00BD253A" w:rsidRPr="00BD253A">
        <w:rPr>
          <w:rFonts w:ascii="Times New Roman" w:hAnsi="Times New Roman" w:cs="Times New Roman"/>
          <w:b/>
          <w:sz w:val="24"/>
          <w:szCs w:val="24"/>
        </w:rPr>
        <w:t>)</w:t>
      </w:r>
    </w:p>
    <w:p w:rsidR="00BD253A" w:rsidRDefault="00BD253A" w:rsidP="00BD253A">
      <w:pPr>
        <w:shd w:val="clear" w:color="auto" w:fill="FFFFFF"/>
        <w:tabs>
          <w:tab w:val="left" w:pos="567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Возможность</w:t>
      </w:r>
      <w:r w:rsidRPr="00415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415D74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A97901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A97901" w:rsidRPr="00415D74">
        <w:rPr>
          <w:rFonts w:ascii="Times New Roman" w:hAnsi="Times New Roman" w:cs="Times New Roman"/>
          <w:sz w:val="24"/>
          <w:szCs w:val="24"/>
        </w:rPr>
        <w:t>Фестиваля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D74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r w:rsidR="00C754F1">
        <w:rPr>
          <w:rFonts w:ascii="Times New Roman" w:hAnsi="Times New Roman" w:cs="Times New Roman"/>
          <w:sz w:val="24"/>
          <w:szCs w:val="24"/>
        </w:rPr>
        <w:t xml:space="preserve">«МЛ №1» г. Магнитогорска </w:t>
      </w:r>
      <w:r>
        <w:rPr>
          <w:rFonts w:ascii="Times New Roman" w:hAnsi="Times New Roman" w:cs="Times New Roman"/>
          <w:sz w:val="24"/>
          <w:szCs w:val="24"/>
        </w:rPr>
        <w:t xml:space="preserve">и ИСАИ </w:t>
      </w:r>
      <w:r w:rsidRPr="00C97EB4">
        <w:rPr>
          <w:rFonts w:ascii="Times New Roman" w:hAnsi="Times New Roman" w:cs="Times New Roman"/>
          <w:sz w:val="24"/>
          <w:szCs w:val="24"/>
        </w:rPr>
        <w:t>ФГБОУ ВПО МГТУ им. Носова</w:t>
      </w:r>
      <w:r>
        <w:rPr>
          <w:rFonts w:ascii="Times New Roman" w:hAnsi="Times New Roman" w:cs="Times New Roman"/>
          <w:sz w:val="24"/>
          <w:szCs w:val="24"/>
        </w:rPr>
        <w:t xml:space="preserve"> получают </w:t>
      </w:r>
      <w:r w:rsidR="00197CC5">
        <w:rPr>
          <w:rFonts w:ascii="Times New Roman" w:hAnsi="Times New Roman" w:cs="Times New Roman"/>
          <w:sz w:val="24"/>
          <w:szCs w:val="24"/>
        </w:rPr>
        <w:t xml:space="preserve">победители и </w:t>
      </w:r>
      <w:r>
        <w:rPr>
          <w:rFonts w:ascii="Times New Roman" w:hAnsi="Times New Roman" w:cs="Times New Roman"/>
          <w:sz w:val="24"/>
          <w:szCs w:val="24"/>
        </w:rPr>
        <w:t xml:space="preserve">призеры </w:t>
      </w:r>
      <w:r w:rsidRPr="00BD253A">
        <w:rPr>
          <w:rFonts w:ascii="Times New Roman" w:hAnsi="Times New Roman" w:cs="Times New Roman"/>
          <w:sz w:val="24"/>
          <w:szCs w:val="24"/>
        </w:rPr>
        <w:t>дистанционного заочного</w:t>
      </w:r>
      <w:r w:rsidRPr="00C03D69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конкурса «Арт-кросс». </w:t>
      </w:r>
      <w:r w:rsidRPr="00415D74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Pr="00415D74">
        <w:rPr>
          <w:rFonts w:ascii="Times New Roman" w:hAnsi="Times New Roman" w:cs="Times New Roman"/>
          <w:sz w:val="24"/>
          <w:szCs w:val="24"/>
        </w:rPr>
        <w:t xml:space="preserve">поощряется грамотами </w:t>
      </w:r>
      <w:r>
        <w:rPr>
          <w:rFonts w:ascii="Times New Roman" w:hAnsi="Times New Roman" w:cs="Times New Roman"/>
          <w:sz w:val="24"/>
          <w:szCs w:val="24"/>
        </w:rPr>
        <w:t xml:space="preserve">и значками участников </w:t>
      </w:r>
      <w:r w:rsidRPr="00611DCD">
        <w:rPr>
          <w:rFonts w:ascii="Times New Roman" w:hAnsi="Times New Roman" w:cs="Times New Roman"/>
          <w:sz w:val="24"/>
          <w:szCs w:val="24"/>
        </w:rPr>
        <w:t>фестиваля.</w:t>
      </w:r>
      <w:r w:rsidR="00CD6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53A" w:rsidRPr="006C6E09" w:rsidRDefault="00CD6F58" w:rsidP="00BD253A">
      <w:pPr>
        <w:shd w:val="clear" w:color="auto" w:fill="FFFFFF"/>
        <w:tabs>
          <w:tab w:val="left" w:pos="567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 Регламент и сроки проведения мероприятий Фестиваля определены в Приложении </w:t>
      </w:r>
      <w:r w:rsidRPr="006C6E09">
        <w:rPr>
          <w:rFonts w:ascii="Times New Roman" w:hAnsi="Times New Roman" w:cs="Times New Roman"/>
          <w:b/>
          <w:sz w:val="24"/>
          <w:szCs w:val="24"/>
        </w:rPr>
        <w:t>(</w:t>
      </w:r>
      <w:r w:rsidR="00717C7B" w:rsidRPr="006C6E09">
        <w:rPr>
          <w:rFonts w:ascii="Times New Roman" w:hAnsi="Times New Roman" w:cs="Times New Roman"/>
          <w:b/>
          <w:sz w:val="24"/>
          <w:szCs w:val="24"/>
        </w:rPr>
        <w:t>П</w:t>
      </w:r>
      <w:r w:rsidRPr="006C6E09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717C7B" w:rsidRPr="006C6E09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C6E09">
        <w:rPr>
          <w:rFonts w:ascii="Times New Roman" w:hAnsi="Times New Roman" w:cs="Times New Roman"/>
          <w:b/>
          <w:sz w:val="24"/>
          <w:szCs w:val="24"/>
        </w:rPr>
        <w:t>)</w:t>
      </w:r>
      <w:r w:rsidR="006C6E09">
        <w:rPr>
          <w:rFonts w:ascii="Times New Roman" w:hAnsi="Times New Roman" w:cs="Times New Roman"/>
          <w:b/>
          <w:sz w:val="24"/>
          <w:szCs w:val="24"/>
        </w:rPr>
        <w:t>.</w:t>
      </w:r>
    </w:p>
    <w:p w:rsidR="00174E93" w:rsidRDefault="00174E93" w:rsidP="00BD253A">
      <w:pPr>
        <w:shd w:val="clear" w:color="auto" w:fill="FFFFFF"/>
        <w:tabs>
          <w:tab w:val="left" w:pos="567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4E93" w:rsidRDefault="00174E93" w:rsidP="00174E93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6. Права, обязанности </w:t>
      </w:r>
      <w:r w:rsidRPr="003A2DAE">
        <w:rPr>
          <w:b/>
          <w:bCs/>
          <w:color w:val="auto"/>
        </w:rPr>
        <w:t xml:space="preserve">Участников Конкурса </w:t>
      </w:r>
      <w:r>
        <w:rPr>
          <w:b/>
          <w:bCs/>
          <w:color w:val="auto"/>
        </w:rPr>
        <w:t>и ответственность Оргкомитета Проекта</w:t>
      </w:r>
      <w:r w:rsidRPr="003A2DAE">
        <w:rPr>
          <w:b/>
          <w:bCs/>
          <w:color w:val="auto"/>
        </w:rPr>
        <w:t>.</w:t>
      </w:r>
    </w:p>
    <w:p w:rsidR="00174E93" w:rsidRPr="003D1D98" w:rsidRDefault="00174E93" w:rsidP="00174E93">
      <w:pPr>
        <w:pStyle w:val="Default"/>
        <w:ind w:firstLine="709"/>
        <w:jc w:val="both"/>
        <w:rPr>
          <w:bCs/>
          <w:color w:val="auto"/>
        </w:rPr>
      </w:pPr>
      <w:r w:rsidRPr="003D1D98">
        <w:rPr>
          <w:bCs/>
          <w:color w:val="auto"/>
        </w:rPr>
        <w:t xml:space="preserve">Участники </w:t>
      </w:r>
      <w:r>
        <w:rPr>
          <w:bCs/>
          <w:color w:val="auto"/>
        </w:rPr>
        <w:t>Проекта обязаны подать зая</w:t>
      </w:r>
      <w:r w:rsidRPr="003D1D98">
        <w:rPr>
          <w:bCs/>
          <w:color w:val="auto"/>
        </w:rPr>
        <w:t xml:space="preserve">вку в установленные сроки и </w:t>
      </w:r>
      <w:r>
        <w:rPr>
          <w:bCs/>
          <w:color w:val="auto"/>
        </w:rPr>
        <w:t xml:space="preserve">имеют право </w:t>
      </w:r>
      <w:r w:rsidRPr="003D1D98">
        <w:rPr>
          <w:bCs/>
          <w:color w:val="auto"/>
        </w:rPr>
        <w:t>принять участие в различных мероприятиях фестиваля.</w:t>
      </w:r>
      <w:r>
        <w:rPr>
          <w:bCs/>
          <w:color w:val="auto"/>
        </w:rPr>
        <w:t xml:space="preserve"> </w:t>
      </w:r>
    </w:p>
    <w:p w:rsidR="00174E93" w:rsidRPr="00F559E4" w:rsidRDefault="00174E93" w:rsidP="00174E93">
      <w:pPr>
        <w:pStyle w:val="Default"/>
        <w:ind w:firstLine="709"/>
        <w:jc w:val="both"/>
        <w:rPr>
          <w:color w:val="auto"/>
        </w:rPr>
      </w:pPr>
      <w:r w:rsidRPr="003A2DAE">
        <w:rPr>
          <w:color w:val="auto"/>
        </w:rPr>
        <w:t>Организаторы конкурса вправе использовать материалы, представленные на конкурс, в некоммерческих целях без письменного согласия участников конкурса (размещение в Интернете, публикация в педагогических изданиях, использование в полиграфической продукции и рекламных целях).</w:t>
      </w:r>
      <w:r>
        <w:rPr>
          <w:color w:val="auto"/>
        </w:rPr>
        <w:t xml:space="preserve"> Оргкомитет отвечает за своевременность предоставления информации участникам Проекта о сроках проведения мероприятий фестиваля и о результатах конкурсов.</w:t>
      </w:r>
    </w:p>
    <w:p w:rsidR="00174E93" w:rsidRDefault="00174E93" w:rsidP="00BD253A">
      <w:pPr>
        <w:shd w:val="clear" w:color="auto" w:fill="FFFFFF"/>
        <w:tabs>
          <w:tab w:val="left" w:pos="567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76A8" w:rsidRPr="003A2DAE" w:rsidRDefault="00AD1F8D" w:rsidP="006C6E0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a5"/>
        </w:rPr>
        <w:t xml:space="preserve">7. </w:t>
      </w:r>
      <w:r w:rsidR="00CB76A8" w:rsidRPr="003A2DAE">
        <w:rPr>
          <w:rStyle w:val="a5"/>
        </w:rPr>
        <w:t>Награждение победителей</w:t>
      </w:r>
    </w:p>
    <w:p w:rsidR="00CB76A8" w:rsidRPr="003A2DAE" w:rsidRDefault="00CB76A8" w:rsidP="00CB76A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A2DAE">
        <w:t xml:space="preserve">Итоги конкурса подводятся </w:t>
      </w:r>
      <w:r w:rsidR="006C6E09">
        <w:t>в</w:t>
      </w:r>
      <w:r w:rsidRPr="003A2DAE">
        <w:t xml:space="preserve"> каждой возрастной категории. </w:t>
      </w:r>
    </w:p>
    <w:p w:rsidR="00CB76A8" w:rsidRPr="003A2DAE" w:rsidRDefault="00CB76A8" w:rsidP="00CB76A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A2DAE">
        <w:t>Основанием для награждения служит заключение жюри, оформленное итоговым протоколом.</w:t>
      </w:r>
    </w:p>
    <w:p w:rsidR="00CB76A8" w:rsidRDefault="00CB76A8" w:rsidP="00CB76A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A2DAE">
        <w:t>В каждой возрастной категории определяется по три призовых места, а также специальные призы в номинациях, определяемых жюри в процессе отбора творческих работ. По решению жюри, кроме вышеуказанных призовых мест, может определяться Гран-При конкурса. Победителям и номинантам конкурса вручаются дипломы</w:t>
      </w:r>
      <w:r>
        <w:t>.</w:t>
      </w:r>
      <w:r w:rsidRPr="003A2DAE">
        <w:t xml:space="preserve"> </w:t>
      </w:r>
    </w:p>
    <w:p w:rsidR="00CB76A8" w:rsidRPr="003A2DAE" w:rsidRDefault="00CB76A8" w:rsidP="00CB76A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A2DAE">
        <w:t xml:space="preserve">Работы победителей, вошедшие в экспозицию выставки, не возвращаются и составляют архивный фонд кафедры </w:t>
      </w:r>
      <w:r w:rsidR="006C6E09">
        <w:t>«</w:t>
      </w:r>
      <w:r w:rsidRPr="003A2DAE">
        <w:t>П</w:t>
      </w:r>
      <w:r w:rsidR="006C6E09">
        <w:t>роектные технологии» МАОУ «МЛ №1» г. Магнитогорска</w:t>
      </w:r>
      <w:r w:rsidRPr="003A2DAE">
        <w:t>. </w:t>
      </w:r>
    </w:p>
    <w:p w:rsidR="00CB76A8" w:rsidRPr="003A2DAE" w:rsidRDefault="00CB76A8" w:rsidP="00CB76A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A2DAE">
        <w:t>Работы, которые не вошли в экспозицию, возвращаются с момента открытия выставки в течение 10 рабочих дней. </w:t>
      </w:r>
    </w:p>
    <w:p w:rsidR="00CB76A8" w:rsidRPr="003A2DAE" w:rsidRDefault="00CB76A8" w:rsidP="00CB76A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3A2DAE">
        <w:t>Организаторы конкурса не несут ответственность за сохранность работ после закрытия выставки.</w:t>
      </w:r>
    </w:p>
    <w:p w:rsidR="00CB76A8" w:rsidRPr="00CB76A8" w:rsidRDefault="00CB76A8" w:rsidP="00CB76A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6"/>
          <w:color w:val="auto"/>
          <w:u w:val="none"/>
        </w:rPr>
      </w:pPr>
      <w:r w:rsidRPr="003A2DAE">
        <w:t>Работы победителей и номинантов размещаются на сайте МАОУ МЛ№1:</w:t>
      </w:r>
      <w:r w:rsidRPr="003A2DAE">
        <w:rPr>
          <w:rStyle w:val="apple-converted-space"/>
        </w:rPr>
        <w:t> </w:t>
      </w:r>
      <w:hyperlink r:id="rId8" w:history="1">
        <w:r w:rsidRPr="003A2DAE">
          <w:rPr>
            <w:rStyle w:val="a6"/>
          </w:rPr>
          <w:t>http://maglicey.my1.ru/</w:t>
        </w:r>
      </w:hyperlink>
    </w:p>
    <w:p w:rsidR="00CB76A8" w:rsidRDefault="00CB76A8" w:rsidP="00BD253A">
      <w:pPr>
        <w:shd w:val="clear" w:color="auto" w:fill="FFFFFF"/>
        <w:tabs>
          <w:tab w:val="left" w:pos="567"/>
        </w:tabs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76A8" w:rsidRDefault="00CB76A8" w:rsidP="00CB76A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005850" w:rsidRDefault="00005850" w:rsidP="00CB76A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005850" w:rsidRDefault="00005850" w:rsidP="00CB76A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005850" w:rsidRDefault="00005850" w:rsidP="00CB76A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005850" w:rsidRDefault="00005850" w:rsidP="00CB76A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005850" w:rsidRDefault="00005850" w:rsidP="00CB76A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005850" w:rsidRDefault="00005850" w:rsidP="00CB76A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005850" w:rsidRDefault="00005850" w:rsidP="00CB76A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005850" w:rsidRDefault="00005850" w:rsidP="00CB76A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005850" w:rsidRDefault="00005850" w:rsidP="00CB76A8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6C6E09" w:rsidRDefault="006C6E09" w:rsidP="0007762A">
      <w:pPr>
        <w:pStyle w:val="1"/>
        <w:spacing w:line="240" w:lineRule="auto"/>
        <w:ind w:firstLine="709"/>
        <w:jc w:val="right"/>
        <w:rPr>
          <w:rStyle w:val="a6"/>
          <w:szCs w:val="24"/>
        </w:rPr>
      </w:pPr>
    </w:p>
    <w:p w:rsidR="006C6E09" w:rsidRDefault="006C6E09" w:rsidP="006C6E09"/>
    <w:p w:rsidR="00FC06A7" w:rsidRDefault="00FC06A7" w:rsidP="006C6E09"/>
    <w:p w:rsidR="00FC06A7" w:rsidRDefault="00FC06A7" w:rsidP="006C6E09"/>
    <w:p w:rsidR="00FC06A7" w:rsidRPr="006C6E09" w:rsidRDefault="00FC06A7" w:rsidP="006C6E09">
      <w:bookmarkStart w:id="0" w:name="_GoBack"/>
      <w:bookmarkEnd w:id="0"/>
    </w:p>
    <w:p w:rsidR="006C6E09" w:rsidRDefault="006C6E09" w:rsidP="0007762A">
      <w:pPr>
        <w:pStyle w:val="1"/>
        <w:spacing w:line="240" w:lineRule="auto"/>
        <w:ind w:firstLine="709"/>
        <w:jc w:val="right"/>
        <w:rPr>
          <w:b/>
          <w:szCs w:val="24"/>
        </w:rPr>
      </w:pPr>
    </w:p>
    <w:p w:rsidR="0007762A" w:rsidRPr="00005850" w:rsidRDefault="0007762A" w:rsidP="0007762A">
      <w:pPr>
        <w:pStyle w:val="1"/>
        <w:spacing w:line="240" w:lineRule="auto"/>
        <w:ind w:firstLine="709"/>
        <w:jc w:val="right"/>
        <w:rPr>
          <w:b/>
          <w:szCs w:val="24"/>
        </w:rPr>
      </w:pPr>
      <w:r w:rsidRPr="00005850">
        <w:rPr>
          <w:b/>
          <w:szCs w:val="24"/>
        </w:rPr>
        <w:t>Приложение 1.</w:t>
      </w:r>
    </w:p>
    <w:p w:rsidR="0007762A" w:rsidRPr="00005850" w:rsidRDefault="0007762A" w:rsidP="0007762A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</w:p>
    <w:p w:rsidR="0007762A" w:rsidRPr="00005850" w:rsidRDefault="0007762A" w:rsidP="0007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850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КОНКУРСЕ </w:t>
      </w:r>
    </w:p>
    <w:p w:rsidR="0007762A" w:rsidRPr="00005850" w:rsidRDefault="0007762A" w:rsidP="0007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62A" w:rsidRPr="00005850" w:rsidRDefault="00A97901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850">
        <w:rPr>
          <w:rFonts w:ascii="Times New Roman" w:hAnsi="Times New Roman" w:cs="Times New Roman"/>
          <w:b/>
          <w:sz w:val="24"/>
          <w:szCs w:val="24"/>
        </w:rPr>
        <w:t>ПЕДАГОГ: _</w:t>
      </w:r>
      <w:r w:rsidR="0007762A" w:rsidRPr="000058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8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Ф.И.О.  полностью                                                               </w:t>
      </w: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8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8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7762A" w:rsidRPr="00005850" w:rsidRDefault="0007762A" w:rsidP="0007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850">
        <w:rPr>
          <w:rFonts w:ascii="Times New Roman" w:hAnsi="Times New Roman" w:cs="Times New Roman"/>
          <w:b/>
          <w:sz w:val="24"/>
          <w:szCs w:val="24"/>
        </w:rPr>
        <w:t>НАЗВАНИЕ УЧРЕЖДЕНИЯ (полностью), телефон</w:t>
      </w:r>
    </w:p>
    <w:p w:rsidR="0007762A" w:rsidRPr="00005850" w:rsidRDefault="0007762A" w:rsidP="00077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940"/>
        <w:gridCol w:w="992"/>
        <w:gridCol w:w="2835"/>
        <w:gridCol w:w="2977"/>
      </w:tblGrid>
      <w:tr w:rsidR="0007762A" w:rsidRPr="00005850" w:rsidTr="000866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2A" w:rsidRPr="00005850" w:rsidRDefault="0007762A" w:rsidP="00086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2A" w:rsidRPr="00005850" w:rsidRDefault="0007762A" w:rsidP="00086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50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  <w:p w:rsidR="0007762A" w:rsidRPr="00005850" w:rsidRDefault="0007762A" w:rsidP="00086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2A" w:rsidRPr="00005850" w:rsidRDefault="0007762A" w:rsidP="00086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5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2A" w:rsidRPr="00005850" w:rsidRDefault="0007762A" w:rsidP="00086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5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2A" w:rsidRPr="00005850" w:rsidRDefault="0007762A" w:rsidP="000866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85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07762A" w:rsidRPr="00005850" w:rsidTr="000866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62A" w:rsidRPr="00005850" w:rsidTr="000866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62A" w:rsidRPr="00005850" w:rsidTr="000866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62A" w:rsidRPr="00005850" w:rsidTr="000866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62A" w:rsidRPr="00005850" w:rsidTr="000866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62A" w:rsidRPr="00005850" w:rsidTr="000866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62A" w:rsidRPr="00005850" w:rsidTr="000866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7762A" w:rsidRPr="00005850" w:rsidTr="000866F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762A" w:rsidRPr="00005850" w:rsidRDefault="0007762A" w:rsidP="000866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7762A" w:rsidRPr="00005850" w:rsidRDefault="0007762A" w:rsidP="000776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850">
        <w:rPr>
          <w:rFonts w:ascii="Times New Roman" w:hAnsi="Times New Roman" w:cs="Times New Roman"/>
          <w:b/>
          <w:sz w:val="24"/>
          <w:szCs w:val="24"/>
        </w:rPr>
        <w:t>Директор ____________________________________________________________________________</w:t>
      </w: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8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C6E09">
        <w:rPr>
          <w:rFonts w:ascii="Times New Roman" w:hAnsi="Times New Roman" w:cs="Times New Roman"/>
          <w:sz w:val="24"/>
          <w:szCs w:val="24"/>
        </w:rPr>
        <w:t xml:space="preserve">                             Подпись, расшифровка под</w:t>
      </w:r>
      <w:r w:rsidRPr="00005850">
        <w:rPr>
          <w:rFonts w:ascii="Times New Roman" w:hAnsi="Times New Roman" w:cs="Times New Roman"/>
          <w:sz w:val="24"/>
          <w:szCs w:val="24"/>
        </w:rPr>
        <w:t>писи</w:t>
      </w: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850">
        <w:rPr>
          <w:rFonts w:ascii="Times New Roman" w:hAnsi="Times New Roman" w:cs="Times New Roman"/>
          <w:b/>
          <w:sz w:val="24"/>
          <w:szCs w:val="24"/>
        </w:rPr>
        <w:t xml:space="preserve">         МП</w:t>
      </w: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850">
        <w:rPr>
          <w:rFonts w:ascii="Times New Roman" w:hAnsi="Times New Roman" w:cs="Times New Roman"/>
          <w:b/>
          <w:sz w:val="24"/>
          <w:szCs w:val="24"/>
        </w:rPr>
        <w:t>ДАТА ПРИЁМА «____</w:t>
      </w:r>
      <w:r w:rsidR="00A97901" w:rsidRPr="00005850">
        <w:rPr>
          <w:rFonts w:ascii="Times New Roman" w:hAnsi="Times New Roman" w:cs="Times New Roman"/>
          <w:b/>
          <w:sz w:val="24"/>
          <w:szCs w:val="24"/>
        </w:rPr>
        <w:t>_» _</w:t>
      </w:r>
      <w:r w:rsidRPr="00005850">
        <w:rPr>
          <w:rFonts w:ascii="Times New Roman" w:hAnsi="Times New Roman" w:cs="Times New Roman"/>
          <w:b/>
          <w:sz w:val="24"/>
          <w:szCs w:val="24"/>
        </w:rPr>
        <w:t>_________________2019г.</w:t>
      </w:r>
    </w:p>
    <w:p w:rsidR="006C6E09" w:rsidRDefault="006C6E09" w:rsidP="006C6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E09" w:rsidRPr="00005850" w:rsidRDefault="006C6E09" w:rsidP="006C6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850">
        <w:rPr>
          <w:rFonts w:ascii="Times New Roman" w:hAnsi="Times New Roman" w:cs="Times New Roman"/>
          <w:b/>
          <w:sz w:val="24"/>
          <w:szCs w:val="24"/>
        </w:rPr>
        <w:t xml:space="preserve">ВСЕГО РАБОТ (по </w:t>
      </w:r>
      <w:r w:rsidR="00A97901" w:rsidRPr="00005850">
        <w:rPr>
          <w:rFonts w:ascii="Times New Roman" w:hAnsi="Times New Roman" w:cs="Times New Roman"/>
          <w:b/>
          <w:sz w:val="24"/>
          <w:szCs w:val="24"/>
        </w:rPr>
        <w:t>заявке) _</w:t>
      </w:r>
      <w:r w:rsidRPr="00005850">
        <w:rPr>
          <w:rFonts w:ascii="Times New Roman" w:hAnsi="Times New Roman" w:cs="Times New Roman"/>
          <w:b/>
          <w:sz w:val="24"/>
          <w:szCs w:val="24"/>
        </w:rPr>
        <w:t>___</w:t>
      </w: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850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A97901" w:rsidRPr="00005850">
        <w:rPr>
          <w:rFonts w:ascii="Times New Roman" w:hAnsi="Times New Roman" w:cs="Times New Roman"/>
          <w:b/>
          <w:sz w:val="24"/>
          <w:szCs w:val="24"/>
        </w:rPr>
        <w:t>ПРИНЯЛ: _</w:t>
      </w:r>
      <w:r w:rsidRPr="00005850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7762A" w:rsidRPr="00005850" w:rsidRDefault="0007762A" w:rsidP="0007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62A" w:rsidRDefault="0007762A" w:rsidP="0007762A">
      <w:pPr>
        <w:rPr>
          <w:sz w:val="24"/>
          <w:szCs w:val="24"/>
        </w:rPr>
      </w:pPr>
    </w:p>
    <w:p w:rsidR="0007762A" w:rsidRDefault="0007762A" w:rsidP="0007762A">
      <w:pPr>
        <w:rPr>
          <w:sz w:val="24"/>
          <w:szCs w:val="24"/>
        </w:rPr>
      </w:pPr>
    </w:p>
    <w:p w:rsidR="00005850" w:rsidRDefault="00005850" w:rsidP="00005850">
      <w:pPr>
        <w:rPr>
          <w:sz w:val="24"/>
          <w:szCs w:val="24"/>
        </w:rPr>
      </w:pPr>
    </w:p>
    <w:p w:rsidR="007A1C15" w:rsidRPr="00AE4CDA" w:rsidRDefault="007A1C15" w:rsidP="00781403">
      <w:pPr>
        <w:pStyle w:val="1"/>
        <w:spacing w:line="240" w:lineRule="auto"/>
        <w:ind w:firstLine="709"/>
        <w:jc w:val="right"/>
        <w:rPr>
          <w:b/>
          <w:szCs w:val="24"/>
        </w:rPr>
      </w:pPr>
      <w:r w:rsidRPr="00AE4CDA">
        <w:rPr>
          <w:b/>
          <w:szCs w:val="24"/>
        </w:rPr>
        <w:lastRenderedPageBreak/>
        <w:t xml:space="preserve">Приложение </w:t>
      </w:r>
      <w:r w:rsidR="0001630F">
        <w:rPr>
          <w:b/>
          <w:szCs w:val="24"/>
        </w:rPr>
        <w:t>2</w:t>
      </w:r>
      <w:r w:rsidRPr="00AE4CDA">
        <w:rPr>
          <w:b/>
          <w:szCs w:val="24"/>
        </w:rPr>
        <w:t>.</w:t>
      </w:r>
    </w:p>
    <w:p w:rsidR="007A1C15" w:rsidRPr="00AE4CDA" w:rsidRDefault="007A1C15" w:rsidP="00781403">
      <w:pPr>
        <w:pStyle w:val="Default"/>
        <w:ind w:firstLine="709"/>
        <w:jc w:val="center"/>
        <w:rPr>
          <w:color w:val="auto"/>
        </w:rPr>
      </w:pPr>
      <w:r w:rsidRPr="00AE4CDA">
        <w:rPr>
          <w:b/>
          <w:bCs/>
          <w:color w:val="auto"/>
        </w:rPr>
        <w:t>ПОЛОЖЕНИЕ</w:t>
      </w:r>
    </w:p>
    <w:p w:rsidR="007A1C15" w:rsidRPr="00AE4CDA" w:rsidRDefault="007A1C15" w:rsidP="00781403">
      <w:pPr>
        <w:pStyle w:val="Default"/>
        <w:ind w:firstLine="709"/>
        <w:jc w:val="center"/>
        <w:rPr>
          <w:b/>
          <w:color w:val="auto"/>
        </w:rPr>
      </w:pPr>
      <w:r w:rsidRPr="00AE4CDA">
        <w:rPr>
          <w:b/>
          <w:bCs/>
          <w:color w:val="auto"/>
        </w:rPr>
        <w:t>О</w:t>
      </w:r>
      <w:r w:rsidR="006C64EA">
        <w:rPr>
          <w:b/>
          <w:bCs/>
          <w:color w:val="auto"/>
        </w:rPr>
        <w:t xml:space="preserve"> дистанционном заочном конкурсе </w:t>
      </w:r>
      <w:r w:rsidRPr="00AE4CDA">
        <w:rPr>
          <w:b/>
          <w:color w:val="auto"/>
          <w:u w:val="single"/>
        </w:rPr>
        <w:t>«А</w:t>
      </w:r>
      <w:r w:rsidR="00781403" w:rsidRPr="00AE4CDA">
        <w:rPr>
          <w:b/>
          <w:color w:val="auto"/>
          <w:u w:val="single"/>
        </w:rPr>
        <w:t>РТ</w:t>
      </w:r>
      <w:r w:rsidRPr="00AE4CDA">
        <w:rPr>
          <w:b/>
          <w:color w:val="auto"/>
          <w:u w:val="single"/>
        </w:rPr>
        <w:t>-</w:t>
      </w:r>
      <w:r w:rsidR="00781403" w:rsidRPr="00AE4CDA">
        <w:rPr>
          <w:b/>
          <w:color w:val="auto"/>
          <w:u w:val="single"/>
        </w:rPr>
        <w:t xml:space="preserve"> </w:t>
      </w:r>
      <w:r w:rsidRPr="00AE4CDA">
        <w:rPr>
          <w:b/>
          <w:color w:val="auto"/>
          <w:u w:val="single"/>
        </w:rPr>
        <w:t>кросс»</w:t>
      </w:r>
    </w:p>
    <w:p w:rsidR="00781403" w:rsidRPr="00AE4CDA" w:rsidRDefault="007A1C15" w:rsidP="007814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CDA"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Pr="00AE4CDA">
        <w:rPr>
          <w:rFonts w:ascii="Times New Roman" w:hAnsi="Times New Roman" w:cs="Times New Roman"/>
          <w:b/>
          <w:sz w:val="24"/>
          <w:szCs w:val="24"/>
        </w:rPr>
        <w:t xml:space="preserve">творческого Проекта – </w:t>
      </w:r>
      <w:r w:rsidRPr="00AE4CDA">
        <w:rPr>
          <w:rFonts w:ascii="Times New Roman" w:hAnsi="Times New Roman" w:cs="Times New Roman"/>
          <w:b/>
          <w:bCs/>
          <w:sz w:val="24"/>
          <w:szCs w:val="24"/>
        </w:rPr>
        <w:t>Фестиваля</w:t>
      </w:r>
      <w:r w:rsidR="00781403" w:rsidRPr="00AE4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1C15" w:rsidRPr="00AE4CDA" w:rsidRDefault="007A1C15" w:rsidP="007814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CDA">
        <w:rPr>
          <w:rFonts w:ascii="Times New Roman" w:hAnsi="Times New Roman" w:cs="Times New Roman"/>
          <w:b/>
          <w:bCs/>
          <w:sz w:val="24"/>
          <w:szCs w:val="24"/>
        </w:rPr>
        <w:t xml:space="preserve"> «Следуй за мной!»</w:t>
      </w:r>
    </w:p>
    <w:p w:rsidR="00781403" w:rsidRPr="00AE4CDA" w:rsidRDefault="00781403" w:rsidP="00781403">
      <w:pPr>
        <w:pStyle w:val="Default"/>
        <w:ind w:firstLine="709"/>
        <w:jc w:val="both"/>
        <w:rPr>
          <w:b/>
          <w:bCs/>
          <w:color w:val="auto"/>
        </w:rPr>
      </w:pPr>
    </w:p>
    <w:p w:rsidR="00781403" w:rsidRPr="00AE4CDA" w:rsidRDefault="00781403" w:rsidP="00781403">
      <w:pPr>
        <w:pStyle w:val="Default"/>
        <w:ind w:firstLine="709"/>
        <w:jc w:val="both"/>
        <w:rPr>
          <w:color w:val="auto"/>
        </w:rPr>
      </w:pPr>
      <w:r w:rsidRPr="00AE4CDA">
        <w:rPr>
          <w:b/>
          <w:bCs/>
          <w:color w:val="auto"/>
        </w:rPr>
        <w:t>Организаторы:</w:t>
      </w:r>
    </w:p>
    <w:p w:rsidR="00781403" w:rsidRPr="00AE4CDA" w:rsidRDefault="00781403" w:rsidP="00781403">
      <w:pPr>
        <w:pStyle w:val="Default"/>
        <w:ind w:firstLine="709"/>
        <w:jc w:val="both"/>
        <w:rPr>
          <w:color w:val="auto"/>
        </w:rPr>
      </w:pPr>
      <w:r w:rsidRPr="00AE4CDA">
        <w:rPr>
          <w:color w:val="auto"/>
        </w:rPr>
        <w:t>Кафедра «Проектные технологии» МАОУ «МЛ№1».</w:t>
      </w:r>
    </w:p>
    <w:p w:rsidR="0010217B" w:rsidRPr="00AE4CDA" w:rsidRDefault="0010217B" w:rsidP="00781403">
      <w:pPr>
        <w:pStyle w:val="Standard"/>
        <w:ind w:firstLine="709"/>
        <w:rPr>
          <w:rFonts w:cs="Times New Roman"/>
          <w:b/>
          <w:bCs/>
          <w:lang w:val="ru-RU"/>
        </w:rPr>
      </w:pPr>
      <w:r w:rsidRPr="00AE4CDA">
        <w:rPr>
          <w:rFonts w:cs="Times New Roman"/>
          <w:b/>
          <w:bCs/>
          <w:lang w:val="ru-RU"/>
        </w:rPr>
        <w:t xml:space="preserve">Темы </w:t>
      </w:r>
      <w:r w:rsidR="00A070FD" w:rsidRPr="00AE4CDA">
        <w:rPr>
          <w:rFonts w:cs="Times New Roman"/>
          <w:b/>
          <w:bCs/>
          <w:lang w:val="ru-RU"/>
        </w:rPr>
        <w:t>отборочного тура</w:t>
      </w:r>
      <w:r w:rsidRPr="00AE4CDA">
        <w:rPr>
          <w:rFonts w:cs="Times New Roman"/>
          <w:b/>
          <w:bCs/>
          <w:lang w:val="ru-RU"/>
        </w:rPr>
        <w:t>:</w:t>
      </w:r>
    </w:p>
    <w:p w:rsidR="0037583C" w:rsidRPr="00AE4CDA" w:rsidRDefault="00781403" w:rsidP="00781403">
      <w:pPr>
        <w:pStyle w:val="Default"/>
        <w:ind w:firstLine="709"/>
        <w:jc w:val="both"/>
        <w:rPr>
          <w:color w:val="auto"/>
        </w:rPr>
      </w:pPr>
      <w:r w:rsidRPr="00AE4CDA">
        <w:rPr>
          <w:bCs/>
          <w:color w:val="auto"/>
        </w:rPr>
        <w:t xml:space="preserve">Учебные предметы </w:t>
      </w:r>
      <w:r w:rsidRPr="00AE4CDA">
        <w:rPr>
          <w:color w:val="auto"/>
        </w:rPr>
        <w:t>- «Технология. Обслуживающий труд», «Технология. Технический труд</w:t>
      </w:r>
      <w:r w:rsidR="00A97901" w:rsidRPr="00AE4CDA">
        <w:rPr>
          <w:color w:val="auto"/>
        </w:rPr>
        <w:t>», «</w:t>
      </w:r>
      <w:r w:rsidRPr="00AE4CDA">
        <w:rPr>
          <w:color w:val="auto"/>
        </w:rPr>
        <w:t xml:space="preserve">МХК», </w:t>
      </w:r>
      <w:r w:rsidR="0010217B" w:rsidRPr="00AE4CDA">
        <w:rPr>
          <w:color w:val="auto"/>
        </w:rPr>
        <w:t>«</w:t>
      </w:r>
      <w:r w:rsidRPr="00AE4CDA">
        <w:rPr>
          <w:color w:val="auto"/>
        </w:rPr>
        <w:t>Изобразительное искусство</w:t>
      </w:r>
      <w:r w:rsidR="0010217B" w:rsidRPr="00AE4CDA">
        <w:rPr>
          <w:color w:val="auto"/>
        </w:rPr>
        <w:t>»</w:t>
      </w:r>
      <w:r w:rsidR="0037583C" w:rsidRPr="00AE4CDA">
        <w:rPr>
          <w:color w:val="auto"/>
        </w:rPr>
        <w:t>.</w:t>
      </w:r>
    </w:p>
    <w:p w:rsidR="0010217B" w:rsidRPr="00AE4CDA" w:rsidRDefault="00A070FD" w:rsidP="001B656F">
      <w:pPr>
        <w:pStyle w:val="Default"/>
        <w:ind w:firstLine="709"/>
        <w:jc w:val="both"/>
        <w:rPr>
          <w:b/>
          <w:color w:val="auto"/>
        </w:rPr>
      </w:pPr>
      <w:r w:rsidRPr="00AE4CDA">
        <w:rPr>
          <w:b/>
          <w:color w:val="auto"/>
        </w:rPr>
        <w:t>Задание отборочного тура:</w:t>
      </w:r>
    </w:p>
    <w:p w:rsidR="00A070FD" w:rsidRPr="00AE4CDA" w:rsidRDefault="00A070FD" w:rsidP="002652FE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AE4CDA">
        <w:rPr>
          <w:color w:val="auto"/>
        </w:rPr>
        <w:t>Выполнить графический тест</w:t>
      </w:r>
      <w:r w:rsidR="00AE4CDA">
        <w:rPr>
          <w:color w:val="auto"/>
        </w:rPr>
        <w:t xml:space="preserve"> (задания в приложении дл</w:t>
      </w:r>
      <w:r w:rsidR="00AC05C3">
        <w:rPr>
          <w:color w:val="auto"/>
        </w:rPr>
        <w:t>я 4-5 классов, 6-7 классов, 8-10</w:t>
      </w:r>
      <w:r w:rsidR="00AE4CDA">
        <w:rPr>
          <w:color w:val="auto"/>
        </w:rPr>
        <w:t xml:space="preserve"> классов)</w:t>
      </w:r>
      <w:r w:rsidRPr="00AE4CDA">
        <w:rPr>
          <w:color w:val="auto"/>
        </w:rPr>
        <w:t>;</w:t>
      </w:r>
    </w:p>
    <w:p w:rsidR="00A070FD" w:rsidRPr="00AE4CDA" w:rsidRDefault="00A070FD" w:rsidP="002652FE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AE4CDA">
        <w:rPr>
          <w:color w:val="auto"/>
        </w:rPr>
        <w:t xml:space="preserve">На основе получившейся графической композиции создать дизайн-проект любого объекта: предмет интерьера, ювелирное украшение, </w:t>
      </w:r>
      <w:r w:rsidR="00AE4CDA">
        <w:rPr>
          <w:color w:val="auto"/>
        </w:rPr>
        <w:t xml:space="preserve">дизайн костюма, </w:t>
      </w:r>
      <w:r w:rsidRPr="00AE4CDA">
        <w:rPr>
          <w:color w:val="auto"/>
        </w:rPr>
        <w:t xml:space="preserve">текстильный </w:t>
      </w:r>
      <w:proofErr w:type="spellStart"/>
      <w:r w:rsidRPr="00AE4CDA">
        <w:rPr>
          <w:color w:val="auto"/>
        </w:rPr>
        <w:t>принт</w:t>
      </w:r>
      <w:proofErr w:type="spellEnd"/>
      <w:r w:rsidRPr="00AE4CDA">
        <w:rPr>
          <w:color w:val="auto"/>
        </w:rPr>
        <w:t>, мебель, композиция для р</w:t>
      </w:r>
      <w:r w:rsidR="006C6E09">
        <w:rPr>
          <w:color w:val="auto"/>
        </w:rPr>
        <w:t xml:space="preserve">осписи интерьера – </w:t>
      </w:r>
      <w:proofErr w:type="spellStart"/>
      <w:r w:rsidR="006C6E09">
        <w:rPr>
          <w:color w:val="auto"/>
        </w:rPr>
        <w:t>суперграфика</w:t>
      </w:r>
      <w:proofErr w:type="spellEnd"/>
      <w:r w:rsidR="00FD3325" w:rsidRPr="00AE4CDA">
        <w:rPr>
          <w:color w:val="auto"/>
        </w:rPr>
        <w:t xml:space="preserve"> и т.д.</w:t>
      </w:r>
    </w:p>
    <w:p w:rsidR="00A070FD" w:rsidRPr="00AE4CDA" w:rsidRDefault="00A070FD" w:rsidP="001B656F">
      <w:pPr>
        <w:pStyle w:val="Default"/>
        <w:ind w:firstLine="709"/>
        <w:jc w:val="both"/>
        <w:rPr>
          <w:b/>
          <w:color w:val="auto"/>
        </w:rPr>
      </w:pPr>
      <w:r w:rsidRPr="00AE4CDA">
        <w:rPr>
          <w:b/>
          <w:color w:val="auto"/>
        </w:rPr>
        <w:t>Требования к оформлению работы:</w:t>
      </w:r>
    </w:p>
    <w:p w:rsidR="00A070FD" w:rsidRPr="00AE4CDA" w:rsidRDefault="00A070FD" w:rsidP="002652FE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AE4CDA">
        <w:rPr>
          <w:color w:val="auto"/>
        </w:rPr>
        <w:t>Формат А4</w:t>
      </w:r>
      <w:r w:rsidR="00FD3325" w:rsidRPr="00AE4CDA">
        <w:rPr>
          <w:color w:val="auto"/>
        </w:rPr>
        <w:t xml:space="preserve"> на бумажном носителе </w:t>
      </w:r>
      <w:r w:rsidR="00AE4CDA">
        <w:rPr>
          <w:color w:val="auto"/>
        </w:rPr>
        <w:t>(</w:t>
      </w:r>
      <w:r w:rsidR="00FD3325" w:rsidRPr="00AE4CDA">
        <w:rPr>
          <w:color w:val="auto"/>
        </w:rPr>
        <w:t>в папке</w:t>
      </w:r>
      <w:r w:rsidRPr="00AE4CDA">
        <w:rPr>
          <w:color w:val="auto"/>
        </w:rPr>
        <w:t xml:space="preserve"> </w:t>
      </w:r>
      <w:r w:rsidR="00AE4CDA">
        <w:rPr>
          <w:color w:val="auto"/>
        </w:rPr>
        <w:t>либо</w:t>
      </w:r>
      <w:r w:rsidRPr="00AE4CDA">
        <w:rPr>
          <w:color w:val="auto"/>
        </w:rPr>
        <w:t xml:space="preserve"> </w:t>
      </w:r>
      <w:r w:rsidR="00AE4CDA">
        <w:rPr>
          <w:color w:val="auto"/>
        </w:rPr>
        <w:t xml:space="preserve">скан-копии в </w:t>
      </w:r>
      <w:r w:rsidRPr="00AE4CDA">
        <w:rPr>
          <w:color w:val="auto"/>
        </w:rPr>
        <w:t>презентаци</w:t>
      </w:r>
      <w:r w:rsidR="00AE4CDA">
        <w:rPr>
          <w:color w:val="auto"/>
        </w:rPr>
        <w:t xml:space="preserve">и) или в компьютерном варианте в любом графическом редакторе (электронная версия) </w:t>
      </w:r>
    </w:p>
    <w:p w:rsidR="00A070FD" w:rsidRPr="00AE4CDA" w:rsidRDefault="00A070FD" w:rsidP="002652FE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AE4CDA">
        <w:rPr>
          <w:color w:val="auto"/>
        </w:rPr>
        <w:t>Описание объекта: функциональность, стилевая характеристика, назначение и использование.</w:t>
      </w:r>
    </w:p>
    <w:p w:rsidR="00781403" w:rsidRPr="00AE4CDA" w:rsidRDefault="0010217B" w:rsidP="00781403">
      <w:pPr>
        <w:pStyle w:val="Standard"/>
        <w:ind w:firstLine="709"/>
        <w:rPr>
          <w:rFonts w:cs="Times New Roman"/>
          <w:b/>
          <w:bCs/>
          <w:lang w:val="ru-RU"/>
        </w:rPr>
      </w:pPr>
      <w:r w:rsidRPr="00AE4CDA">
        <w:rPr>
          <w:rFonts w:cs="Times New Roman"/>
          <w:b/>
          <w:bCs/>
          <w:lang w:val="ru-RU"/>
        </w:rPr>
        <w:t>Цел</w:t>
      </w:r>
      <w:r w:rsidR="00781403" w:rsidRPr="00AE4CDA">
        <w:rPr>
          <w:rFonts w:cs="Times New Roman"/>
          <w:b/>
          <w:bCs/>
          <w:lang w:val="ru-RU"/>
        </w:rPr>
        <w:t xml:space="preserve">ью </w:t>
      </w:r>
      <w:r w:rsidR="00781403" w:rsidRPr="00AE4CDA">
        <w:rPr>
          <w:rFonts w:cs="Times New Roman"/>
          <w:bCs/>
          <w:lang w:val="ru-RU"/>
        </w:rPr>
        <w:t xml:space="preserve">проведения отборочного тура </w:t>
      </w:r>
      <w:r w:rsidR="00781403" w:rsidRPr="002825C1">
        <w:rPr>
          <w:lang w:val="ru-RU"/>
        </w:rPr>
        <w:t>«АРТ-</w:t>
      </w:r>
      <w:r w:rsidR="00781403" w:rsidRPr="00AE4CDA">
        <w:rPr>
          <w:lang w:val="ru-RU"/>
        </w:rPr>
        <w:t xml:space="preserve"> </w:t>
      </w:r>
      <w:r w:rsidR="00781403" w:rsidRPr="002825C1">
        <w:rPr>
          <w:lang w:val="ru-RU"/>
        </w:rPr>
        <w:t xml:space="preserve">кросс» </w:t>
      </w:r>
      <w:r w:rsidR="00781403" w:rsidRPr="00AE4CDA">
        <w:rPr>
          <w:lang w:val="ru-RU"/>
        </w:rPr>
        <w:t>является</w:t>
      </w:r>
      <w:r w:rsidR="00781403" w:rsidRPr="002825C1">
        <w:rPr>
          <w:lang w:val="ru-RU"/>
        </w:rPr>
        <w:t xml:space="preserve"> </w:t>
      </w:r>
      <w:r w:rsidR="00781403" w:rsidRPr="00AE4CDA">
        <w:rPr>
          <w:lang w:val="ru-RU"/>
        </w:rPr>
        <w:t xml:space="preserve">выявление участников </w:t>
      </w:r>
      <w:r w:rsidR="006C64EA">
        <w:rPr>
          <w:lang w:val="ru-RU"/>
        </w:rPr>
        <w:t>мероприятий</w:t>
      </w:r>
      <w:r w:rsidR="00781403" w:rsidRPr="00AE4CDA">
        <w:rPr>
          <w:lang w:val="ru-RU"/>
        </w:rPr>
        <w:t xml:space="preserve"> фестиваля «Следуй за мной!»</w:t>
      </w:r>
    </w:p>
    <w:p w:rsidR="00781403" w:rsidRPr="00AE4CDA" w:rsidRDefault="00781403" w:rsidP="00781403">
      <w:pPr>
        <w:pStyle w:val="Standard"/>
        <w:ind w:firstLine="709"/>
        <w:rPr>
          <w:rFonts w:cs="Times New Roman"/>
          <w:b/>
          <w:bCs/>
          <w:lang w:val="ru-RU"/>
        </w:rPr>
      </w:pPr>
      <w:r w:rsidRPr="00AE4CDA">
        <w:rPr>
          <w:rFonts w:cs="Times New Roman"/>
          <w:b/>
          <w:bCs/>
          <w:lang w:val="ru-RU"/>
        </w:rPr>
        <w:t xml:space="preserve"> З</w:t>
      </w:r>
      <w:r w:rsidR="0010217B" w:rsidRPr="00AE4CDA">
        <w:rPr>
          <w:rFonts w:cs="Times New Roman"/>
          <w:b/>
          <w:bCs/>
          <w:lang w:val="ru-RU"/>
        </w:rPr>
        <w:t>адачи:</w:t>
      </w:r>
    </w:p>
    <w:p w:rsidR="0010217B" w:rsidRPr="00AE4CDA" w:rsidRDefault="0010217B" w:rsidP="002652FE">
      <w:pPr>
        <w:pStyle w:val="Standard"/>
        <w:numPr>
          <w:ilvl w:val="0"/>
          <w:numId w:val="15"/>
        </w:numPr>
        <w:ind w:firstLine="709"/>
        <w:textAlignment w:val="auto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вовлечение детей в творческую деятельность;</w:t>
      </w:r>
    </w:p>
    <w:p w:rsidR="0010217B" w:rsidRPr="00AE4CDA" w:rsidRDefault="0010217B" w:rsidP="002652FE">
      <w:pPr>
        <w:pStyle w:val="Standard"/>
        <w:numPr>
          <w:ilvl w:val="0"/>
          <w:numId w:val="15"/>
        </w:numPr>
        <w:ind w:firstLine="709"/>
        <w:textAlignment w:val="auto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развитие творческих способностей детей;</w:t>
      </w:r>
    </w:p>
    <w:p w:rsidR="00781403" w:rsidRPr="00AE4CDA" w:rsidRDefault="00781403" w:rsidP="002652FE">
      <w:pPr>
        <w:pStyle w:val="Standard"/>
        <w:numPr>
          <w:ilvl w:val="0"/>
          <w:numId w:val="15"/>
        </w:numPr>
        <w:ind w:firstLine="709"/>
        <w:textAlignment w:val="auto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воспитание значимости предметных знаний у подрастающего поколения;</w:t>
      </w:r>
    </w:p>
    <w:p w:rsidR="00781403" w:rsidRPr="00AE4CDA" w:rsidRDefault="00781403" w:rsidP="002652FE">
      <w:pPr>
        <w:pStyle w:val="Standard"/>
        <w:numPr>
          <w:ilvl w:val="0"/>
          <w:numId w:val="15"/>
        </w:numPr>
        <w:ind w:firstLine="709"/>
        <w:textAlignment w:val="auto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выявление и поддержка юных дарований.</w:t>
      </w:r>
    </w:p>
    <w:p w:rsidR="00781403" w:rsidRPr="00AE4CDA" w:rsidRDefault="0010217B" w:rsidP="00781403">
      <w:pPr>
        <w:pStyle w:val="Standard"/>
        <w:ind w:firstLine="709"/>
        <w:rPr>
          <w:rFonts w:cs="Times New Roman"/>
          <w:b/>
          <w:bCs/>
          <w:lang w:val="ru-RU"/>
        </w:rPr>
      </w:pPr>
      <w:r w:rsidRPr="00AE4CDA">
        <w:rPr>
          <w:rFonts w:cs="Times New Roman"/>
          <w:b/>
          <w:bCs/>
          <w:lang w:val="ru-RU"/>
        </w:rPr>
        <w:t xml:space="preserve">Участники </w:t>
      </w:r>
      <w:r w:rsidR="00781403" w:rsidRPr="00AE4CDA">
        <w:rPr>
          <w:rFonts w:cs="Times New Roman"/>
          <w:b/>
          <w:bCs/>
          <w:lang w:val="ru-RU"/>
        </w:rPr>
        <w:t>отборочного тура</w:t>
      </w:r>
      <w:r w:rsidRPr="00AE4CDA">
        <w:rPr>
          <w:rFonts w:cs="Times New Roman"/>
          <w:b/>
          <w:bCs/>
          <w:lang w:val="ru-RU"/>
        </w:rPr>
        <w:t xml:space="preserve">: </w:t>
      </w:r>
    </w:p>
    <w:p w:rsidR="00781403" w:rsidRPr="00AE4CDA" w:rsidRDefault="00A070FD" w:rsidP="00781403">
      <w:pPr>
        <w:pStyle w:val="Standard"/>
        <w:ind w:firstLine="709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В отборочном туре при</w:t>
      </w:r>
      <w:r w:rsidR="00D47668">
        <w:rPr>
          <w:rFonts w:cs="Times New Roman"/>
          <w:lang w:val="ru-RU"/>
        </w:rPr>
        <w:t>нимают участие все желающие 4-10</w:t>
      </w:r>
      <w:r w:rsidRPr="00AE4CDA">
        <w:rPr>
          <w:rFonts w:cs="Times New Roman"/>
          <w:lang w:val="ru-RU"/>
        </w:rPr>
        <w:t xml:space="preserve"> классов.</w:t>
      </w:r>
    </w:p>
    <w:p w:rsidR="0010217B" w:rsidRPr="00AE4CDA" w:rsidRDefault="0010217B" w:rsidP="00781403">
      <w:pPr>
        <w:pStyle w:val="Standard"/>
        <w:ind w:firstLine="709"/>
        <w:rPr>
          <w:rFonts w:cs="Times New Roman"/>
          <w:b/>
          <w:bCs/>
          <w:lang w:val="ru-RU"/>
        </w:rPr>
      </w:pPr>
      <w:r w:rsidRPr="00AE4CDA">
        <w:rPr>
          <w:rFonts w:cs="Times New Roman"/>
          <w:b/>
          <w:bCs/>
          <w:lang w:val="ru-RU"/>
        </w:rPr>
        <w:t>Время и место проведения:</w:t>
      </w:r>
    </w:p>
    <w:p w:rsidR="0010217B" w:rsidRPr="00AE4CDA" w:rsidRDefault="00781403" w:rsidP="00781403">
      <w:pPr>
        <w:pStyle w:val="Standard"/>
        <w:ind w:firstLine="709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Отборочный тур «АРТ-кросс»</w:t>
      </w:r>
      <w:r w:rsidR="0010217B" w:rsidRPr="00AE4CDA">
        <w:rPr>
          <w:rFonts w:cs="Times New Roman"/>
          <w:lang w:val="ru-RU"/>
        </w:rPr>
        <w:t xml:space="preserve"> проводится в 2 этапа:</w:t>
      </w:r>
    </w:p>
    <w:p w:rsidR="0010217B" w:rsidRPr="00AE4CDA" w:rsidRDefault="0010217B" w:rsidP="00781403">
      <w:pPr>
        <w:pStyle w:val="Standard"/>
        <w:ind w:firstLine="709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 xml:space="preserve">1 этап - </w:t>
      </w:r>
      <w:r w:rsidR="00A070FD" w:rsidRPr="00AE4CDA">
        <w:rPr>
          <w:rFonts w:cs="Times New Roman"/>
          <w:lang w:val="ru-RU"/>
        </w:rPr>
        <w:t>школьный</w:t>
      </w:r>
      <w:r w:rsidRPr="00AE4CDA">
        <w:rPr>
          <w:rFonts w:cs="Times New Roman"/>
          <w:lang w:val="ru-RU"/>
        </w:rPr>
        <w:t xml:space="preserve"> </w:t>
      </w:r>
      <w:r w:rsidR="0037583C" w:rsidRPr="00AE4CDA">
        <w:rPr>
          <w:rFonts w:cs="Times New Roman"/>
          <w:lang w:val="ru-RU"/>
        </w:rPr>
        <w:t xml:space="preserve">– </w:t>
      </w:r>
      <w:r w:rsidR="00A070FD" w:rsidRPr="00AE4CDA">
        <w:rPr>
          <w:rFonts w:cs="Times New Roman"/>
          <w:lang w:val="ru-RU"/>
        </w:rPr>
        <w:t xml:space="preserve">на уроках в течение недели </w:t>
      </w:r>
      <w:r w:rsidR="00FD3325" w:rsidRPr="00AE4CDA">
        <w:rPr>
          <w:rFonts w:cs="Times New Roman"/>
          <w:lang w:val="ru-RU"/>
        </w:rPr>
        <w:t>или в форме домашнего задания</w:t>
      </w:r>
    </w:p>
    <w:p w:rsidR="0010217B" w:rsidRPr="00AE4CDA" w:rsidRDefault="0037583C" w:rsidP="00781403">
      <w:pPr>
        <w:pStyle w:val="Standard"/>
        <w:ind w:firstLine="709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 xml:space="preserve">2 этап - </w:t>
      </w:r>
      <w:r w:rsidR="00A070FD" w:rsidRPr="00AE4CDA">
        <w:rPr>
          <w:rFonts w:cs="Times New Roman"/>
          <w:lang w:val="ru-RU"/>
        </w:rPr>
        <w:t>городской</w:t>
      </w:r>
      <w:r w:rsidRPr="00AE4CDA">
        <w:rPr>
          <w:rFonts w:cs="Times New Roman"/>
          <w:lang w:val="ru-RU"/>
        </w:rPr>
        <w:t xml:space="preserve"> </w:t>
      </w:r>
      <w:r w:rsidR="00A070FD" w:rsidRPr="00AE4CDA">
        <w:rPr>
          <w:rFonts w:cs="Times New Roman"/>
          <w:lang w:val="ru-RU"/>
        </w:rPr>
        <w:t>–</w:t>
      </w:r>
      <w:r w:rsidRPr="00AE4CDA">
        <w:rPr>
          <w:rFonts w:cs="Times New Roman"/>
          <w:lang w:val="ru-RU"/>
        </w:rPr>
        <w:t xml:space="preserve"> </w:t>
      </w:r>
      <w:r w:rsidR="00A070FD" w:rsidRPr="00AE4CDA">
        <w:rPr>
          <w:rFonts w:cs="Times New Roman"/>
          <w:lang w:val="ru-RU"/>
        </w:rPr>
        <w:t xml:space="preserve">сдача работ </w:t>
      </w:r>
    </w:p>
    <w:p w:rsidR="0010217B" w:rsidRPr="00AE4CDA" w:rsidRDefault="0010217B" w:rsidP="00781403">
      <w:pPr>
        <w:pStyle w:val="Standard"/>
        <w:ind w:firstLine="709"/>
        <w:rPr>
          <w:rFonts w:cs="Times New Roman"/>
          <w:b/>
          <w:bCs/>
          <w:lang w:val="ru-RU"/>
        </w:rPr>
      </w:pPr>
      <w:r w:rsidRPr="00AE4CDA">
        <w:rPr>
          <w:rFonts w:cs="Times New Roman"/>
          <w:b/>
          <w:bCs/>
          <w:lang w:val="ru-RU"/>
        </w:rPr>
        <w:t>Подведение итогов:</w:t>
      </w:r>
    </w:p>
    <w:p w:rsidR="0010217B" w:rsidRPr="00AE4CDA" w:rsidRDefault="00A97901" w:rsidP="00781403">
      <w:pPr>
        <w:pStyle w:val="Standard"/>
        <w:ind w:firstLine="709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Школьный этап</w:t>
      </w:r>
      <w:r w:rsidR="0010217B" w:rsidRPr="00AE4CDA">
        <w:rPr>
          <w:rFonts w:cs="Times New Roman"/>
          <w:lang w:val="ru-RU"/>
        </w:rPr>
        <w:t xml:space="preserve"> — выбираются </w:t>
      </w:r>
      <w:r w:rsidR="00781403" w:rsidRPr="00AE4CDA">
        <w:rPr>
          <w:rFonts w:cs="Times New Roman"/>
          <w:lang w:val="ru-RU"/>
        </w:rPr>
        <w:t>5-6</w:t>
      </w:r>
      <w:r w:rsidR="0010217B" w:rsidRPr="00AE4CDA">
        <w:rPr>
          <w:rFonts w:cs="Times New Roman"/>
          <w:lang w:val="ru-RU"/>
        </w:rPr>
        <w:t xml:space="preserve"> лучших учащихся из класса</w:t>
      </w:r>
      <w:r w:rsidR="00A070FD" w:rsidRPr="00AE4CDA">
        <w:rPr>
          <w:rFonts w:cs="Times New Roman"/>
          <w:lang w:val="ru-RU"/>
        </w:rPr>
        <w:t>, результаты подводятся по параллелям -1,2,3 место;</w:t>
      </w:r>
    </w:p>
    <w:p w:rsidR="0010217B" w:rsidRPr="00AE4CDA" w:rsidRDefault="00A070FD" w:rsidP="00A070FD">
      <w:pPr>
        <w:pStyle w:val="Standard"/>
        <w:ind w:firstLine="709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 xml:space="preserve">Городской </w:t>
      </w:r>
      <w:r w:rsidR="0010217B" w:rsidRPr="00AE4CDA">
        <w:rPr>
          <w:rFonts w:cs="Times New Roman"/>
          <w:lang w:val="ru-RU"/>
        </w:rPr>
        <w:t>эт</w:t>
      </w:r>
      <w:r w:rsidR="00781403" w:rsidRPr="00AE4CDA">
        <w:rPr>
          <w:rFonts w:cs="Times New Roman"/>
          <w:lang w:val="ru-RU"/>
        </w:rPr>
        <w:t>ап</w:t>
      </w:r>
      <w:r w:rsidR="0010217B" w:rsidRPr="00AE4CDA">
        <w:rPr>
          <w:rFonts w:cs="Times New Roman"/>
          <w:lang w:val="ru-RU"/>
        </w:rPr>
        <w:t>:</w:t>
      </w:r>
    </w:p>
    <w:p w:rsidR="0010217B" w:rsidRDefault="002A1BFE" w:rsidP="00A070FD">
      <w:pPr>
        <w:pStyle w:val="Standard"/>
        <w:ind w:left="709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10217B" w:rsidRPr="00AE4CDA">
        <w:rPr>
          <w:rFonts w:cs="Times New Roman"/>
          <w:lang w:val="ru-RU"/>
        </w:rPr>
        <w:t>из всех победителей</w:t>
      </w:r>
      <w:r w:rsidR="00781403" w:rsidRPr="00AE4CDA">
        <w:rPr>
          <w:rFonts w:cs="Times New Roman"/>
          <w:lang w:val="ru-RU"/>
        </w:rPr>
        <w:t xml:space="preserve"> </w:t>
      </w:r>
      <w:r w:rsidR="00D47668">
        <w:rPr>
          <w:rFonts w:cs="Times New Roman"/>
          <w:lang w:val="ru-RU"/>
        </w:rPr>
        <w:t xml:space="preserve">по возрастным </w:t>
      </w:r>
      <w:r w:rsidR="00A97901">
        <w:rPr>
          <w:rFonts w:cs="Times New Roman"/>
          <w:lang w:val="ru-RU"/>
        </w:rPr>
        <w:t xml:space="preserve">категориям </w:t>
      </w:r>
      <w:r w:rsidR="00A97901" w:rsidRPr="00AE4CDA">
        <w:rPr>
          <w:rFonts w:cs="Times New Roman"/>
          <w:lang w:val="ru-RU"/>
        </w:rPr>
        <w:t>формируются</w:t>
      </w:r>
      <w:r w:rsidR="00AC05C3">
        <w:rPr>
          <w:rFonts w:cs="Times New Roman"/>
          <w:lang w:val="ru-RU"/>
        </w:rPr>
        <w:t xml:space="preserve"> сборные команды</w:t>
      </w:r>
      <w:r w:rsidR="00D47668">
        <w:rPr>
          <w:rFonts w:cs="Times New Roman"/>
          <w:lang w:val="ru-RU"/>
        </w:rPr>
        <w:t xml:space="preserve"> (</w:t>
      </w:r>
      <w:r w:rsidR="00781403" w:rsidRPr="00AE4CDA">
        <w:rPr>
          <w:rFonts w:cs="Times New Roman"/>
          <w:lang w:val="ru-RU"/>
        </w:rPr>
        <w:t>15 - 20 человек) для участия в мастер-классах и открытых мероприятиях фестиваля «Следуй за мной!»</w:t>
      </w:r>
      <w:r w:rsidR="0037583C" w:rsidRPr="00AE4CDA">
        <w:rPr>
          <w:rFonts w:cs="Times New Roman"/>
          <w:lang w:val="ru-RU"/>
        </w:rPr>
        <w:t xml:space="preserve"> </w:t>
      </w:r>
    </w:p>
    <w:p w:rsidR="002A1BFE" w:rsidRDefault="002A1BFE" w:rsidP="00A070FD">
      <w:pPr>
        <w:pStyle w:val="Standard"/>
        <w:ind w:left="709"/>
        <w:textAlignment w:val="auto"/>
        <w:rPr>
          <w:rFonts w:cs="Times New Roman"/>
          <w:lang w:val="ru-RU"/>
        </w:rPr>
      </w:pPr>
      <w:r>
        <w:rPr>
          <w:rFonts w:cs="Times New Roman"/>
          <w:lang w:val="ru-RU"/>
        </w:rPr>
        <w:t>- лучшие работы по результатам «Арт-кросса» будут экспонироваться в МАОУ «МЛ №1» г. Магнитогорска.</w:t>
      </w:r>
    </w:p>
    <w:p w:rsidR="002A1BFE" w:rsidRPr="00AE4CDA" w:rsidRDefault="002A1BFE" w:rsidP="00A070FD">
      <w:pPr>
        <w:pStyle w:val="Standard"/>
        <w:ind w:left="709"/>
        <w:textAlignment w:val="auto"/>
        <w:rPr>
          <w:rFonts w:cs="Times New Roman"/>
          <w:lang w:val="ru-RU"/>
        </w:rPr>
      </w:pPr>
    </w:p>
    <w:p w:rsidR="0010217B" w:rsidRPr="00AE4CDA" w:rsidRDefault="0010217B" w:rsidP="00781403">
      <w:pPr>
        <w:pStyle w:val="Standard"/>
        <w:ind w:firstLine="709"/>
        <w:rPr>
          <w:rFonts w:cs="Times New Roman"/>
          <w:b/>
          <w:bCs/>
          <w:lang w:val="ru-RU"/>
        </w:rPr>
      </w:pPr>
      <w:r w:rsidRPr="00AE4CDA">
        <w:rPr>
          <w:rFonts w:cs="Times New Roman"/>
          <w:b/>
          <w:bCs/>
          <w:lang w:val="ru-RU"/>
        </w:rPr>
        <w:t>Критерии оценки:</w:t>
      </w:r>
    </w:p>
    <w:p w:rsidR="0010217B" w:rsidRPr="00AE4CDA" w:rsidRDefault="00A97901" w:rsidP="00781403">
      <w:pPr>
        <w:pStyle w:val="Standard"/>
        <w:ind w:firstLine="709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Задание оценивается</w:t>
      </w:r>
      <w:r w:rsidR="0010217B" w:rsidRPr="00AE4CDA">
        <w:rPr>
          <w:rFonts w:cs="Times New Roman"/>
          <w:lang w:val="ru-RU"/>
        </w:rPr>
        <w:t xml:space="preserve"> по 5-бальной системе</w:t>
      </w:r>
    </w:p>
    <w:p w:rsidR="0010217B" w:rsidRPr="00AE4CDA" w:rsidRDefault="0010217B" w:rsidP="00781403">
      <w:pPr>
        <w:pStyle w:val="Standard"/>
        <w:ind w:firstLine="709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Победитель определяется по наибольшему количеству набранных баллов</w:t>
      </w:r>
    </w:p>
    <w:p w:rsidR="0010217B" w:rsidRPr="00AE4CDA" w:rsidRDefault="0010217B" w:rsidP="00781403">
      <w:pPr>
        <w:pStyle w:val="Standard"/>
        <w:ind w:firstLine="709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Учитываются:</w:t>
      </w:r>
    </w:p>
    <w:p w:rsidR="0010217B" w:rsidRPr="00AE4CDA" w:rsidRDefault="00781403" w:rsidP="002652FE">
      <w:pPr>
        <w:pStyle w:val="Standard"/>
        <w:numPr>
          <w:ilvl w:val="0"/>
          <w:numId w:val="16"/>
        </w:numPr>
        <w:ind w:firstLine="709"/>
        <w:textAlignment w:val="auto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 xml:space="preserve">правильность </w:t>
      </w:r>
      <w:r w:rsidR="003E24E3" w:rsidRPr="00AE4CDA">
        <w:rPr>
          <w:rFonts w:cs="Times New Roman"/>
          <w:lang w:val="ru-RU"/>
        </w:rPr>
        <w:t>выполнения работы</w:t>
      </w:r>
      <w:r w:rsidR="0010217B" w:rsidRPr="00AE4CDA">
        <w:rPr>
          <w:rFonts w:cs="Times New Roman"/>
          <w:lang w:val="ru-RU"/>
        </w:rPr>
        <w:t>;</w:t>
      </w:r>
    </w:p>
    <w:p w:rsidR="0010217B" w:rsidRPr="00AE4CDA" w:rsidRDefault="003E24E3" w:rsidP="002652FE">
      <w:pPr>
        <w:pStyle w:val="Standard"/>
        <w:numPr>
          <w:ilvl w:val="0"/>
          <w:numId w:val="16"/>
        </w:numPr>
        <w:ind w:firstLine="709"/>
        <w:textAlignment w:val="auto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lastRenderedPageBreak/>
        <w:t>соблюдение правил оформления работы</w:t>
      </w:r>
      <w:r w:rsidR="0010217B" w:rsidRPr="00AE4CDA">
        <w:rPr>
          <w:rFonts w:cs="Times New Roman"/>
          <w:lang w:val="ru-RU"/>
        </w:rPr>
        <w:t>;</w:t>
      </w:r>
    </w:p>
    <w:p w:rsidR="0010217B" w:rsidRPr="00AE4CDA" w:rsidRDefault="0010217B" w:rsidP="002652FE">
      <w:pPr>
        <w:pStyle w:val="Standard"/>
        <w:numPr>
          <w:ilvl w:val="0"/>
          <w:numId w:val="16"/>
        </w:numPr>
        <w:ind w:firstLine="709"/>
        <w:textAlignment w:val="auto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 xml:space="preserve">уверенное знание </w:t>
      </w:r>
      <w:r w:rsidR="00781403" w:rsidRPr="00AE4CDA">
        <w:rPr>
          <w:rFonts w:cs="Times New Roman"/>
          <w:lang w:val="ru-RU"/>
        </w:rPr>
        <w:t>предметного материала</w:t>
      </w:r>
      <w:r w:rsidR="00FD3325" w:rsidRPr="00AE4CDA">
        <w:rPr>
          <w:rFonts w:cs="Times New Roman"/>
          <w:lang w:val="ru-RU"/>
        </w:rPr>
        <w:t>;</w:t>
      </w:r>
    </w:p>
    <w:p w:rsidR="00FD3325" w:rsidRPr="00AE4CDA" w:rsidRDefault="00FD3325" w:rsidP="002652FE">
      <w:pPr>
        <w:pStyle w:val="Standard"/>
        <w:numPr>
          <w:ilvl w:val="0"/>
          <w:numId w:val="16"/>
        </w:numPr>
        <w:ind w:firstLine="709"/>
        <w:textAlignment w:val="auto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креативность, авторский стиль.</w:t>
      </w:r>
    </w:p>
    <w:p w:rsidR="0010217B" w:rsidRPr="00AE4CDA" w:rsidRDefault="0010217B" w:rsidP="00781403">
      <w:pPr>
        <w:pStyle w:val="Standard"/>
        <w:ind w:firstLine="709"/>
        <w:rPr>
          <w:rFonts w:cs="Times New Roman"/>
          <w:lang w:val="ru-RU"/>
        </w:rPr>
      </w:pPr>
    </w:p>
    <w:p w:rsidR="0010217B" w:rsidRPr="00AE4CDA" w:rsidRDefault="0010217B" w:rsidP="00781403">
      <w:pPr>
        <w:pStyle w:val="Standard"/>
        <w:ind w:firstLine="709"/>
        <w:rPr>
          <w:rFonts w:cs="Times New Roman"/>
        </w:rPr>
      </w:pPr>
      <w:r w:rsidRPr="00AE4CDA">
        <w:rPr>
          <w:rFonts w:cs="Times New Roman"/>
          <w:b/>
          <w:bCs/>
          <w:lang w:val="ru-RU"/>
        </w:rPr>
        <w:t>Состав жюри</w:t>
      </w:r>
      <w:r w:rsidRPr="00AE4CDA">
        <w:rPr>
          <w:rFonts w:cs="Times New Roman"/>
          <w:lang w:val="ru-RU"/>
        </w:rPr>
        <w:t>:</w:t>
      </w:r>
    </w:p>
    <w:p w:rsidR="0010217B" w:rsidRPr="00AE4CDA" w:rsidRDefault="00AE3686" w:rsidP="00781403">
      <w:pPr>
        <w:pStyle w:val="Standard"/>
        <w:ind w:firstLine="709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П</w:t>
      </w:r>
      <w:r w:rsidR="00781403" w:rsidRPr="00AE4CDA">
        <w:rPr>
          <w:rFonts w:cs="Times New Roman"/>
          <w:lang w:val="ru-RU"/>
        </w:rPr>
        <w:t>едагоги-предметники</w:t>
      </w:r>
      <w:r w:rsidR="0010217B" w:rsidRPr="00AE4CDA">
        <w:rPr>
          <w:rFonts w:cs="Times New Roman"/>
          <w:lang w:val="ru-RU"/>
        </w:rPr>
        <w:t xml:space="preserve">, </w:t>
      </w:r>
      <w:r w:rsidR="00781403" w:rsidRPr="00AE4CDA">
        <w:rPr>
          <w:rFonts w:cs="Times New Roman"/>
          <w:lang w:val="ru-RU"/>
        </w:rPr>
        <w:t>зав. кафедрой ПТ</w:t>
      </w:r>
      <w:r w:rsidR="003E24E3" w:rsidRPr="00AE4CDA">
        <w:rPr>
          <w:rFonts w:cs="Times New Roman"/>
          <w:lang w:val="ru-RU"/>
        </w:rPr>
        <w:t xml:space="preserve"> МАОУ «МЛ №1»</w:t>
      </w:r>
    </w:p>
    <w:p w:rsidR="0010217B" w:rsidRPr="00AE4CDA" w:rsidRDefault="0010217B" w:rsidP="00781403">
      <w:pPr>
        <w:pStyle w:val="Standard"/>
        <w:ind w:firstLine="709"/>
        <w:rPr>
          <w:rFonts w:cs="Times New Roman"/>
          <w:b/>
          <w:bCs/>
          <w:lang w:val="ru-RU"/>
        </w:rPr>
      </w:pPr>
      <w:r w:rsidRPr="00AE4CDA">
        <w:rPr>
          <w:rFonts w:cs="Times New Roman"/>
          <w:b/>
          <w:bCs/>
          <w:lang w:val="ru-RU"/>
        </w:rPr>
        <w:t>Награждение:</w:t>
      </w:r>
    </w:p>
    <w:p w:rsidR="0010217B" w:rsidRDefault="0010217B" w:rsidP="001B656F">
      <w:pPr>
        <w:pStyle w:val="Standard"/>
        <w:ind w:firstLine="709"/>
        <w:rPr>
          <w:rFonts w:cs="Times New Roman"/>
          <w:lang w:val="ru-RU"/>
        </w:rPr>
      </w:pPr>
      <w:r w:rsidRPr="00AE4CDA">
        <w:rPr>
          <w:rFonts w:cs="Times New Roman"/>
          <w:lang w:val="ru-RU"/>
        </w:rPr>
        <w:t>Победители награждаются грамотами</w:t>
      </w:r>
      <w:r w:rsidR="00AE3686" w:rsidRPr="00AE4CDA">
        <w:rPr>
          <w:rFonts w:cs="Times New Roman"/>
          <w:lang w:val="ru-RU"/>
        </w:rPr>
        <w:t xml:space="preserve"> за 1, 2, 3 места по параллелям, а также и</w:t>
      </w:r>
      <w:r w:rsidR="00781403" w:rsidRPr="00AE4CDA">
        <w:rPr>
          <w:rFonts w:cs="Times New Roman"/>
          <w:lang w:val="ru-RU"/>
        </w:rPr>
        <w:t>меют возможность участия в мастер-классах фестиваля.</w:t>
      </w:r>
    </w:p>
    <w:p w:rsidR="00CB76A8" w:rsidRDefault="00CB76A8" w:rsidP="001B656F">
      <w:pPr>
        <w:pStyle w:val="Standard"/>
        <w:ind w:firstLine="709"/>
        <w:rPr>
          <w:rFonts w:cs="Times New Roman"/>
          <w:lang w:val="ru-RU"/>
        </w:rPr>
      </w:pPr>
    </w:p>
    <w:p w:rsidR="00CB76A8" w:rsidRDefault="00CB76A8" w:rsidP="00CB76A8">
      <w:pPr>
        <w:pStyle w:val="1"/>
        <w:spacing w:line="240" w:lineRule="auto"/>
        <w:ind w:firstLine="709"/>
        <w:jc w:val="right"/>
        <w:rPr>
          <w:b/>
          <w:szCs w:val="24"/>
        </w:rPr>
      </w:pPr>
      <w:r w:rsidRPr="006C6E09">
        <w:rPr>
          <w:b/>
          <w:szCs w:val="24"/>
        </w:rPr>
        <w:t>Приложение 3.</w:t>
      </w:r>
    </w:p>
    <w:p w:rsidR="00714BE2" w:rsidRPr="00714BE2" w:rsidRDefault="00714BE2" w:rsidP="00714BE2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1"/>
        <w:gridCol w:w="1838"/>
        <w:gridCol w:w="1624"/>
        <w:gridCol w:w="1586"/>
        <w:gridCol w:w="1417"/>
        <w:gridCol w:w="848"/>
        <w:gridCol w:w="1481"/>
      </w:tblGrid>
      <w:tr w:rsidR="00714BE2" w:rsidRPr="000635FD" w:rsidTr="000635FD">
        <w:tc>
          <w:tcPr>
            <w:tcW w:w="0" w:type="auto"/>
            <w:vAlign w:val="center"/>
          </w:tcPr>
          <w:p w:rsidR="00714BE2" w:rsidRPr="000635FD" w:rsidRDefault="00714BE2" w:rsidP="000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5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</w:tcPr>
          <w:p w:rsidR="00714BE2" w:rsidRPr="000635FD" w:rsidRDefault="00714BE2" w:rsidP="000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FD">
              <w:rPr>
                <w:rFonts w:ascii="Times New Roman" w:hAnsi="Times New Roman" w:cs="Times New Roman"/>
                <w:sz w:val="24"/>
                <w:szCs w:val="24"/>
              </w:rPr>
              <w:t>ФИО преподавателя/ студента</w:t>
            </w:r>
          </w:p>
        </w:tc>
        <w:tc>
          <w:tcPr>
            <w:tcW w:w="0" w:type="auto"/>
            <w:vAlign w:val="center"/>
          </w:tcPr>
          <w:p w:rsidR="00714BE2" w:rsidRPr="000635FD" w:rsidRDefault="00714BE2" w:rsidP="000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FD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0" w:type="auto"/>
            <w:vAlign w:val="center"/>
          </w:tcPr>
          <w:p w:rsidR="00714BE2" w:rsidRPr="000635FD" w:rsidRDefault="00714BE2" w:rsidP="000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F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714BE2" w:rsidRPr="000635FD" w:rsidRDefault="00714BE2" w:rsidP="000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FD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0" w:type="auto"/>
            <w:vAlign w:val="center"/>
          </w:tcPr>
          <w:p w:rsidR="00714BE2" w:rsidRPr="000635FD" w:rsidRDefault="00714BE2" w:rsidP="000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0" w:type="auto"/>
            <w:vAlign w:val="center"/>
          </w:tcPr>
          <w:p w:rsidR="00714BE2" w:rsidRPr="000635FD" w:rsidRDefault="00714BE2" w:rsidP="00063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FD">
              <w:rPr>
                <w:rFonts w:ascii="Times New Roman" w:hAnsi="Times New Roman" w:cs="Times New Roman"/>
                <w:sz w:val="24"/>
                <w:szCs w:val="24"/>
              </w:rPr>
              <w:t>База проведения.</w:t>
            </w:r>
          </w:p>
        </w:tc>
      </w:tr>
      <w:tr w:rsidR="00714BE2" w:rsidTr="000635FD"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</w:tr>
      <w:tr w:rsidR="00714BE2" w:rsidTr="000635FD"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</w:tr>
      <w:tr w:rsidR="00714BE2" w:rsidTr="000635FD"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</w:tr>
      <w:tr w:rsidR="00714BE2" w:rsidTr="000635FD"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</w:tr>
      <w:tr w:rsidR="00714BE2" w:rsidTr="000635FD"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</w:tr>
      <w:tr w:rsidR="00714BE2" w:rsidTr="000635FD"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</w:tr>
      <w:tr w:rsidR="00714BE2" w:rsidTr="000635FD"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</w:tr>
      <w:tr w:rsidR="00714BE2" w:rsidTr="000635FD"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</w:tr>
      <w:tr w:rsidR="00714BE2" w:rsidTr="000635FD"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</w:tr>
      <w:tr w:rsidR="00714BE2" w:rsidTr="000635FD"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  <w:tc>
          <w:tcPr>
            <w:tcW w:w="0" w:type="auto"/>
          </w:tcPr>
          <w:p w:rsidR="00714BE2" w:rsidRDefault="00714BE2" w:rsidP="00714BE2"/>
        </w:tc>
      </w:tr>
    </w:tbl>
    <w:p w:rsidR="00714BE2" w:rsidRPr="00714BE2" w:rsidRDefault="00714BE2" w:rsidP="00714BE2"/>
    <w:p w:rsidR="00CB76A8" w:rsidRDefault="00CB76A8" w:rsidP="00CB76A8"/>
    <w:p w:rsidR="00714BE2" w:rsidRDefault="00714BE2" w:rsidP="00CB76A8"/>
    <w:p w:rsidR="00714BE2" w:rsidRDefault="00714BE2" w:rsidP="00CB76A8"/>
    <w:p w:rsidR="00714BE2" w:rsidRDefault="00714BE2" w:rsidP="00CB76A8"/>
    <w:p w:rsidR="00714BE2" w:rsidRDefault="00714BE2" w:rsidP="00CB76A8"/>
    <w:p w:rsidR="00714BE2" w:rsidRDefault="00714BE2" w:rsidP="00CB76A8"/>
    <w:p w:rsidR="00714BE2" w:rsidRDefault="00714BE2" w:rsidP="00CB76A8"/>
    <w:p w:rsidR="00714BE2" w:rsidRDefault="00714BE2" w:rsidP="00CB76A8"/>
    <w:p w:rsidR="00714BE2" w:rsidRDefault="00714BE2" w:rsidP="00CB76A8"/>
    <w:p w:rsidR="00714BE2" w:rsidRDefault="00714BE2" w:rsidP="00CB76A8"/>
    <w:p w:rsidR="00714BE2" w:rsidRDefault="00714BE2" w:rsidP="00CB76A8"/>
    <w:p w:rsidR="00714BE2" w:rsidRDefault="00714BE2" w:rsidP="00CB76A8"/>
    <w:p w:rsidR="00CB76A8" w:rsidRPr="002A1BFE" w:rsidRDefault="00CB76A8" w:rsidP="002A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6A8" w:rsidRPr="00AE4CDA" w:rsidRDefault="00CB76A8" w:rsidP="001B656F">
      <w:pPr>
        <w:pStyle w:val="Standard"/>
        <w:ind w:firstLine="709"/>
        <w:rPr>
          <w:rFonts w:cs="Times New Roman"/>
          <w:lang w:val="ru-RU"/>
        </w:rPr>
      </w:pPr>
    </w:p>
    <w:sectPr w:rsidR="00CB76A8" w:rsidRPr="00AE4CDA" w:rsidSect="009109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94" w:rsidRDefault="00DC6194" w:rsidP="006E5B4E">
      <w:pPr>
        <w:spacing w:after="0" w:line="240" w:lineRule="auto"/>
      </w:pPr>
      <w:r>
        <w:separator/>
      </w:r>
    </w:p>
  </w:endnote>
  <w:endnote w:type="continuationSeparator" w:id="0">
    <w:p w:rsidR="00DC6194" w:rsidRDefault="00DC6194" w:rsidP="006E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2157"/>
      <w:docPartObj>
        <w:docPartGallery w:val="Page Numbers (Bottom of Page)"/>
        <w:docPartUnique/>
      </w:docPartObj>
    </w:sdtPr>
    <w:sdtEndPr/>
    <w:sdtContent>
      <w:p w:rsidR="00377066" w:rsidRDefault="008226D5">
        <w:pPr>
          <w:pStyle w:val="a9"/>
          <w:jc w:val="center"/>
        </w:pPr>
        <w:r>
          <w:fldChar w:fldCharType="begin"/>
        </w:r>
        <w:r w:rsidR="00377066">
          <w:instrText xml:space="preserve"> PAGE   \* MERGEFORMAT </w:instrText>
        </w:r>
        <w:r>
          <w:fldChar w:fldCharType="separate"/>
        </w:r>
        <w:r w:rsidR="00FC06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7066" w:rsidRDefault="003770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94" w:rsidRDefault="00DC6194" w:rsidP="006E5B4E">
      <w:pPr>
        <w:spacing w:after="0" w:line="240" w:lineRule="auto"/>
      </w:pPr>
      <w:r>
        <w:separator/>
      </w:r>
    </w:p>
  </w:footnote>
  <w:footnote w:type="continuationSeparator" w:id="0">
    <w:p w:rsidR="00DC6194" w:rsidRDefault="00DC6194" w:rsidP="006E5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0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75"/>
        </w:tabs>
        <w:ind w:left="16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35"/>
        </w:tabs>
        <w:ind w:left="20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55"/>
        </w:tabs>
        <w:ind w:left="27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15"/>
        </w:tabs>
        <w:ind w:left="31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35"/>
        </w:tabs>
        <w:ind w:left="38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95"/>
        </w:tabs>
        <w:ind w:left="4195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75"/>
        </w:tabs>
        <w:ind w:left="16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35"/>
        </w:tabs>
        <w:ind w:left="20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55"/>
        </w:tabs>
        <w:ind w:left="27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15"/>
        </w:tabs>
        <w:ind w:left="31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35"/>
        </w:tabs>
        <w:ind w:left="38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95"/>
        </w:tabs>
        <w:ind w:left="4195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D0D6873"/>
    <w:multiLevelType w:val="hybridMultilevel"/>
    <w:tmpl w:val="91A4B382"/>
    <w:lvl w:ilvl="0" w:tplc="A79EDF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201155"/>
    <w:multiLevelType w:val="multilevel"/>
    <w:tmpl w:val="26AE6F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3705AA4"/>
    <w:multiLevelType w:val="hybridMultilevel"/>
    <w:tmpl w:val="53C65262"/>
    <w:lvl w:ilvl="0" w:tplc="0812D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7CE44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13B56"/>
    <w:multiLevelType w:val="hybridMultilevel"/>
    <w:tmpl w:val="1EA64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3B08A1"/>
    <w:multiLevelType w:val="hybridMultilevel"/>
    <w:tmpl w:val="97924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A6B66"/>
    <w:multiLevelType w:val="hybridMultilevel"/>
    <w:tmpl w:val="F54C0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D0FF6"/>
    <w:multiLevelType w:val="hybridMultilevel"/>
    <w:tmpl w:val="F7F2A6A0"/>
    <w:lvl w:ilvl="0" w:tplc="A79EDF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682379"/>
    <w:multiLevelType w:val="hybridMultilevel"/>
    <w:tmpl w:val="FF4C9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53B51"/>
    <w:multiLevelType w:val="hybridMultilevel"/>
    <w:tmpl w:val="964E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E350B"/>
    <w:multiLevelType w:val="multilevel"/>
    <w:tmpl w:val="17489C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34862910"/>
    <w:multiLevelType w:val="multilevel"/>
    <w:tmpl w:val="F72AB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4944021"/>
    <w:multiLevelType w:val="multilevel"/>
    <w:tmpl w:val="F1D873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32618C"/>
    <w:multiLevelType w:val="multilevel"/>
    <w:tmpl w:val="F72AB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A260BB"/>
    <w:multiLevelType w:val="hybridMultilevel"/>
    <w:tmpl w:val="58947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500AD7"/>
    <w:multiLevelType w:val="hybridMultilevel"/>
    <w:tmpl w:val="10C0FA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D88D75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64F41"/>
    <w:multiLevelType w:val="hybridMultilevel"/>
    <w:tmpl w:val="6E6A7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D1F8A"/>
    <w:multiLevelType w:val="hybridMultilevel"/>
    <w:tmpl w:val="5A981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74A70"/>
    <w:multiLevelType w:val="hybridMultilevel"/>
    <w:tmpl w:val="71869C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EF5B3B"/>
    <w:multiLevelType w:val="hybridMultilevel"/>
    <w:tmpl w:val="6EA662E2"/>
    <w:lvl w:ilvl="0" w:tplc="4F68B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C32646"/>
    <w:multiLevelType w:val="hybridMultilevel"/>
    <w:tmpl w:val="F4AC35D4"/>
    <w:lvl w:ilvl="0" w:tplc="952658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DC85B01"/>
    <w:multiLevelType w:val="multilevel"/>
    <w:tmpl w:val="FDFA010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074596E"/>
    <w:multiLevelType w:val="hybridMultilevel"/>
    <w:tmpl w:val="42DC7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D82D7A"/>
    <w:multiLevelType w:val="hybridMultilevel"/>
    <w:tmpl w:val="A3FEE9DC"/>
    <w:lvl w:ilvl="0" w:tplc="4F68B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32789A"/>
    <w:multiLevelType w:val="hybridMultilevel"/>
    <w:tmpl w:val="157A31C2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78B330E0"/>
    <w:multiLevelType w:val="multilevel"/>
    <w:tmpl w:val="17489C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7A643243"/>
    <w:multiLevelType w:val="hybridMultilevel"/>
    <w:tmpl w:val="CCA8025A"/>
    <w:lvl w:ilvl="0" w:tplc="A79ED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9"/>
  </w:num>
  <w:num w:numId="5">
    <w:abstractNumId w:val="32"/>
  </w:num>
  <w:num w:numId="6">
    <w:abstractNumId w:val="24"/>
  </w:num>
  <w:num w:numId="7">
    <w:abstractNumId w:val="7"/>
  </w:num>
  <w:num w:numId="8">
    <w:abstractNumId w:val="13"/>
  </w:num>
  <w:num w:numId="9">
    <w:abstractNumId w:val="15"/>
  </w:num>
  <w:num w:numId="10">
    <w:abstractNumId w:val="30"/>
  </w:num>
  <w:num w:numId="11">
    <w:abstractNumId w:val="20"/>
  </w:num>
  <w:num w:numId="12">
    <w:abstractNumId w:val="12"/>
  </w:num>
  <w:num w:numId="13">
    <w:abstractNumId w:val="10"/>
  </w:num>
  <w:num w:numId="14">
    <w:abstractNumId w:val="22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1"/>
  </w:num>
  <w:num w:numId="19">
    <w:abstractNumId w:val="28"/>
  </w:num>
  <w:num w:numId="20">
    <w:abstractNumId w:val="16"/>
  </w:num>
  <w:num w:numId="21">
    <w:abstractNumId w:val="25"/>
  </w:num>
  <w:num w:numId="22">
    <w:abstractNumId w:val="26"/>
  </w:num>
  <w:num w:numId="23">
    <w:abstractNumId w:val="19"/>
  </w:num>
  <w:num w:numId="24">
    <w:abstractNumId w:val="29"/>
  </w:num>
  <w:num w:numId="25">
    <w:abstractNumId w:val="31"/>
  </w:num>
  <w:num w:numId="26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3F"/>
    <w:rsid w:val="00005850"/>
    <w:rsid w:val="00013BE4"/>
    <w:rsid w:val="0001630F"/>
    <w:rsid w:val="000635FD"/>
    <w:rsid w:val="0007714A"/>
    <w:rsid w:val="0007762A"/>
    <w:rsid w:val="000777F4"/>
    <w:rsid w:val="00085261"/>
    <w:rsid w:val="0009322C"/>
    <w:rsid w:val="000B784F"/>
    <w:rsid w:val="000E4061"/>
    <w:rsid w:val="000E4511"/>
    <w:rsid w:val="0010217B"/>
    <w:rsid w:val="00106290"/>
    <w:rsid w:val="0012717D"/>
    <w:rsid w:val="001477E9"/>
    <w:rsid w:val="00152AA2"/>
    <w:rsid w:val="001530DB"/>
    <w:rsid w:val="001636A3"/>
    <w:rsid w:val="00174E93"/>
    <w:rsid w:val="00197CC5"/>
    <w:rsid w:val="001B656F"/>
    <w:rsid w:val="001D5037"/>
    <w:rsid w:val="001E66EB"/>
    <w:rsid w:val="001F6431"/>
    <w:rsid w:val="00213CB4"/>
    <w:rsid w:val="002652FE"/>
    <w:rsid w:val="002825C1"/>
    <w:rsid w:val="002862FD"/>
    <w:rsid w:val="002A1BFE"/>
    <w:rsid w:val="002B36DE"/>
    <w:rsid w:val="002F0093"/>
    <w:rsid w:val="002F4C92"/>
    <w:rsid w:val="003015CD"/>
    <w:rsid w:val="0031572B"/>
    <w:rsid w:val="00323A5B"/>
    <w:rsid w:val="00357887"/>
    <w:rsid w:val="0037583C"/>
    <w:rsid w:val="00377066"/>
    <w:rsid w:val="0038071B"/>
    <w:rsid w:val="003A2DAE"/>
    <w:rsid w:val="003D1D98"/>
    <w:rsid w:val="003E24E3"/>
    <w:rsid w:val="00415D74"/>
    <w:rsid w:val="00432BC4"/>
    <w:rsid w:val="00432E4E"/>
    <w:rsid w:val="00477BE7"/>
    <w:rsid w:val="0048108F"/>
    <w:rsid w:val="00487054"/>
    <w:rsid w:val="004A4A1F"/>
    <w:rsid w:val="004C2E87"/>
    <w:rsid w:val="004C7246"/>
    <w:rsid w:val="004F1F36"/>
    <w:rsid w:val="00550BFB"/>
    <w:rsid w:val="0055703C"/>
    <w:rsid w:val="00570E47"/>
    <w:rsid w:val="00581C9A"/>
    <w:rsid w:val="005A1C2F"/>
    <w:rsid w:val="005A2791"/>
    <w:rsid w:val="00605B1E"/>
    <w:rsid w:val="00611DCD"/>
    <w:rsid w:val="00616357"/>
    <w:rsid w:val="006472A6"/>
    <w:rsid w:val="006744D7"/>
    <w:rsid w:val="006856AC"/>
    <w:rsid w:val="0068789F"/>
    <w:rsid w:val="00697BD4"/>
    <w:rsid w:val="006C32F4"/>
    <w:rsid w:val="006C64EA"/>
    <w:rsid w:val="006C6E09"/>
    <w:rsid w:val="006C7C18"/>
    <w:rsid w:val="006E5B4E"/>
    <w:rsid w:val="00712815"/>
    <w:rsid w:val="00714BE2"/>
    <w:rsid w:val="00717C7B"/>
    <w:rsid w:val="00723174"/>
    <w:rsid w:val="00731926"/>
    <w:rsid w:val="00747C29"/>
    <w:rsid w:val="00755D6B"/>
    <w:rsid w:val="00764712"/>
    <w:rsid w:val="00771E16"/>
    <w:rsid w:val="00773E0C"/>
    <w:rsid w:val="00781403"/>
    <w:rsid w:val="0078729C"/>
    <w:rsid w:val="007A1C15"/>
    <w:rsid w:val="007C59C4"/>
    <w:rsid w:val="007D4481"/>
    <w:rsid w:val="00801843"/>
    <w:rsid w:val="00806483"/>
    <w:rsid w:val="008226D5"/>
    <w:rsid w:val="00823522"/>
    <w:rsid w:val="00827D80"/>
    <w:rsid w:val="00847B89"/>
    <w:rsid w:val="008501E3"/>
    <w:rsid w:val="00864884"/>
    <w:rsid w:val="008803FB"/>
    <w:rsid w:val="008873FD"/>
    <w:rsid w:val="00887512"/>
    <w:rsid w:val="008D05F8"/>
    <w:rsid w:val="008F7978"/>
    <w:rsid w:val="00910956"/>
    <w:rsid w:val="00915433"/>
    <w:rsid w:val="00927E90"/>
    <w:rsid w:val="00936C09"/>
    <w:rsid w:val="00952B8E"/>
    <w:rsid w:val="009663A9"/>
    <w:rsid w:val="00980943"/>
    <w:rsid w:val="009B5D8B"/>
    <w:rsid w:val="009D189D"/>
    <w:rsid w:val="009E00E2"/>
    <w:rsid w:val="00A070FD"/>
    <w:rsid w:val="00A3636A"/>
    <w:rsid w:val="00A44562"/>
    <w:rsid w:val="00A64142"/>
    <w:rsid w:val="00A97901"/>
    <w:rsid w:val="00AB4F18"/>
    <w:rsid w:val="00AC05C3"/>
    <w:rsid w:val="00AC31DC"/>
    <w:rsid w:val="00AC6D6F"/>
    <w:rsid w:val="00AD1F8D"/>
    <w:rsid w:val="00AD34E5"/>
    <w:rsid w:val="00AD6CF9"/>
    <w:rsid w:val="00AE3686"/>
    <w:rsid w:val="00AE4CDA"/>
    <w:rsid w:val="00B27E70"/>
    <w:rsid w:val="00B66003"/>
    <w:rsid w:val="00B767A3"/>
    <w:rsid w:val="00B87F5A"/>
    <w:rsid w:val="00BB6235"/>
    <w:rsid w:val="00BD253A"/>
    <w:rsid w:val="00C03D69"/>
    <w:rsid w:val="00C53C28"/>
    <w:rsid w:val="00C5529C"/>
    <w:rsid w:val="00C70BD7"/>
    <w:rsid w:val="00C754F1"/>
    <w:rsid w:val="00C97EB4"/>
    <w:rsid w:val="00CA1167"/>
    <w:rsid w:val="00CB7041"/>
    <w:rsid w:val="00CB76A8"/>
    <w:rsid w:val="00CC179B"/>
    <w:rsid w:val="00CC379D"/>
    <w:rsid w:val="00CD6F58"/>
    <w:rsid w:val="00CF7AF4"/>
    <w:rsid w:val="00D076AE"/>
    <w:rsid w:val="00D47668"/>
    <w:rsid w:val="00D820D9"/>
    <w:rsid w:val="00D82C20"/>
    <w:rsid w:val="00DC3E76"/>
    <w:rsid w:val="00DC6194"/>
    <w:rsid w:val="00DE5152"/>
    <w:rsid w:val="00E22706"/>
    <w:rsid w:val="00E82211"/>
    <w:rsid w:val="00E8603F"/>
    <w:rsid w:val="00E91BF2"/>
    <w:rsid w:val="00EC2EFF"/>
    <w:rsid w:val="00EC7E6B"/>
    <w:rsid w:val="00ED3D9A"/>
    <w:rsid w:val="00EE001E"/>
    <w:rsid w:val="00EE353E"/>
    <w:rsid w:val="00F04C14"/>
    <w:rsid w:val="00F301B3"/>
    <w:rsid w:val="00F404E0"/>
    <w:rsid w:val="00F559E4"/>
    <w:rsid w:val="00F71D8C"/>
    <w:rsid w:val="00F87929"/>
    <w:rsid w:val="00FA370D"/>
    <w:rsid w:val="00FB7DB4"/>
    <w:rsid w:val="00FC06A7"/>
    <w:rsid w:val="00FD3325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896B"/>
  <w15:docId w15:val="{8C36115F-28EF-4DBF-A3B5-B2239421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17D"/>
    <w:pPr>
      <w:keepNext/>
      <w:widowControl w:val="0"/>
      <w:autoSpaceDE w:val="0"/>
      <w:autoSpaceDN w:val="0"/>
      <w:adjustRightInd w:val="0"/>
      <w:spacing w:after="0" w:line="312" w:lineRule="auto"/>
      <w:ind w:firstLine="561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6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862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7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932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Strong"/>
    <w:basedOn w:val="a0"/>
    <w:uiPriority w:val="22"/>
    <w:qFormat/>
    <w:rsid w:val="00D820D9"/>
    <w:rPr>
      <w:b/>
      <w:bCs/>
    </w:rPr>
  </w:style>
  <w:style w:type="character" w:customStyle="1" w:styleId="apple-converted-space">
    <w:name w:val="apple-converted-space"/>
    <w:basedOn w:val="a0"/>
    <w:rsid w:val="00D820D9"/>
  </w:style>
  <w:style w:type="character" w:styleId="a6">
    <w:name w:val="Hyperlink"/>
    <w:basedOn w:val="a0"/>
    <w:uiPriority w:val="99"/>
    <w:unhideWhenUsed/>
    <w:rsid w:val="00D820D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E5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5B4E"/>
  </w:style>
  <w:style w:type="paragraph" w:styleId="a9">
    <w:name w:val="footer"/>
    <w:basedOn w:val="a"/>
    <w:link w:val="aa"/>
    <w:uiPriority w:val="99"/>
    <w:unhideWhenUsed/>
    <w:rsid w:val="006E5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B4E"/>
  </w:style>
  <w:style w:type="paragraph" w:styleId="ab">
    <w:name w:val="Balloon Text"/>
    <w:basedOn w:val="a"/>
    <w:link w:val="ac"/>
    <w:uiPriority w:val="99"/>
    <w:semiHidden/>
    <w:unhideWhenUsed/>
    <w:rsid w:val="0038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071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1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licey.my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39DD-94BA-4D84-901A-4F2A37EE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ws-201</dc:creator>
  <cp:lastModifiedBy>Анька</cp:lastModifiedBy>
  <cp:revision>3</cp:revision>
  <dcterms:created xsi:type="dcterms:W3CDTF">2020-04-23T12:15:00Z</dcterms:created>
  <dcterms:modified xsi:type="dcterms:W3CDTF">2020-04-23T16:52:00Z</dcterms:modified>
</cp:coreProperties>
</file>