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FB" w:rsidRPr="00D63BFB" w:rsidRDefault="00B51554" w:rsidP="00D63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График проведения мастер-</w:t>
      </w:r>
      <w:r w:rsidR="00D63BFB" w:rsidRPr="00D63B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классов в МДОУ д/с №3 «Светлячок» </w:t>
      </w:r>
    </w:p>
    <w:p w:rsidR="00D63BFB" w:rsidRPr="00D63BFB" w:rsidRDefault="00D63BFB" w:rsidP="00D63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BFB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родителей и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2019-2020 учебный год.</w:t>
      </w:r>
    </w:p>
    <w:tbl>
      <w:tblPr>
        <w:tblW w:w="95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75"/>
        <w:gridCol w:w="2126"/>
        <w:gridCol w:w="2552"/>
        <w:gridCol w:w="3485"/>
        <w:gridCol w:w="15"/>
      </w:tblGrid>
      <w:tr w:rsidR="00D63BFB" w:rsidRPr="00D63BFB" w:rsidTr="00D63BFB">
        <w:trPr>
          <w:tblCellSpacing w:w="0" w:type="dxa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D63BFB" w:rsidRPr="00D63BFB" w:rsidRDefault="00D63BFB" w:rsidP="00D6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Название мастер- класса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Тема </w:t>
            </w:r>
          </w:p>
        </w:tc>
        <w:tc>
          <w:tcPr>
            <w:tcW w:w="3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Участники </w:t>
            </w:r>
          </w:p>
        </w:tc>
      </w:tr>
      <w:tr w:rsidR="00D63BFB" w:rsidRPr="00D63BFB" w:rsidTr="00D63BFB">
        <w:trPr>
          <w:gridAfter w:val="1"/>
          <w:wAfter w:w="15" w:type="dxa"/>
          <w:tblCellSpacing w:w="0" w:type="dxa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 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</w:t>
            </w: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Использо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вание игровых приёмов для форми</w:t>
            </w: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рования правильного дыхания и артикуляции детей с нарушением речи.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1.Сказка о весёлом язычке.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Игры с детьми и взрослыми: «Раздувайся, пузырь», «Насос», «Водолазы» и т.д.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Мастер- класс по изготовлению волшебной гусеницы.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Учитель- логопед Антонова С.А.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2.Тренер по ФК Ильина Н.И.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3.Воспитатель Голованова Ю.В. </w:t>
            </w:r>
          </w:p>
        </w:tc>
      </w:tr>
      <w:tr w:rsidR="00D63BFB" w:rsidRPr="00D63BFB" w:rsidTr="00D63BFB">
        <w:trPr>
          <w:tblCellSpacing w:w="0" w:type="dxa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2</w:t>
            </w: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октября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Играем пальчиками, развиваем речь.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1.Играем пальчикам</w:t>
            </w:r>
            <w:proofErr w:type="gramStart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и-</w:t>
            </w:r>
            <w:proofErr w:type="gramEnd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развиваем речь.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2.Игры для самых маленьких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(0-3 лет)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3.Пальчиковые игры для детей от</w:t>
            </w:r>
            <w:r w:rsidR="00C05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3-5 лет.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4.Пальчиковые упражнения для детей 5-6 лет.</w:t>
            </w:r>
          </w:p>
        </w:tc>
        <w:tc>
          <w:tcPr>
            <w:tcW w:w="3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5F1" w:rsidRDefault="00C055F1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1.Воспитатели:</w:t>
            </w:r>
          </w:p>
          <w:p w:rsidR="00C055F1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АфанасьеваТ.А</w:t>
            </w:r>
            <w:proofErr w:type="spellEnd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C055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055F1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Пиневич</w:t>
            </w:r>
            <w:proofErr w:type="spellEnd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В.М.</w:t>
            </w:r>
            <w:r w:rsidR="00C055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Валикова М.А.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5.Музыкальный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Титова Е.В.</w:t>
            </w:r>
          </w:p>
          <w:p w:rsidR="00D63BFB" w:rsidRPr="00D63BFB" w:rsidRDefault="00D63BFB" w:rsidP="00C0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</w:t>
            </w:r>
            <w:r w:rsidR="00C05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Учитель- логопед Антонова С.А.</w:t>
            </w:r>
          </w:p>
        </w:tc>
      </w:tr>
      <w:tr w:rsidR="00D63BFB" w:rsidRPr="00D63BFB" w:rsidTr="00D63BFB">
        <w:trPr>
          <w:tblCellSpacing w:w="0" w:type="dxa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 ноября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 развить в ребёнке талант?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1.Играем в сказку дома и на занятиях.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2.Необычные игры.</w:t>
            </w:r>
          </w:p>
          <w:p w:rsid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3.Как развить в ребёнке талант?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4.Грань между обманом и </w:t>
            </w: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фантазией ребёнка.</w:t>
            </w:r>
          </w:p>
        </w:tc>
        <w:tc>
          <w:tcPr>
            <w:tcW w:w="3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1. Педагог- психоло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 </w:t>
            </w:r>
            <w:proofErr w:type="spellStart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Каксис</w:t>
            </w:r>
            <w:proofErr w:type="spellEnd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И.Н.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2.Учитель- логопед Антонова С.А.</w:t>
            </w:r>
          </w:p>
          <w:p w:rsidR="00D63BFB" w:rsidRPr="00B51554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Музыкальный руководитель Титова Е.В.</w:t>
            </w:r>
          </w:p>
        </w:tc>
      </w:tr>
      <w:tr w:rsidR="00D63BFB" w:rsidRPr="00D63BFB" w:rsidTr="00D63BFB">
        <w:trPr>
          <w:tblCellSpacing w:w="0" w:type="dxa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4.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 декабря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 преодолеть проблемы ребёнка, используя метод ар</w:t>
            </w:r>
            <w:proofErr w:type="gramStart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т-</w:t>
            </w:r>
            <w:proofErr w:type="gramEnd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терапии?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Придумываем сказку «наоборот»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Боремся со страхами.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3.Сочинение сказки, которая боялась.</w:t>
            </w:r>
          </w:p>
          <w:p w:rsidR="00D63BFB" w:rsidRPr="00D63BFB" w:rsidRDefault="00D63BFB" w:rsidP="00B5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Развитие музыкального слуха и точного интонирования в ансамбле.</w:t>
            </w:r>
            <w:r w:rsidRPr="00D63B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Учитель- логопед Антонова С.А.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.Педагог- психолог </w:t>
            </w:r>
            <w:proofErr w:type="spellStart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Каксис</w:t>
            </w:r>
            <w:proofErr w:type="spellEnd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И.Н.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C05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.Воспитатель</w:t>
            </w: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Шумная А.</w:t>
            </w:r>
            <w:proofErr w:type="gramStart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Ю</w:t>
            </w:r>
            <w:proofErr w:type="gramEnd"/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.Воспитатель </w:t>
            </w:r>
            <w:proofErr w:type="spellStart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Валикова</w:t>
            </w:r>
            <w:proofErr w:type="spellEnd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М.А.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.Музыкальный руководитель Морозова Ю.А.</w:t>
            </w:r>
          </w:p>
        </w:tc>
      </w:tr>
      <w:tr w:rsidR="00D63BFB" w:rsidRPr="00D63BFB" w:rsidTr="00D63BFB">
        <w:trPr>
          <w:tblCellSpacing w:w="0" w:type="dxa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 января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Играем с ребёнком в сказку.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1.Удивительные сказки.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Изготовление сказочных героев.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3.Домашние сказки (изготовление перчаточной куклы)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4.Домашний кукольный театр.</w:t>
            </w:r>
          </w:p>
        </w:tc>
        <w:tc>
          <w:tcPr>
            <w:tcW w:w="3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1.Учитель- логопед Антонова С.А.</w:t>
            </w:r>
          </w:p>
          <w:p w:rsidR="00D63BFB" w:rsidRPr="00D63BFB" w:rsidRDefault="00C055F1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2.Воспитатели:</w:t>
            </w:r>
            <w:r w:rsidR="00D63BFB"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Коновалова Е.В.,</w:t>
            </w: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Дворак Т.А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Михайлова Д.Р.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3.Педагог- психолог </w:t>
            </w:r>
            <w:proofErr w:type="spellStart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Каксис</w:t>
            </w:r>
            <w:proofErr w:type="spellEnd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И.Н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Музыкальный руководитель Титова Е.В.</w:t>
            </w:r>
          </w:p>
        </w:tc>
      </w:tr>
      <w:tr w:rsidR="00D63BFB" w:rsidRPr="00D63BFB" w:rsidTr="00D63BFB">
        <w:trPr>
          <w:tblCellSpacing w:w="0" w:type="dxa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 февраля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Здоровый ребёно</w:t>
            </w:r>
            <w:proofErr w:type="gramStart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к-</w:t>
            </w:r>
            <w:proofErr w:type="gramEnd"/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здоровая нация!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B5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1.Игровые технологии для профилактики плоскостопия </w:t>
            </w:r>
            <w:r w:rsidR="002C0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 </w:t>
            </w: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детей.</w:t>
            </w:r>
          </w:p>
        </w:tc>
        <w:tc>
          <w:tcPr>
            <w:tcW w:w="3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Тренер по ФК Ильина Н.И.</w:t>
            </w:r>
          </w:p>
          <w:p w:rsidR="00D63BFB" w:rsidRPr="00D63BFB" w:rsidRDefault="00D63BFB" w:rsidP="00D6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Тренер по ФК Давыденко О.В.</w:t>
            </w:r>
          </w:p>
        </w:tc>
      </w:tr>
    </w:tbl>
    <w:p w:rsidR="00D63BFB" w:rsidRPr="00D63BFB" w:rsidRDefault="00D63BFB" w:rsidP="00D63BF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BFB" w:rsidRPr="00D63BFB" w:rsidRDefault="00D63BFB" w:rsidP="00D6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BFB">
        <w:rPr>
          <w:rFonts w:ascii="Times New Roman" w:eastAsia="Times New Roman" w:hAnsi="Times New Roman" w:cs="Times New Roman"/>
          <w:color w:val="333333"/>
          <w:sz w:val="28"/>
          <w:szCs w:val="28"/>
        </w:rPr>
        <w:t>Заведующий МДОУ д/с №3 «Светлячок»___________/Э.И. Иваненко</w:t>
      </w:r>
    </w:p>
    <w:p w:rsidR="00C12FA5" w:rsidRDefault="00C12FA5"/>
    <w:sectPr w:rsidR="00C12FA5" w:rsidSect="00C8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B"/>
    <w:rsid w:val="002C0975"/>
    <w:rsid w:val="00B51554"/>
    <w:rsid w:val="00C055F1"/>
    <w:rsid w:val="00C12FA5"/>
    <w:rsid w:val="00C833D5"/>
    <w:rsid w:val="00D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2020-04-23T20:12:00Z</dcterms:created>
  <dcterms:modified xsi:type="dcterms:W3CDTF">2020-04-23T20:12:00Z</dcterms:modified>
</cp:coreProperties>
</file>