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07" w:rsidRPr="00391BAA" w:rsidRDefault="00412307" w:rsidP="00412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91BA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944AD" w:rsidRPr="003E3701" w:rsidRDefault="009944AD" w:rsidP="0041230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9"/>
        <w:gridCol w:w="54"/>
        <w:gridCol w:w="567"/>
        <w:gridCol w:w="4961"/>
      </w:tblGrid>
      <w:tr w:rsidR="009944AD" w:rsidRPr="003E3701" w:rsidTr="0096073D">
        <w:tc>
          <w:tcPr>
            <w:tcW w:w="10881" w:type="dxa"/>
            <w:gridSpan w:val="4"/>
            <w:shd w:val="clear" w:color="auto" w:fill="A6A6A6" w:themeFill="background1" w:themeFillShade="A6"/>
          </w:tcPr>
          <w:p w:rsidR="009944AD" w:rsidRPr="003E3701" w:rsidRDefault="009944AD" w:rsidP="009944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Этап подготовки к активной учебно-познавательной деятельности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9944AD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Установление связи между изученным учебным материалом и данной темой</w:t>
            </w:r>
          </w:p>
          <w:p w:rsidR="009944AD" w:rsidRPr="003E3701" w:rsidRDefault="004F343A" w:rsidP="000C2B85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  <w:r w:rsidR="00D607CA"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мин.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мотивации, актуализация знаний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Метод: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репродуктивный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9944AD" w:rsidRPr="003E3701" w:rsidTr="0096073D">
        <w:tc>
          <w:tcPr>
            <w:tcW w:w="5920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Постановка вопросов:</w:t>
            </w:r>
          </w:p>
          <w:p w:rsidR="009944AD" w:rsidRPr="003E3701" w:rsidRDefault="00726349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9944AD"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Какую тему мы изучили на прошлом уроке?</w:t>
            </w:r>
          </w:p>
          <w:p w:rsidR="00726349" w:rsidRPr="003E3701" w:rsidRDefault="00726349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634799"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код, кодирование, декодирование.</w:t>
            </w:r>
          </w:p>
          <w:p w:rsidR="00634799" w:rsidRPr="003E3701" w:rsidRDefault="00634799" w:rsidP="004361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Ответ на вопрос с применением ...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Возможен выбор среди готовых графических форм, формул, правил, ответов, словосочетаний и т.д.</w:t>
            </w:r>
          </w:p>
        </w:tc>
      </w:tr>
      <w:tr w:rsidR="009944AD" w:rsidRPr="003E3701" w:rsidTr="0096073D">
        <w:tc>
          <w:tcPr>
            <w:tcW w:w="5920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Актуализация с использованием зрительной опоры на экране</w:t>
            </w:r>
            <w:r w:rsidR="00846FA3" w:rsidRPr="003E37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6FA3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Вопрос: </w:t>
            </w:r>
            <w:r w:rsidR="00846FA3"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азбука Морзе, азбука Брайля, кодирование музыки, дорожные знаки, штрих коды, школьное кодирование.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Запись темы на доске.</w:t>
            </w:r>
          </w:p>
        </w:tc>
        <w:tc>
          <w:tcPr>
            <w:tcW w:w="4961" w:type="dxa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:rsidR="009944AD" w:rsidRPr="003E3701" w:rsidRDefault="009944AD" w:rsidP="000C2B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Проявляют интерес к содержанию зрительной опоры или другого источника информации, погружаются в проблематику, выражают мотивацию к совместной учебной деятельности на уроке.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9944AD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Постановка проблемных вопросов </w:t>
            </w:r>
          </w:p>
          <w:p w:rsidR="009944AD" w:rsidRPr="003E3701" w:rsidRDefault="00D607CA" w:rsidP="000C2B85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 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мин.</w:t>
            </w:r>
          </w:p>
          <w:p w:rsidR="009944AD" w:rsidRPr="003E3701" w:rsidRDefault="009944AD" w:rsidP="000C2B8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Задача: о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беспечение мотивации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="00503A8D" w:rsidRPr="00503A8D">
              <w:rPr>
                <w:rFonts w:ascii="Times New Roman" w:hAnsi="Times New Roman" w:cs="Times New Roman"/>
                <w:sz w:val="24"/>
                <w:szCs w:val="24"/>
              </w:rPr>
              <w:t>Проблемных ситуаций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503A8D">
              <w:rPr>
                <w:rFonts w:ascii="Times New Roman" w:hAnsi="Times New Roman" w:cs="Times New Roman"/>
                <w:sz w:val="24"/>
                <w:szCs w:val="24"/>
              </w:rPr>
              <w:t>, групповая</w:t>
            </w:r>
          </w:p>
        </w:tc>
      </w:tr>
      <w:tr w:rsidR="009944AD" w:rsidRPr="003E3701" w:rsidTr="0096073D">
        <w:tc>
          <w:tcPr>
            <w:tcW w:w="5920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846FA3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Постановка вопросов:</w:t>
            </w:r>
          </w:p>
          <w:p w:rsidR="00846FA3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Для чего человек использует кодирование?</w:t>
            </w:r>
          </w:p>
          <w:p w:rsidR="00846FA3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Как выглядело первое кодирование информации человеком?</w:t>
            </w:r>
          </w:p>
          <w:p w:rsidR="009944AD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Как можно кодировать информацию с помощью фонаря?</w:t>
            </w:r>
          </w:p>
          <w:p w:rsidR="00846FA3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Что мы используем для кодирования? (выбор)</w:t>
            </w:r>
          </w:p>
          <w:p w:rsidR="00846FA3" w:rsidRPr="003E3701" w:rsidRDefault="00846FA3" w:rsidP="0084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Когда мы используем КОД? (выбор)</w:t>
            </w:r>
          </w:p>
          <w:p w:rsidR="00F450BA" w:rsidRPr="003E3701" w:rsidRDefault="00F450BA" w:rsidP="00846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Самый распространенный пример кодирования информации…</w:t>
            </w:r>
          </w:p>
        </w:tc>
        <w:tc>
          <w:tcPr>
            <w:tcW w:w="4961" w:type="dxa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846FA3" w:rsidP="00D607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</w:t>
            </w:r>
            <w:r w:rsidR="00D607CA" w:rsidRPr="003E3701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знания, а так же </w:t>
            </w:r>
            <w:r w:rsidR="0096073D" w:rsidRPr="003E3701">
              <w:rPr>
                <w:rFonts w:ascii="Times New Roman" w:hAnsi="Times New Roman" w:cs="Times New Roman"/>
                <w:sz w:val="24"/>
                <w:szCs w:val="24"/>
              </w:rPr>
              <w:t>исходя из практических навыков.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F450BA" w:rsidP="009944AD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Сообщение темы урока и </w:t>
            </w:r>
            <w:r w:rsidR="009944AD" w:rsidRPr="003E370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Постановка целей</w:t>
            </w:r>
          </w:p>
          <w:p w:rsidR="009944AD" w:rsidRPr="003E3701" w:rsidRDefault="00503A8D" w:rsidP="000C2B85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обеспечение принятия цели учебно-познавательной деятельности</w:t>
            </w:r>
          </w:p>
          <w:p w:rsidR="009944AD" w:rsidRPr="003E3701" w:rsidRDefault="009944AD" w:rsidP="00D607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работы: </w:t>
            </w:r>
            <w:r w:rsidR="00503A8D" w:rsidRPr="00503A8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РРЭ: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готовность учащихся к активной учебно-познавательной деятельности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(Ответы на вопросы, самостоятельные выводы, формулировки)</w:t>
            </w:r>
          </w:p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Оценивание: </w:t>
            </w: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форму и критерии)</w:t>
            </w:r>
          </w:p>
        </w:tc>
      </w:tr>
      <w:tr w:rsidR="009944AD" w:rsidRPr="003E3701" w:rsidTr="0096073D">
        <w:tc>
          <w:tcPr>
            <w:tcW w:w="10881" w:type="dxa"/>
            <w:gridSpan w:val="4"/>
            <w:shd w:val="clear" w:color="auto" w:fill="A6A6A6" w:themeFill="background1" w:themeFillShade="A6"/>
          </w:tcPr>
          <w:p w:rsidR="009944AD" w:rsidRPr="003E3701" w:rsidRDefault="009944AD" w:rsidP="009944A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Этап применения знаний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44AD" w:rsidRPr="003E3701" w:rsidRDefault="00503A8D" w:rsidP="00503A8D">
            <w:pPr>
              <w:pStyle w:val="a4"/>
              <w:spacing w:after="0" w:line="240" w:lineRule="auto"/>
              <w:ind w:left="78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 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9944AD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 задач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обеспечение усвоения новых знаний и способов действий на уровне применения в измененной ситуации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</w:p>
          <w:p w:rsidR="009944AD" w:rsidRPr="003E3701" w:rsidRDefault="009944AD" w:rsidP="00B70B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="00B70B38"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44AD" w:rsidRPr="003E3701" w:rsidTr="00337EAB">
        <w:tc>
          <w:tcPr>
            <w:tcW w:w="5353" w:type="dxa"/>
            <w:gridSpan w:val="2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AB" w:rsidRPr="003E3701" w:rsidTr="00BE2C43">
        <w:trPr>
          <w:trHeight w:val="692"/>
        </w:trPr>
        <w:tc>
          <w:tcPr>
            <w:tcW w:w="10881" w:type="dxa"/>
            <w:gridSpan w:val="4"/>
          </w:tcPr>
          <w:p w:rsidR="00337EAB" w:rsidRPr="00BE2C43" w:rsidRDefault="00BE2C43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C43">
              <w:rPr>
                <w:rFonts w:ascii="Times New Roman" w:hAnsi="Times New Roman" w:cs="Times New Roman"/>
                <w:sz w:val="24"/>
                <w:szCs w:val="24"/>
              </w:rPr>
              <w:t>Описание этапа находится ниже (перед приложениями к уроку).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РРЭ: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качества овладения способами (приемами, правилами и т.д.) 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(Ответы на вопросы, самостоятельные выводы, формулировки)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 форме..., критерии...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подведения итогов урока на рефлексивной основе</w:t>
            </w:r>
          </w:p>
          <w:p w:rsidR="009944AD" w:rsidRPr="003E3701" w:rsidRDefault="00503A8D" w:rsidP="000C2B8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обеспечить анализ, оценку собственной деятельности и постановку новых задач каждым учеником с учетом поставленных в начале урока целей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фронтальная (индивидуальная)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РРЭ: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готовность учащихся к анализу и оцениванию собственной учебно-познавательной деятельности (Ответы на вопросы, самостоятельные выводы)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Оценивание:</w:t>
            </w:r>
          </w:p>
        </w:tc>
      </w:tr>
      <w:tr w:rsidR="009944AD" w:rsidRPr="003E3701" w:rsidTr="0096073D">
        <w:tc>
          <w:tcPr>
            <w:tcW w:w="5299" w:type="dxa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582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944AD" w:rsidRPr="003E3701" w:rsidTr="0096073D">
        <w:tc>
          <w:tcPr>
            <w:tcW w:w="5299" w:type="dxa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Организация рефлексии.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Повторение целей урока.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Pr="003E37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содержанию учебного материала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- вернуться к вопросам по теме, которые ставили в начале урока, </w:t>
            </w: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возможен выбор уровневых заданий по содержанию изученного (другое).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Pr="003E37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собственной деятельности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– закончить предложение: сегодня на уроке я делал (выдвигал гипотезу о…, занимался, участвовал, научился, освоил способ…), возможно обобщение своей деятельности в графической или образной схеме.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Pr="003E37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эмоционального состояния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– фиксация цветом, использование графических форм, зрительных, и аудиальных и других способов выражения степени удовлетворенности своими результатами (эмоционального состояния). </w:t>
            </w:r>
          </w:p>
        </w:tc>
        <w:tc>
          <w:tcPr>
            <w:tcW w:w="5582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Воспроизводят формулировки целей (проблем, вопросов), поставленных ими в начале урока, и делают вывод: получен ли на него ответ.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Высказываются о том, что они освоили на уроке, какие приемы и способы они для этого использовали.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Определение личной комфортности на уроке.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Выражение удовлетворенности совместной учебной деятельностью и мотивация к ее дальнейшему продолжению.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информации о домашнем задании </w:t>
            </w:r>
          </w:p>
          <w:p w:rsidR="009944AD" w:rsidRPr="003E3701" w:rsidRDefault="00503A8D" w:rsidP="00503A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="009944AD" w:rsidRPr="003E3701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9944AD" w:rsidRPr="003E3701" w:rsidTr="0096073D">
        <w:tc>
          <w:tcPr>
            <w:tcW w:w="5299" w:type="dxa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582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944AD" w:rsidRPr="003E3701" w:rsidTr="0096073D">
        <w:tc>
          <w:tcPr>
            <w:tcW w:w="5299" w:type="dxa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условий в содержании д/з для уверенного подтверждения каждым обучающимся освоения заявленного в единице содержания способа (приема, алгоритма) деятельности.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Дифференциация домашнего задания с учетом индивидуально-психологических особенностей каждого обучающегося и его конкретного результата в данном уроке. 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понимания учениками цели и содержания д/з, проверка правильности записи.</w:t>
            </w:r>
          </w:p>
        </w:tc>
        <w:tc>
          <w:tcPr>
            <w:tcW w:w="5582" w:type="dxa"/>
            <w:gridSpan w:val="3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предложения выбора дифференцированного задания – осуществляют его в соответствии с комментариями учителя. 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задание в дневник (или вклеивают в рабочую тетрадь), знакомятся с его содержанием, при необходимости задают уточняющие вопросы. </w:t>
            </w:r>
          </w:p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Готовы к его самостоятельному выполнению.</w:t>
            </w:r>
          </w:p>
        </w:tc>
      </w:tr>
      <w:tr w:rsidR="009944AD" w:rsidRPr="003E3701" w:rsidTr="0096073D">
        <w:tc>
          <w:tcPr>
            <w:tcW w:w="10881" w:type="dxa"/>
            <w:gridSpan w:val="4"/>
          </w:tcPr>
          <w:p w:rsidR="009944AD" w:rsidRPr="003E3701" w:rsidRDefault="009944AD" w:rsidP="000C2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РРЭ: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реализация необходимых и достаточных условий для успешного выполнения домашнего задания каждым учеником в соответствии с его уровнем.</w:t>
            </w:r>
          </w:p>
        </w:tc>
      </w:tr>
    </w:tbl>
    <w:p w:rsidR="00412307" w:rsidRPr="003E3701" w:rsidRDefault="00412307" w:rsidP="00412307">
      <w:pPr>
        <w:rPr>
          <w:rFonts w:ascii="Times New Roman" w:hAnsi="Times New Roman" w:cs="Times New Roman"/>
          <w:sz w:val="24"/>
          <w:szCs w:val="24"/>
        </w:rPr>
      </w:pPr>
    </w:p>
    <w:p w:rsidR="00C90AAB" w:rsidRPr="003E3701" w:rsidRDefault="00C90AAB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BE2C43">
      <w:pPr>
        <w:rPr>
          <w:rFonts w:ascii="Times New Roman" w:hAnsi="Times New Roman" w:cs="Times New Roman"/>
          <w:sz w:val="24"/>
          <w:szCs w:val="24"/>
        </w:rPr>
      </w:pPr>
      <w:r w:rsidRPr="00BE2C43">
        <w:rPr>
          <w:rFonts w:ascii="Times New Roman" w:hAnsi="Times New Roman" w:cs="Times New Roman"/>
          <w:b/>
          <w:sz w:val="24"/>
          <w:szCs w:val="24"/>
        </w:rPr>
        <w:lastRenderedPageBreak/>
        <w:t>Этап – Применение знаний</w:t>
      </w:r>
      <w:r>
        <w:rPr>
          <w:rFonts w:ascii="Times New Roman" w:hAnsi="Times New Roman" w:cs="Times New Roman"/>
          <w:sz w:val="24"/>
          <w:szCs w:val="24"/>
        </w:rPr>
        <w:t>. 33 мин.</w:t>
      </w:r>
    </w:p>
    <w:p w:rsidR="00D87472" w:rsidRPr="003E3701" w:rsidRDefault="00972AC7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 xml:space="preserve">АНОНС - </w:t>
      </w:r>
      <w:r w:rsidR="00673BDF" w:rsidRPr="003E3701">
        <w:rPr>
          <w:rFonts w:ascii="Times New Roman" w:hAnsi="Times New Roman" w:cs="Times New Roman"/>
          <w:sz w:val="24"/>
          <w:szCs w:val="24"/>
        </w:rPr>
        <w:t>Использование проблемных ситуаций на уроке для стимулирования познавательной деятельности обучающихся.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961"/>
        <w:gridCol w:w="993"/>
      </w:tblGrid>
      <w:tr w:rsidR="00B66DE2" w:rsidRPr="003E3701" w:rsidTr="00B66DE2">
        <w:tc>
          <w:tcPr>
            <w:tcW w:w="4786" w:type="dxa"/>
          </w:tcPr>
          <w:p w:rsidR="00B66DE2" w:rsidRPr="003E3701" w:rsidRDefault="00A904A6" w:rsidP="00A90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4961" w:type="dxa"/>
          </w:tcPr>
          <w:p w:rsidR="00B66DE2" w:rsidRPr="003E3701" w:rsidRDefault="00A904A6" w:rsidP="00A90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</w:p>
        </w:tc>
        <w:tc>
          <w:tcPr>
            <w:tcW w:w="993" w:type="dxa"/>
          </w:tcPr>
          <w:p w:rsidR="00B66DE2" w:rsidRPr="003E3701" w:rsidRDefault="00BE2C43" w:rsidP="00A90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B66DE2" w:rsidRPr="003E3701" w:rsidTr="00B66DE2">
        <w:tc>
          <w:tcPr>
            <w:tcW w:w="4786" w:type="dxa"/>
          </w:tcPr>
          <w:p w:rsidR="00B66DE2" w:rsidRPr="003E3701" w:rsidRDefault="00F450BA" w:rsidP="000C2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Сообщение ТЕМЫ урока и ЦЕЛЕЙ</w:t>
            </w:r>
            <w:r w:rsidR="00B66DE2"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B66DE2" w:rsidRPr="003E3701" w:rsidRDefault="00B66D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66DE2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D05" w:rsidRPr="003E3701" w:rsidTr="000C2B85">
        <w:tc>
          <w:tcPr>
            <w:tcW w:w="10740" w:type="dxa"/>
            <w:gridSpan w:val="3"/>
            <w:shd w:val="clear" w:color="auto" w:fill="D9D9D9" w:themeFill="background1" w:themeFillShade="D9"/>
          </w:tcPr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C43" w:rsidRPr="003E3701" w:rsidTr="00C543F3">
        <w:trPr>
          <w:trHeight w:val="3046"/>
        </w:trPr>
        <w:tc>
          <w:tcPr>
            <w:tcW w:w="4786" w:type="dxa"/>
          </w:tcPr>
          <w:p w:rsidR="00BE2C43" w:rsidRPr="003E3701" w:rsidRDefault="00BE2C43" w:rsidP="00D8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Мы познакомились с кодированием. Вопросы:</w:t>
            </w:r>
          </w:p>
          <w:p w:rsidR="00BE2C43" w:rsidRPr="003E3701" w:rsidRDefault="00BE2C43" w:rsidP="00D8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C43" w:rsidRPr="003E3701" w:rsidRDefault="00BE2C43" w:rsidP="00F45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А для чего нужно кодирование?</w:t>
            </w:r>
          </w:p>
          <w:p w:rsidR="00BE2C43" w:rsidRPr="003E3701" w:rsidRDefault="00BE2C43" w:rsidP="00F45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Когда каждый из вас впервые занялся кодированием?</w:t>
            </w:r>
          </w:p>
          <w:p w:rsidR="00BE2C43" w:rsidRPr="003E3701" w:rsidRDefault="00BE2C43" w:rsidP="00F45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как выглядело первое кодирование информации человеком?</w:t>
            </w:r>
          </w:p>
          <w:p w:rsidR="00BE2C43" w:rsidRPr="003E3701" w:rsidRDefault="00BE2C43" w:rsidP="00F45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Как можно кодировать информацию с помощью фонаря?</w:t>
            </w:r>
          </w:p>
          <w:p w:rsidR="00BE2C43" w:rsidRPr="003E3701" w:rsidRDefault="00BE2C43" w:rsidP="00F45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1" w:type="dxa"/>
          </w:tcPr>
          <w:p w:rsidR="00BE2C43" w:rsidRPr="003E3701" w:rsidRDefault="00BE2C43" w:rsidP="00BE2C43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993" w:type="dxa"/>
          </w:tcPr>
          <w:p w:rsidR="00BE2C43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7478" w:rsidRPr="003E3701" w:rsidTr="00667478">
        <w:tc>
          <w:tcPr>
            <w:tcW w:w="10740" w:type="dxa"/>
            <w:gridSpan w:val="3"/>
            <w:shd w:val="clear" w:color="auto" w:fill="D9D9D9" w:themeFill="background1" w:themeFillShade="D9"/>
          </w:tcPr>
          <w:p w:rsidR="00667478" w:rsidRPr="003E3701" w:rsidRDefault="00667478" w:rsidP="003A4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DE2" w:rsidRPr="003E3701" w:rsidTr="00B66DE2">
        <w:tc>
          <w:tcPr>
            <w:tcW w:w="4786" w:type="dxa"/>
          </w:tcPr>
          <w:p w:rsidR="001F0078" w:rsidRPr="003E3701" w:rsidRDefault="00BE2C43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C43">
              <w:rPr>
                <w:rFonts w:ascii="Times New Roman" w:hAnsi="Times New Roman" w:cs="Times New Roman"/>
                <w:sz w:val="24"/>
                <w:szCs w:val="24"/>
              </w:rPr>
              <w:t>Презентация «Способы  кодирования информации»</w:t>
            </w:r>
          </w:p>
          <w:p w:rsidR="00667478" w:rsidRPr="003E3701" w:rsidRDefault="00667478" w:rsidP="0066747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Графические</w:t>
            </w:r>
          </w:p>
          <w:p w:rsidR="00AA7980" w:rsidRPr="003E3701" w:rsidRDefault="00AA7980" w:rsidP="0066747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</w:t>
            </w:r>
          </w:p>
          <w:p w:rsidR="00667478" w:rsidRPr="003E3701" w:rsidRDefault="00667478" w:rsidP="0066747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Символьные</w:t>
            </w:r>
          </w:p>
          <w:p w:rsidR="00B66DE2" w:rsidRPr="003E3701" w:rsidRDefault="00667478" w:rsidP="00506EE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Звуковые</w:t>
            </w:r>
          </w:p>
        </w:tc>
        <w:tc>
          <w:tcPr>
            <w:tcW w:w="4961" w:type="dxa"/>
          </w:tcPr>
          <w:p w:rsidR="00B66DE2" w:rsidRPr="003E3701" w:rsidRDefault="001F0078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Конспектируют, выполняют задания.</w:t>
            </w:r>
          </w:p>
        </w:tc>
        <w:tc>
          <w:tcPr>
            <w:tcW w:w="993" w:type="dxa"/>
          </w:tcPr>
          <w:p w:rsidR="00B66DE2" w:rsidRPr="003E3701" w:rsidRDefault="00B66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</w:tr>
      <w:tr w:rsidR="001F0078" w:rsidRPr="003E3701" w:rsidTr="00F72D05">
        <w:tc>
          <w:tcPr>
            <w:tcW w:w="9747" w:type="dxa"/>
            <w:gridSpan w:val="2"/>
            <w:shd w:val="clear" w:color="auto" w:fill="D9D9D9" w:themeFill="background1" w:themeFillShade="D9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972AC7" w:rsidRPr="003E3701" w:rsidRDefault="001F0078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все вы зачисляетесь в группу подготовки шифровальщиков. </w:t>
            </w:r>
          </w:p>
          <w:p w:rsidR="00972AC7" w:rsidRPr="003E3701" w:rsidRDefault="00972AC7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C7" w:rsidRPr="003E3701" w:rsidRDefault="001F0078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Нам предстоит познакомиться с различными видами кодирования информации. </w:t>
            </w:r>
          </w:p>
          <w:p w:rsidR="00972AC7" w:rsidRPr="003E3701" w:rsidRDefault="001F0078" w:rsidP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0078" w:rsidRPr="003E3701" w:rsidRDefault="002929F9" w:rsidP="00292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Наша цель - </w:t>
            </w:r>
            <w:r w:rsidR="001F0078" w:rsidRPr="003E3701">
              <w:rPr>
                <w:rFonts w:ascii="Times New Roman" w:hAnsi="Times New Roman" w:cs="Times New Roman"/>
                <w:sz w:val="24"/>
                <w:szCs w:val="24"/>
              </w:rPr>
              <w:t>Научиться кодировать и декодировать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</w:t>
            </w:r>
            <w:r w:rsidR="001F0078" w:rsidRPr="003E3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1F0078" w:rsidRPr="003E3701" w:rsidRDefault="00503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4961" w:type="dxa"/>
          </w:tcPr>
          <w:p w:rsidR="001F0078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Выполняют различные задания по кодированию и декодированию:</w:t>
            </w: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двоичное кодирование</w:t>
            </w: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сигнальные коды</w:t>
            </w: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ребусы</w:t>
            </w: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C52" w:rsidRPr="003E3701" w:rsidTr="00B66DE2">
        <w:tc>
          <w:tcPr>
            <w:tcW w:w="4786" w:type="dxa"/>
          </w:tcPr>
          <w:p w:rsidR="00417C52" w:rsidRPr="003E3701" w:rsidRDefault="00417C52" w:rsidP="00503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Для окончания курса необходимо сдать зачет. </w:t>
            </w:r>
          </w:p>
        </w:tc>
        <w:tc>
          <w:tcPr>
            <w:tcW w:w="4961" w:type="dxa"/>
          </w:tcPr>
          <w:p w:rsidR="00417C52" w:rsidRPr="00503A8D" w:rsidRDefault="00503A8D" w:rsidP="00503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в системе </w:t>
            </w:r>
            <w:r w:rsidRPr="003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7C52" w:rsidRPr="003E3701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«Кодирование информации»</w:t>
            </w:r>
          </w:p>
        </w:tc>
        <w:tc>
          <w:tcPr>
            <w:tcW w:w="993" w:type="dxa"/>
          </w:tcPr>
          <w:p w:rsidR="00417C52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</w:tr>
      <w:tr w:rsidR="00BE2C43" w:rsidRPr="003E3701" w:rsidTr="00BE2C43">
        <w:tc>
          <w:tcPr>
            <w:tcW w:w="4786" w:type="dxa"/>
            <w:shd w:val="clear" w:color="auto" w:fill="BFBFBF" w:themeFill="background1" w:themeFillShade="BF"/>
          </w:tcPr>
          <w:p w:rsidR="00BE2C43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BFBFBF" w:themeFill="background1" w:themeFillShade="BF"/>
          </w:tcPr>
          <w:p w:rsidR="00BE2C43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BE2C43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AC7" w:rsidRPr="003E3701" w:rsidTr="00B66DE2">
        <w:tc>
          <w:tcPr>
            <w:tcW w:w="4786" w:type="dxa"/>
          </w:tcPr>
          <w:p w:rsidR="00972AC7" w:rsidRPr="003E3701" w:rsidRDefault="00972AC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Я считаю, что все успешно окончили школу шифровальщиков.</w:t>
            </w:r>
          </w:p>
        </w:tc>
        <w:tc>
          <w:tcPr>
            <w:tcW w:w="4961" w:type="dxa"/>
          </w:tcPr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72AC7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</w:tr>
      <w:tr w:rsidR="001F0078" w:rsidRPr="003E3701" w:rsidTr="00B66DE2">
        <w:tc>
          <w:tcPr>
            <w:tcW w:w="4786" w:type="dxa"/>
          </w:tcPr>
          <w:p w:rsidR="00972AC7" w:rsidRPr="003E3701" w:rsidRDefault="001F00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Сигнал! </w:t>
            </w:r>
          </w:p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Это к нам обращаются наши братья по разуму из соседней галактики…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673BDF" w:rsidRPr="003E3701" w:rsidRDefault="00673BDF" w:rsidP="00673BD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Показ сообщения на экране. </w:t>
            </w:r>
          </w:p>
          <w:p w:rsidR="001F0078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Можем декодировать? (нет) </w:t>
            </w:r>
            <w:r w:rsidR="000E6294" w:rsidRPr="003E3701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4961" w:type="dxa"/>
          </w:tcPr>
          <w:p w:rsidR="001F0078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Нет кода!</w:t>
            </w: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1F0078" w:rsidRPr="003E3701" w:rsidRDefault="0033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Сможем мы это сделать?</w:t>
            </w:r>
          </w:p>
        </w:tc>
        <w:tc>
          <w:tcPr>
            <w:tcW w:w="4961" w:type="dxa"/>
          </w:tcPr>
          <w:p w:rsidR="00972AC7" w:rsidRPr="003E3701" w:rsidRDefault="0033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Видимо они в беде. Поможем? Тогда летим!</w:t>
            </w: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C7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Все зачисляются в команду звездолета, который продолжит свой полет в мире </w:t>
            </w:r>
            <w:r w:rsidRPr="003E3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информации. </w:t>
            </w:r>
          </w:p>
          <w:p w:rsidR="00972AC7" w:rsidRPr="003E3701" w:rsidRDefault="00972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078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А по дороге мы восстановим поврежденный код.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C52" w:rsidRPr="003E3701" w:rsidTr="00B66DE2">
        <w:tc>
          <w:tcPr>
            <w:tcW w:w="4786" w:type="dxa"/>
          </w:tcPr>
          <w:p w:rsidR="00417C52" w:rsidRPr="003E3701" w:rsidRDefault="00417C52" w:rsidP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членам экипажа одеть скафандры и занять места в звездолете. </w:t>
            </w:r>
          </w:p>
          <w:p w:rsidR="00417C52" w:rsidRPr="003E3701" w:rsidRDefault="00417C52" w:rsidP="00417C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417C52" w:rsidRPr="003E3701" w:rsidRDefault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417C52" w:rsidRPr="003E3701" w:rsidRDefault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(упражнения для одевания скафандра)</w:t>
            </w:r>
          </w:p>
        </w:tc>
        <w:tc>
          <w:tcPr>
            <w:tcW w:w="993" w:type="dxa"/>
          </w:tcPr>
          <w:p w:rsidR="00417C52" w:rsidRPr="003E3701" w:rsidRDefault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C52" w:rsidRPr="003E3701" w:rsidTr="00B66DE2">
        <w:tc>
          <w:tcPr>
            <w:tcW w:w="4786" w:type="dxa"/>
          </w:tcPr>
          <w:p w:rsidR="00417C52" w:rsidRPr="003E3701" w:rsidRDefault="00417C52" w:rsidP="00417C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Полетели! (анимация взлета)</w:t>
            </w:r>
          </w:p>
        </w:tc>
        <w:tc>
          <w:tcPr>
            <w:tcW w:w="4961" w:type="dxa"/>
          </w:tcPr>
          <w:p w:rsidR="00417C52" w:rsidRPr="003E3701" w:rsidRDefault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17C52" w:rsidRPr="003E3701" w:rsidRDefault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417C52" w:rsidRPr="003E3701" w:rsidRDefault="00417C52" w:rsidP="00417C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Учитель  выдает код, «присланный» ему братьями по разуму. </w:t>
            </w:r>
          </w:p>
          <w:p w:rsidR="00673BDF" w:rsidRPr="003E3701" w:rsidRDefault="00417C52" w:rsidP="00417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Солнечная активность повредила код, мы его должны восстановить.</w:t>
            </w:r>
          </w:p>
        </w:tc>
        <w:tc>
          <w:tcPr>
            <w:tcW w:w="4961" w:type="dxa"/>
          </w:tcPr>
          <w:p w:rsidR="001F0078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Идет работа по декодированию сообщений и восстановление полного кода.</w:t>
            </w: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673BDF" w:rsidRPr="003E3701" w:rsidRDefault="00673BDF" w:rsidP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Мы прибыли на орбиту планеты ДИНТАРА! </w:t>
            </w:r>
          </w:p>
          <w:p w:rsidR="001F0078" w:rsidRPr="003E3701" w:rsidRDefault="00673BDF" w:rsidP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И теперь нам нужно отправить на планету разведгруппы.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1F0078" w:rsidRPr="003E3701" w:rsidRDefault="00C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Повторение правил работы в паре.</w:t>
            </w:r>
          </w:p>
        </w:tc>
        <w:tc>
          <w:tcPr>
            <w:tcW w:w="4961" w:type="dxa"/>
          </w:tcPr>
          <w:p w:rsidR="00CC7983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Все ученики делятся на пары. </w:t>
            </w:r>
          </w:p>
          <w:p w:rsidR="001F0078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Каждая пара садится за отдельный ПК (разведывательные капсулы).</w:t>
            </w: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B66DE2">
        <w:tc>
          <w:tcPr>
            <w:tcW w:w="4786" w:type="dxa"/>
          </w:tcPr>
          <w:p w:rsidR="001F0078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Учитель сообщает, что задания для групп находятся на Рабочих столах в папке «Дентара».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EF4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Вывести на экран комбинации клавиш для копирования, вставки, …</w:t>
            </w:r>
          </w:p>
          <w:p w:rsidR="00BB2CF8" w:rsidRPr="003E3701" w:rsidRDefault="00BB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(Копирование и вставка через клавиатуру – моторика)</w:t>
            </w:r>
          </w:p>
        </w:tc>
        <w:tc>
          <w:tcPr>
            <w:tcW w:w="4961" w:type="dxa"/>
          </w:tcPr>
          <w:p w:rsidR="000E6294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Группы-пары в</w:t>
            </w:r>
            <w:r w:rsidR="000E6294" w:rsidRPr="003E3701">
              <w:rPr>
                <w:rFonts w:ascii="Times New Roman" w:hAnsi="Times New Roman" w:cs="Times New Roman"/>
                <w:sz w:val="24"/>
                <w:szCs w:val="24"/>
              </w:rPr>
              <w:t>ыполняют задание по кодированию.</w:t>
            </w:r>
            <w:r w:rsidR="008B66AE"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 (парное взаимодействие)</w:t>
            </w:r>
          </w:p>
          <w:p w:rsidR="000E6294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Берегите свою планету</w:t>
            </w:r>
            <w:r w:rsidR="00137BEF" w:rsidRPr="003E370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137BEF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- Живите в мире и согласии. </w:t>
            </w:r>
          </w:p>
          <w:p w:rsidR="000E6294" w:rsidRPr="003E3701" w:rsidRDefault="0013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Мы рады знакомству.</w:t>
            </w:r>
          </w:p>
          <w:p w:rsidR="00673BDF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(общаются с аборигенами планеты)</w:t>
            </w: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Пора возвращаться на звездолет!</w:t>
            </w:r>
          </w:p>
          <w:p w:rsidR="000E6294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Отчитайтесь об итогах экспедиции…</w:t>
            </w:r>
          </w:p>
        </w:tc>
        <w:tc>
          <w:tcPr>
            <w:tcW w:w="4961" w:type="dxa"/>
          </w:tcPr>
          <w:p w:rsidR="000E6294" w:rsidRPr="003E3701" w:rsidRDefault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E6294" w:rsidRPr="003E3701" w:rsidRDefault="000E6294" w:rsidP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Занимают место за партами. </w:t>
            </w:r>
          </w:p>
          <w:p w:rsidR="00673BDF" w:rsidRPr="003E3701" w:rsidRDefault="000E6294" w:rsidP="000E6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Старшие пар докладывают Командиру звездолета (Учителю) о своей работе.</w:t>
            </w: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BDF" w:rsidRPr="003E3701" w:rsidTr="00B66DE2">
        <w:tc>
          <w:tcPr>
            <w:tcW w:w="4786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73BDF" w:rsidRPr="003E3701" w:rsidRDefault="0067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078" w:rsidRPr="003E3701" w:rsidTr="00F72D05">
        <w:tc>
          <w:tcPr>
            <w:tcW w:w="10740" w:type="dxa"/>
            <w:gridSpan w:val="3"/>
            <w:shd w:val="clear" w:color="auto" w:fill="D9D9D9" w:themeFill="background1" w:themeFillShade="D9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Д/з</w:t>
            </w:r>
          </w:p>
        </w:tc>
      </w:tr>
      <w:tr w:rsidR="001F0078" w:rsidRPr="003E3701" w:rsidTr="00B66DE2">
        <w:tc>
          <w:tcPr>
            <w:tcW w:w="4786" w:type="dxa"/>
          </w:tcPr>
          <w:p w:rsidR="001F0078" w:rsidRPr="003E3701" w:rsidRDefault="001F0078" w:rsidP="00503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свой код по схеме (см. </w:t>
            </w:r>
            <w:r w:rsidR="00503A8D">
              <w:rPr>
                <w:rFonts w:ascii="Times New Roman" w:hAnsi="Times New Roman" w:cs="Times New Roman"/>
                <w:sz w:val="24"/>
                <w:szCs w:val="24"/>
              </w:rPr>
              <w:t>задание в электронном дневнике)</w:t>
            </w:r>
          </w:p>
        </w:tc>
        <w:tc>
          <w:tcPr>
            <w:tcW w:w="4961" w:type="dxa"/>
          </w:tcPr>
          <w:p w:rsidR="001F0078" w:rsidRPr="003E3701" w:rsidRDefault="001F0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F0078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2D05" w:rsidRPr="003E3701" w:rsidTr="00F72D05">
        <w:tc>
          <w:tcPr>
            <w:tcW w:w="10740" w:type="dxa"/>
            <w:gridSpan w:val="3"/>
            <w:shd w:val="clear" w:color="auto" w:fill="D9D9D9" w:themeFill="background1" w:themeFillShade="D9"/>
          </w:tcPr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Подведение итогов.</w:t>
            </w:r>
          </w:p>
        </w:tc>
      </w:tr>
      <w:tr w:rsidR="00F72D05" w:rsidRPr="003E3701" w:rsidTr="00B66DE2">
        <w:tc>
          <w:tcPr>
            <w:tcW w:w="4786" w:type="dxa"/>
          </w:tcPr>
          <w:p w:rsidR="00F72D05" w:rsidRPr="003E3701" w:rsidRDefault="00F72D05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Мы с вами сегодня проделали большую работу. Все молодцы!!!</w:t>
            </w:r>
          </w:p>
        </w:tc>
        <w:tc>
          <w:tcPr>
            <w:tcW w:w="4961" w:type="dxa"/>
          </w:tcPr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72D05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D05" w:rsidRPr="003E3701" w:rsidTr="00F72D05">
        <w:tc>
          <w:tcPr>
            <w:tcW w:w="10740" w:type="dxa"/>
            <w:gridSpan w:val="3"/>
            <w:shd w:val="clear" w:color="auto" w:fill="D9D9D9" w:themeFill="background1" w:themeFillShade="D9"/>
          </w:tcPr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Рефлексия</w:t>
            </w:r>
          </w:p>
        </w:tc>
      </w:tr>
      <w:tr w:rsidR="001F0078" w:rsidRPr="003E3701" w:rsidTr="00B66DE2">
        <w:tc>
          <w:tcPr>
            <w:tcW w:w="4786" w:type="dxa"/>
          </w:tcPr>
          <w:p w:rsidR="00F72D05" w:rsidRPr="003E3701" w:rsidRDefault="00F72D05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Чему мы научились сегодня?</w:t>
            </w:r>
          </w:p>
          <w:p w:rsidR="00F72D05" w:rsidRPr="003E3701" w:rsidRDefault="00503A8D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</w:t>
            </w:r>
            <w:r w:rsidR="00F72D05" w:rsidRPr="003E3701">
              <w:rPr>
                <w:rFonts w:ascii="Times New Roman" w:hAnsi="Times New Roman" w:cs="Times New Roman"/>
                <w:sz w:val="24"/>
                <w:szCs w:val="24"/>
              </w:rPr>
              <w:t>ком уроке вы применяете кодирование?</w:t>
            </w:r>
          </w:p>
          <w:p w:rsidR="00F72D05" w:rsidRPr="003E3701" w:rsidRDefault="00F72D05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Умение работать с кодированием важно для человека?</w:t>
            </w:r>
          </w:p>
          <w:p w:rsidR="00F72D05" w:rsidRPr="003E3701" w:rsidRDefault="00F72D05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Какой смайлик вы пошлете друзьям, исходя из настроения после урока?</w:t>
            </w:r>
          </w:p>
          <w:p w:rsidR="001F0078" w:rsidRPr="003E3701" w:rsidRDefault="00F72D05" w:rsidP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- Поставьте оценку себе и учителю.</w:t>
            </w:r>
          </w:p>
        </w:tc>
        <w:tc>
          <w:tcPr>
            <w:tcW w:w="4961" w:type="dxa"/>
          </w:tcPr>
          <w:p w:rsidR="001F0078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На всех!</w:t>
            </w:r>
          </w:p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D05" w:rsidRPr="003E3701" w:rsidRDefault="00F7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Да, очень!</w:t>
            </w:r>
          </w:p>
        </w:tc>
        <w:tc>
          <w:tcPr>
            <w:tcW w:w="993" w:type="dxa"/>
          </w:tcPr>
          <w:p w:rsidR="001F0078" w:rsidRPr="003E3701" w:rsidRDefault="00BE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E6294" w:rsidRPr="003E3701" w:rsidRDefault="000E6294">
      <w:pPr>
        <w:rPr>
          <w:rFonts w:ascii="Times New Roman" w:hAnsi="Times New Roman" w:cs="Times New Roman"/>
          <w:sz w:val="24"/>
          <w:szCs w:val="24"/>
        </w:rPr>
      </w:pPr>
    </w:p>
    <w:p w:rsidR="00BE2C43" w:rsidRDefault="00BE2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Pr="00391BAA" w:rsidRDefault="00503A8D" w:rsidP="00214E01">
      <w:pPr>
        <w:rPr>
          <w:rFonts w:ascii="Times New Roman" w:hAnsi="Times New Roman" w:cs="Times New Roman"/>
          <w:b/>
          <w:sz w:val="24"/>
          <w:szCs w:val="24"/>
        </w:rPr>
      </w:pPr>
      <w:r w:rsidRPr="00391BA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503A8D" w:rsidRDefault="00503A8D" w:rsidP="00214E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 для землян</w:t>
      </w:r>
    </w:p>
    <w:p w:rsidR="00503A8D" w:rsidRDefault="00503A8D" w:rsidP="00214E01">
      <w:pPr>
        <w:rPr>
          <w:rFonts w:ascii="Times New Roman" w:hAnsi="Times New Roman" w:cs="Times New Roman"/>
          <w:sz w:val="24"/>
          <w:szCs w:val="24"/>
        </w:rPr>
      </w:pPr>
    </w:p>
    <w:p w:rsidR="00214E01" w:rsidRPr="003E3701" w:rsidRDefault="00214E01" w:rsidP="00214E01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 xml:space="preserve">Ȥ ʘ ɪ </w:t>
      </w:r>
      <w:r w:rsidRPr="003E3701">
        <w:rPr>
          <w:rFonts w:ascii="Cambria Math" w:hAnsi="Cambria Math" w:cs="Cambria Math"/>
          <w:sz w:val="24"/>
          <w:szCs w:val="24"/>
        </w:rPr>
        <w:t>Ⅎ</w:t>
      </w:r>
      <w:r w:rsidRPr="003E3701">
        <w:rPr>
          <w:rFonts w:ascii="Times New Roman" w:hAnsi="Times New Roman" w:cs="Times New Roman"/>
          <w:sz w:val="24"/>
          <w:szCs w:val="24"/>
        </w:rPr>
        <w:t xml:space="preserve"> ʃ ʕ Ξ ɀ ʃ ʡ ɣ ᶏ ɥ ʃ Ῡ</w:t>
      </w:r>
    </w:p>
    <w:p w:rsidR="00214E01" w:rsidRPr="003E3701" w:rsidRDefault="00214E01" w:rsidP="00214E01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>ʡ◊ Ξ Ɋ Ξ Ȥ ɣ Ȏ ɥ ʃ ʕ◊ Ξ€ ʃ ɥ ʕ Ȏ ʘ Ȏ⌂</w:t>
      </w:r>
    </w:p>
    <w:p w:rsidR="000E6294" w:rsidRPr="003E3701" w:rsidRDefault="00214E01" w:rsidP="00214E01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 xml:space="preserve">¥€ ʄ ʡ Ξ </w:t>
      </w:r>
      <w:r w:rsidRPr="003E3701">
        <w:rPr>
          <w:rFonts w:ascii="Cambria Math" w:hAnsi="Cambria Math" w:cs="Cambria Math"/>
          <w:sz w:val="24"/>
          <w:szCs w:val="24"/>
        </w:rPr>
        <w:t>Ⅎ</w:t>
      </w:r>
      <w:r w:rsidRPr="003E3701">
        <w:rPr>
          <w:rFonts w:ascii="Times New Roman" w:hAnsi="Times New Roman" w:cs="Times New Roman"/>
          <w:sz w:val="24"/>
          <w:szCs w:val="24"/>
        </w:rPr>
        <w:t xml:space="preserve"> Ȏ Ɋ Ξ ɫ Ʌ Ɋ ʕ ɪ Ῡ </w:t>
      </w:r>
      <w:r w:rsidR="000E6294" w:rsidRPr="003E3701"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D87472" w:rsidRPr="003E3701" w:rsidRDefault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>Код «ДЕНТАРА»</w:t>
      </w:r>
      <w:r w:rsidR="00503A8D">
        <w:rPr>
          <w:rFonts w:ascii="Times New Roman" w:hAnsi="Times New Roman" w:cs="Times New Roman"/>
          <w:sz w:val="24"/>
          <w:szCs w:val="24"/>
        </w:rPr>
        <w:t xml:space="preserve"> - поврежденный радиацией</w:t>
      </w:r>
    </w:p>
    <w:p w:rsidR="00214E01" w:rsidRPr="003E3701" w:rsidRDefault="00214E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6"/>
        <w:gridCol w:w="2226"/>
        <w:gridCol w:w="1752"/>
        <w:gridCol w:w="2409"/>
        <w:gridCol w:w="1985"/>
      </w:tblGrid>
      <w:tr w:rsidR="00673BDF" w:rsidRPr="003E3701" w:rsidTr="00214E01">
        <w:trPr>
          <w:trHeight w:val="75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А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С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Ɋ</w:t>
            </w:r>
          </w:p>
        </w:tc>
      </w:tr>
      <w:tr w:rsidR="00673BDF" w:rsidRPr="003E3701" w:rsidTr="00214E01">
        <w:trPr>
          <w:trHeight w:val="55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Б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ɞ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Т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673BDF" w:rsidRPr="003E3701" w:rsidTr="00214E01">
        <w:trPr>
          <w:trHeight w:val="561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В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Cambria Math" w:hAnsi="Cambria Math" w:cs="Cambria Math"/>
                <w:sz w:val="56"/>
                <w:szCs w:val="56"/>
              </w:rPr>
              <w:t>Ⅎ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У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ɮ</w:t>
            </w:r>
          </w:p>
        </w:tc>
      </w:tr>
      <w:tr w:rsidR="00673BDF" w:rsidRPr="003E3701" w:rsidTr="00214E01">
        <w:trPr>
          <w:trHeight w:val="569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Г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ɫ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Ф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ξ</w:t>
            </w:r>
          </w:p>
        </w:tc>
      </w:tr>
      <w:tr w:rsidR="00673BDF" w:rsidRPr="003E3701" w:rsidTr="00214E01">
        <w:trPr>
          <w:trHeight w:val="549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Д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€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Х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Ϟ</w:t>
            </w:r>
          </w:p>
        </w:tc>
      </w:tr>
      <w:tr w:rsidR="00673BDF" w:rsidRPr="003E3701" w:rsidTr="00214E01">
        <w:trPr>
          <w:trHeight w:val="55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Е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Ц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Ϙ</w:t>
            </w:r>
          </w:p>
        </w:tc>
      </w:tr>
      <w:tr w:rsidR="00673BDF" w:rsidRPr="003E3701" w:rsidTr="00214E01">
        <w:trPr>
          <w:trHeight w:val="551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Ё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ʄ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Ч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ϖ</w:t>
            </w:r>
          </w:p>
        </w:tc>
      </w:tr>
      <w:tr w:rsidR="00673BDF" w:rsidRPr="003E3701" w:rsidTr="00214E01">
        <w:trPr>
          <w:trHeight w:val="57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Ж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¥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Ш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ᵿ</w:t>
            </w:r>
          </w:p>
        </w:tc>
      </w:tr>
      <w:tr w:rsidR="00673BDF" w:rsidRPr="003E3701" w:rsidTr="00214E01">
        <w:trPr>
          <w:trHeight w:val="55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З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ɀ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Щ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∆</w:t>
            </w:r>
          </w:p>
        </w:tc>
      </w:tr>
      <w:tr w:rsidR="00673BDF" w:rsidRPr="003E3701" w:rsidTr="00214E01">
        <w:trPr>
          <w:trHeight w:val="547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И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ɪ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Ъ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∞</w:t>
            </w:r>
          </w:p>
        </w:tc>
      </w:tr>
      <w:tr w:rsidR="00673BDF" w:rsidRPr="003E3701" w:rsidTr="00214E01">
        <w:trPr>
          <w:trHeight w:val="55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Й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ɨ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Ы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◊</w:t>
            </w:r>
          </w:p>
        </w:tc>
      </w:tr>
      <w:tr w:rsidR="00673BDF" w:rsidRPr="003E3701" w:rsidTr="00214E01">
        <w:trPr>
          <w:trHeight w:val="56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К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ɷ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Ь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□</w:t>
            </w:r>
          </w:p>
        </w:tc>
      </w:tr>
      <w:tr w:rsidR="00673BDF" w:rsidRPr="003E3701" w:rsidTr="00214E01">
        <w:trPr>
          <w:trHeight w:val="557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Л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ɣ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Э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Ⱶ</w:t>
            </w:r>
          </w:p>
        </w:tc>
      </w:tr>
      <w:tr w:rsidR="00673BDF" w:rsidRPr="003E3701" w:rsidTr="00214E01">
        <w:trPr>
          <w:trHeight w:val="56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М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Ю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Ω</w:t>
            </w:r>
          </w:p>
        </w:tc>
      </w:tr>
      <w:tr w:rsidR="00673BDF" w:rsidRPr="003E3701" w:rsidTr="00214E01">
        <w:trPr>
          <w:trHeight w:val="54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Н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ɥ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Я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ᶏ</w:t>
            </w:r>
          </w:p>
        </w:tc>
      </w:tr>
      <w:tr w:rsidR="00673BDF" w:rsidRPr="003E3701" w:rsidTr="00214E01">
        <w:trPr>
          <w:trHeight w:val="553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О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⌂</w:t>
            </w:r>
          </w:p>
        </w:tc>
      </w:tr>
      <w:tr w:rsidR="00673BDF" w:rsidRPr="003E3701" w:rsidTr="00214E01">
        <w:trPr>
          <w:trHeight w:val="57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П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Ȥ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!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673BDF" w:rsidRPr="003E3701" w:rsidTr="00214E01">
        <w:trPr>
          <w:trHeight w:val="55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Р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ʘ</w:t>
            </w:r>
          </w:p>
        </w:tc>
        <w:tc>
          <w:tcPr>
            <w:tcW w:w="1752" w:type="dxa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73BDF" w:rsidRPr="003E3701" w:rsidRDefault="00673BDF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-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673BDF" w:rsidRPr="003E3701" w:rsidRDefault="000262DA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↨</w:t>
            </w:r>
          </w:p>
        </w:tc>
      </w:tr>
      <w:tr w:rsidR="00214E01" w:rsidRPr="003E3701" w:rsidTr="00214E01">
        <w:trPr>
          <w:trHeight w:val="55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пробел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214E01" w:rsidRPr="003E3701" w:rsidTr="00214E01">
        <w:trPr>
          <w:trHeight w:val="555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214E01" w:rsidRPr="003E3701" w:rsidRDefault="00214E01" w:rsidP="00673BDF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150B85" w:rsidRPr="003E3701" w:rsidRDefault="00150B85" w:rsidP="00673BDF">
      <w:pPr>
        <w:rPr>
          <w:rFonts w:ascii="Times New Roman" w:hAnsi="Times New Roman" w:cs="Times New Roman"/>
          <w:sz w:val="24"/>
          <w:szCs w:val="24"/>
        </w:rPr>
      </w:pPr>
    </w:p>
    <w:p w:rsidR="00503A8D" w:rsidRDefault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503A8D" w:rsidP="00150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150B85" w:rsidRPr="003E3701" w:rsidRDefault="00150B85" w:rsidP="00150B85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t>Код «ДЕНТАРА»</w:t>
      </w:r>
      <w:r w:rsidR="009C13E2">
        <w:rPr>
          <w:rFonts w:ascii="Times New Roman" w:hAnsi="Times New Roman" w:cs="Times New Roman"/>
          <w:sz w:val="24"/>
          <w:szCs w:val="24"/>
        </w:rPr>
        <w:t xml:space="preserve"> - восстановленный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6"/>
        <w:gridCol w:w="2226"/>
        <w:gridCol w:w="1752"/>
        <w:gridCol w:w="2409"/>
        <w:gridCol w:w="1985"/>
      </w:tblGrid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А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Ȏ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С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Ɋ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Б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ɞ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Т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ʕ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В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Cambria Math" w:hAnsi="Cambria Math" w:cs="Cambria Math"/>
                <w:sz w:val="56"/>
                <w:szCs w:val="56"/>
              </w:rPr>
              <w:t>Ⅎ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У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ɮ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Г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ɫ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Ф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ξ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Д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€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Х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Ϟ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Е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ʃ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Ц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Ϙ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Ё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ʄ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Ч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ϖ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Ж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¥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Ш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ᵿ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З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ɀ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Щ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∆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И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ɪ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Ъ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∞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Й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ɨ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Ы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◊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К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ɷ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Ь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□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Л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ɣ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Э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Ⱶ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М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ʡ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Ю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Ω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Н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ɥ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Я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ᶏ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О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Ʌ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⌂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П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Ȥ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!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Ῡ</w:t>
            </w:r>
          </w:p>
        </w:tc>
      </w:tr>
      <w:tr w:rsidR="00150B85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Р</w:t>
            </w: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ʘ</w:t>
            </w:r>
          </w:p>
        </w:tc>
        <w:tc>
          <w:tcPr>
            <w:tcW w:w="1752" w:type="dxa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-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50B85" w:rsidRPr="003E3701" w:rsidRDefault="00150B85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↨</w:t>
            </w:r>
          </w:p>
        </w:tc>
      </w:tr>
      <w:tr w:rsidR="00137BEF" w:rsidRPr="003E3701" w:rsidTr="00FF2508">
        <w:trPr>
          <w:trHeight w:val="568"/>
        </w:trPr>
        <w:tc>
          <w:tcPr>
            <w:tcW w:w="2226" w:type="dxa"/>
            <w:shd w:val="clear" w:color="auto" w:fill="DBE5F1" w:themeFill="accent1" w:themeFillTint="33"/>
            <w:vAlign w:val="center"/>
          </w:tcPr>
          <w:p w:rsidR="00137BEF" w:rsidRPr="003E3701" w:rsidRDefault="00137BEF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226" w:type="dxa"/>
            <w:shd w:val="clear" w:color="auto" w:fill="EAF1DD" w:themeFill="accent3" w:themeFillTint="33"/>
            <w:vAlign w:val="center"/>
          </w:tcPr>
          <w:p w:rsidR="00137BEF" w:rsidRPr="003E3701" w:rsidRDefault="00137BEF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52" w:type="dxa"/>
            <w:vAlign w:val="center"/>
          </w:tcPr>
          <w:p w:rsidR="00137BEF" w:rsidRPr="003E3701" w:rsidRDefault="00137BEF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137BEF" w:rsidRPr="003E3701" w:rsidRDefault="00137BEF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пробел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137BEF" w:rsidRPr="003E3701" w:rsidRDefault="00137BEF" w:rsidP="000C2B8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3E3701">
              <w:rPr>
                <w:rFonts w:ascii="Times New Roman" w:hAnsi="Times New Roman" w:cs="Times New Roman"/>
                <w:sz w:val="56"/>
                <w:szCs w:val="56"/>
              </w:rPr>
              <w:t>Ξ</w:t>
            </w:r>
          </w:p>
        </w:tc>
      </w:tr>
    </w:tbl>
    <w:p w:rsidR="00150B85" w:rsidRPr="003E3701" w:rsidRDefault="00150B85" w:rsidP="00150B85">
      <w:pPr>
        <w:rPr>
          <w:rFonts w:ascii="Times New Roman" w:hAnsi="Times New Roman" w:cs="Times New Roman"/>
          <w:sz w:val="24"/>
          <w:szCs w:val="24"/>
        </w:rPr>
      </w:pPr>
    </w:p>
    <w:p w:rsidR="0096073D" w:rsidRPr="003E3701" w:rsidRDefault="0096073D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137BEF" w:rsidRPr="003E3701" w:rsidRDefault="00137BEF" w:rsidP="00137B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3701">
        <w:rPr>
          <w:rFonts w:ascii="Times New Roman" w:hAnsi="Times New Roman" w:cs="Times New Roman"/>
          <w:b/>
          <w:bCs/>
          <w:sz w:val="24"/>
          <w:szCs w:val="24"/>
          <w:lang w:val="en-US"/>
        </w:rPr>
        <w:t>M O U S E</w:t>
      </w:r>
    </w:p>
    <w:p w:rsidR="00E17EB5" w:rsidRPr="003E3701" w:rsidRDefault="00391BAA" w:rsidP="00673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25400</wp:posOffset>
                </wp:positionV>
                <wp:extent cx="609600" cy="4324350"/>
                <wp:effectExtent l="0" t="0" r="19050" b="19050"/>
                <wp:wrapNone/>
                <wp:docPr id="2070" name="Прямоугольник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0" o:spid="_x0000_s1026" style="position:absolute;margin-left:390.2pt;margin-top:2pt;width:48pt;height:3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25400</wp:posOffset>
                </wp:positionV>
                <wp:extent cx="609600" cy="4324350"/>
                <wp:effectExtent l="0" t="0" r="19050" b="19050"/>
                <wp:wrapNone/>
                <wp:docPr id="2069" name="Прямоугольник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9" o:spid="_x0000_s1026" style="position:absolute;margin-left:276.2pt;margin-top:2pt;width:48pt;height:3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25400</wp:posOffset>
                </wp:positionV>
                <wp:extent cx="609600" cy="4324350"/>
                <wp:effectExtent l="0" t="0" r="19050" b="19050"/>
                <wp:wrapNone/>
                <wp:docPr id="2068" name="Прямоугольник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8" o:spid="_x0000_s1026" style="position:absolute;margin-left:166.7pt;margin-top:2pt;width:48pt;height:34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25400</wp:posOffset>
                </wp:positionV>
                <wp:extent cx="609600" cy="4324350"/>
                <wp:effectExtent l="0" t="0" r="19050" b="19050"/>
                <wp:wrapNone/>
                <wp:docPr id="2067" name="Прямоугольник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7" o:spid="_x0000_s1026" style="position:absolute;margin-left:59.45pt;margin-top:2pt;width:48pt;height:3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r w:rsidR="000C2B85" w:rsidRPr="003E3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225" cy="4356625"/>
            <wp:effectExtent l="0" t="0" r="0" b="635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948" cy="43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CE" w:rsidRPr="003E3701" w:rsidRDefault="00391BAA" w:rsidP="00B840C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4926965</wp:posOffset>
                </wp:positionH>
                <wp:positionV relativeFrom="paragraph">
                  <wp:posOffset>358775</wp:posOffset>
                </wp:positionV>
                <wp:extent cx="609600" cy="4324350"/>
                <wp:effectExtent l="0" t="0" r="19050" b="19050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1026" style="position:absolute;margin-left:387.95pt;margin-top:28.25pt;width:48pt;height:3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358775</wp:posOffset>
                </wp:positionV>
                <wp:extent cx="609600" cy="4324350"/>
                <wp:effectExtent l="0" t="0" r="19050" b="19050"/>
                <wp:wrapNone/>
                <wp:docPr id="2075" name="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5" o:spid="_x0000_s1026" style="position:absolute;margin-left:275.45pt;margin-top:28.25pt;width:48pt;height:34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358775</wp:posOffset>
                </wp:positionV>
                <wp:extent cx="609600" cy="4324350"/>
                <wp:effectExtent l="0" t="0" r="19050" b="19050"/>
                <wp:wrapNone/>
                <wp:docPr id="2074" name="Прямоугольник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4" o:spid="_x0000_s1026" style="position:absolute;margin-left:165.95pt;margin-top:28.25pt;width:48pt;height:3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358775</wp:posOffset>
                </wp:positionV>
                <wp:extent cx="609600" cy="4324350"/>
                <wp:effectExtent l="0" t="0" r="19050" b="19050"/>
                <wp:wrapNone/>
                <wp:docPr id="2073" name="Прямоугольник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32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3" o:spid="_x0000_s1026" style="position:absolute;margin-left:58.7pt;margin-top:28.25pt;width:48pt;height:3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" fillcolor="white [3212]" strokecolor="white [3212]" strokeweight="2pt">
                <v:path arrowok="t"/>
              </v:rect>
            </w:pict>
          </mc:Fallback>
        </mc:AlternateContent>
      </w:r>
      <w:r w:rsidR="00137BEF" w:rsidRPr="003E3701">
        <w:rPr>
          <w:rFonts w:ascii="Times New Roman" w:hAnsi="Times New Roman" w:cs="Times New Roman"/>
          <w:b/>
          <w:bCs/>
          <w:sz w:val="24"/>
          <w:szCs w:val="24"/>
          <w:lang w:val="en-US"/>
        </w:rPr>
        <w:t>M O U S E</w:t>
      </w:r>
    </w:p>
    <w:p w:rsidR="00B70B38" w:rsidRPr="003E3701" w:rsidRDefault="000C2B85" w:rsidP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075" cy="4312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037" cy="43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</w:p>
    <w:p w:rsidR="00B70B38" w:rsidRPr="003E3701" w:rsidRDefault="000C2B85" w:rsidP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-187325</wp:posOffset>
            </wp:positionV>
            <wp:extent cx="823595" cy="530225"/>
            <wp:effectExtent l="0" t="0" r="0" b="3175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-189865</wp:posOffset>
            </wp:positionV>
            <wp:extent cx="847725" cy="536575"/>
            <wp:effectExtent l="0" t="0" r="9525" b="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-196215</wp:posOffset>
            </wp:positionV>
            <wp:extent cx="860425" cy="536575"/>
            <wp:effectExtent l="0" t="0" r="0" b="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-196215</wp:posOffset>
            </wp:positionV>
            <wp:extent cx="877570" cy="506095"/>
            <wp:effectExtent l="0" t="0" r="0" b="8255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-187960</wp:posOffset>
            </wp:positionV>
            <wp:extent cx="873125" cy="530225"/>
            <wp:effectExtent l="0" t="0" r="3175" b="3175"/>
            <wp:wrapNone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-212090</wp:posOffset>
            </wp:positionV>
            <wp:extent cx="847725" cy="499745"/>
            <wp:effectExtent l="0" t="0" r="9525" b="0"/>
            <wp:wrapNone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6011545</wp:posOffset>
            </wp:positionH>
            <wp:positionV relativeFrom="paragraph">
              <wp:posOffset>-184150</wp:posOffset>
            </wp:positionV>
            <wp:extent cx="823595" cy="482600"/>
            <wp:effectExtent l="0" t="0" r="0" b="0"/>
            <wp:wrapNone/>
            <wp:docPr id="3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96073D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422015"/>
            <wp:effectExtent l="0" t="0" r="635" b="6985"/>
            <wp:docPr id="3074" name="Picture 2" descr="http://swingersnewline.com/images/referat_na_temu_kultura_zapadnoy_evropy_v_11_15_vekah_4542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wingersnewline.com/images/referat_na_temu_kultura_zapadnoy_evropy_v_11_15_vekah_4542_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22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0C2B85" w:rsidRPr="003E3701" w:rsidRDefault="000C2B85" w:rsidP="000C2B85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-187325</wp:posOffset>
            </wp:positionV>
            <wp:extent cx="823595" cy="530225"/>
            <wp:effectExtent l="0" t="0" r="0" b="3175"/>
            <wp:wrapNone/>
            <wp:docPr id="2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-189865</wp:posOffset>
            </wp:positionV>
            <wp:extent cx="847725" cy="536575"/>
            <wp:effectExtent l="0" t="0" r="9525" b="0"/>
            <wp:wrapNone/>
            <wp:docPr id="20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-196215</wp:posOffset>
            </wp:positionV>
            <wp:extent cx="860425" cy="536575"/>
            <wp:effectExtent l="0" t="0" r="0" b="0"/>
            <wp:wrapNone/>
            <wp:docPr id="20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-196215</wp:posOffset>
            </wp:positionV>
            <wp:extent cx="877570" cy="506095"/>
            <wp:effectExtent l="0" t="0" r="0" b="8255"/>
            <wp:wrapNone/>
            <wp:docPr id="20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-187960</wp:posOffset>
            </wp:positionV>
            <wp:extent cx="873125" cy="530225"/>
            <wp:effectExtent l="0" t="0" r="3175" b="3175"/>
            <wp:wrapNone/>
            <wp:docPr id="20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-212090</wp:posOffset>
            </wp:positionV>
            <wp:extent cx="847725" cy="499745"/>
            <wp:effectExtent l="0" t="0" r="9525" b="0"/>
            <wp:wrapNone/>
            <wp:docPr id="20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6011545</wp:posOffset>
            </wp:positionH>
            <wp:positionV relativeFrom="paragraph">
              <wp:posOffset>-184150</wp:posOffset>
            </wp:positionV>
            <wp:extent cx="823595" cy="482600"/>
            <wp:effectExtent l="0" t="0" r="0" b="0"/>
            <wp:wrapNone/>
            <wp:docPr id="2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31301F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422015"/>
            <wp:effectExtent l="0" t="0" r="635" b="6985"/>
            <wp:docPr id="9" name="Picture 2" descr="http://swingersnewline.com/images/referat_na_temu_kultura_zapadnoy_evropy_v_11_15_vekah_4542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wingersnewline.com/images/referat_na_temu_kultura_zapadnoy_evropy_v_11_15_vekah_4542_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22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6.</w:t>
      </w:r>
    </w:p>
    <w:p w:rsidR="00C601F8" w:rsidRPr="003E3701" w:rsidRDefault="00C601F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741"/>
        <w:tblW w:w="10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6"/>
        <w:gridCol w:w="436"/>
        <w:gridCol w:w="435"/>
        <w:gridCol w:w="435"/>
        <w:gridCol w:w="435"/>
        <w:gridCol w:w="435"/>
        <w:gridCol w:w="435"/>
        <w:gridCol w:w="434"/>
        <w:gridCol w:w="434"/>
        <w:gridCol w:w="434"/>
        <w:gridCol w:w="434"/>
        <w:gridCol w:w="434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br w:type="page"/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 w:val="restart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C601F8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C6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p w:rsidR="00C601F8" w:rsidRPr="003E3701" w:rsidRDefault="00C601F8" w:rsidP="00C601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6"/>
        <w:gridCol w:w="436"/>
        <w:gridCol w:w="435"/>
        <w:gridCol w:w="435"/>
        <w:gridCol w:w="435"/>
        <w:gridCol w:w="435"/>
        <w:gridCol w:w="435"/>
        <w:gridCol w:w="434"/>
        <w:gridCol w:w="434"/>
        <w:gridCol w:w="434"/>
        <w:gridCol w:w="434"/>
        <w:gridCol w:w="434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 w:val="restart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1F8" w:rsidRPr="003E3701" w:rsidTr="000C2B85">
        <w:trPr>
          <w:trHeight w:val="492"/>
        </w:trPr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7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8" w:type="dxa"/>
            <w:vMerge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C601F8" w:rsidRPr="003E3701" w:rsidRDefault="00C601F8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1F8" w:rsidRPr="003E3701" w:rsidRDefault="00C601F8">
      <w:pPr>
        <w:rPr>
          <w:rFonts w:ascii="Times New Roman" w:hAnsi="Times New Roman" w:cs="Times New Roman"/>
          <w:sz w:val="24"/>
          <w:szCs w:val="24"/>
        </w:rPr>
      </w:pPr>
    </w:p>
    <w:p w:rsidR="00503A8D" w:rsidRDefault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7.</w:t>
      </w:r>
    </w:p>
    <w:p w:rsidR="00655CC9" w:rsidRPr="003E3701" w:rsidRDefault="0031301F" w:rsidP="00673BDF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6174105</wp:posOffset>
            </wp:positionH>
            <wp:positionV relativeFrom="paragraph">
              <wp:posOffset>5035550</wp:posOffset>
            </wp:positionV>
            <wp:extent cx="504190" cy="547370"/>
            <wp:effectExtent l="0" t="0" r="0" b="5080"/>
            <wp:wrapNone/>
            <wp:docPr id="2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4999990</wp:posOffset>
            </wp:positionV>
            <wp:extent cx="462915" cy="556895"/>
            <wp:effectExtent l="0" t="0" r="0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5028565</wp:posOffset>
            </wp:positionV>
            <wp:extent cx="462915" cy="556895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5052060</wp:posOffset>
            </wp:positionV>
            <wp:extent cx="437515" cy="534670"/>
            <wp:effectExtent l="0" t="0" r="635" b="0"/>
            <wp:wrapNone/>
            <wp:docPr id="20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5028565</wp:posOffset>
            </wp:positionV>
            <wp:extent cx="490220" cy="556895"/>
            <wp:effectExtent l="0" t="0" r="5080" b="0"/>
            <wp:wrapNone/>
            <wp:docPr id="2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5033645</wp:posOffset>
            </wp:positionV>
            <wp:extent cx="565785" cy="523875"/>
            <wp:effectExtent l="0" t="0" r="5715" b="9525"/>
            <wp:wrapNone/>
            <wp:docPr id="2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5812155</wp:posOffset>
            </wp:positionV>
            <wp:extent cx="4582795" cy="4152900"/>
            <wp:effectExtent l="0" t="0" r="8255" b="0"/>
            <wp:wrapSquare wrapText="bothSides"/>
            <wp:docPr id="26" name="Picture 6" descr="флажковая св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флажковая связ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782955</wp:posOffset>
            </wp:positionV>
            <wp:extent cx="3920490" cy="3552825"/>
            <wp:effectExtent l="0" t="0" r="3810" b="9525"/>
            <wp:wrapSquare wrapText="bothSides"/>
            <wp:docPr id="5" name="Picture 6" descr="флажковая св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флажковая связ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132715</wp:posOffset>
            </wp:positionV>
            <wp:extent cx="462915" cy="556895"/>
            <wp:effectExtent l="0" t="0" r="0" b="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137795</wp:posOffset>
            </wp:positionV>
            <wp:extent cx="565785" cy="523875"/>
            <wp:effectExtent l="0" t="0" r="5715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132715</wp:posOffset>
            </wp:positionV>
            <wp:extent cx="490220" cy="556895"/>
            <wp:effectExtent l="0" t="0" r="508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156210</wp:posOffset>
            </wp:positionV>
            <wp:extent cx="437515" cy="534670"/>
            <wp:effectExtent l="0" t="0" r="635" b="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104140</wp:posOffset>
            </wp:positionV>
            <wp:extent cx="462915" cy="55689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7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6179185</wp:posOffset>
            </wp:positionH>
            <wp:positionV relativeFrom="paragraph">
              <wp:posOffset>139700</wp:posOffset>
            </wp:positionV>
            <wp:extent cx="504190" cy="547370"/>
            <wp:effectExtent l="0" t="0" r="0" b="508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55CC9" w:rsidRPr="003E3701" w:rsidRDefault="00655CC9">
      <w:pPr>
        <w:rPr>
          <w:rFonts w:ascii="Times New Roman" w:hAnsi="Times New Roman" w:cs="Times New Roman"/>
          <w:sz w:val="24"/>
          <w:szCs w:val="24"/>
        </w:rPr>
      </w:pPr>
      <w:r w:rsidRPr="003E3701">
        <w:rPr>
          <w:rFonts w:ascii="Times New Roman" w:hAnsi="Times New Roman" w:cs="Times New Roman"/>
          <w:sz w:val="24"/>
          <w:szCs w:val="24"/>
        </w:rPr>
        <w:br w:type="page"/>
      </w:r>
    </w:p>
    <w:p w:rsidR="00503A8D" w:rsidRDefault="00503A8D" w:rsidP="00503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8.</w:t>
      </w:r>
    </w:p>
    <w:p w:rsidR="00503A8D" w:rsidRDefault="00503A8D" w:rsidP="00673BDF">
      <w:pPr>
        <w:rPr>
          <w:rFonts w:ascii="Times New Roman" w:hAnsi="Times New Roman" w:cs="Times New Roman"/>
          <w:color w:val="0D0D0D" w:themeColor="text1" w:themeTint="F2"/>
          <w:u w:val="single"/>
        </w:rPr>
      </w:pPr>
    </w:p>
    <w:p w:rsidR="00897574" w:rsidRPr="003E3701" w:rsidRDefault="00391BAA" w:rsidP="00673BDF">
      <w:pPr>
        <w:rPr>
          <w:rFonts w:ascii="Times New Roman" w:hAnsi="Times New Roman" w:cs="Times New Roman"/>
          <w:color w:val="0D0D0D" w:themeColor="text1" w:themeTint="F2"/>
          <w:u w:val="single"/>
        </w:rPr>
      </w:pP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13" name="Улыбающееся лиц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>
                            <a:gd name="adj" fmla="val -142"/>
                          </a:avLst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" o:spid="_x0000_s1026" type="#_x0000_t96" style="position:absolute;margin-left:371.7pt;margin-top:14pt;width:47.65pt;height:48.3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" adj="16484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12" name="Улыбающееся лиц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5" o:spid="_x0000_s1026" type="#_x0000_t96" style="position:absolute;margin-left:455.05pt;margin-top:14pt;width:47.65pt;height:48.3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" adj="15510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11" name="Улыбающееся лиц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3" o:spid="_x0000_s1026" type="#_x0000_t96" style="position:absolute;margin-left:293.85pt;margin-top:14pt;width:47.65pt;height:48.3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 w:rsidR="00897574" w:rsidRPr="003E3701">
        <w:rPr>
          <w:rFonts w:ascii="Times New Roman" w:hAnsi="Times New Roman" w:cs="Times New Roman"/>
          <w:color w:val="0D0D0D" w:themeColor="text1" w:themeTint="F2"/>
          <w:highlight w:val="yellow"/>
          <w:u w:val="single"/>
        </w:rPr>
        <w:t>Подведение итогов:</w:t>
      </w:r>
    </w:p>
    <w:p w:rsidR="008002A4" w:rsidRPr="003E3701" w:rsidRDefault="008002A4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>Оцени свое настроение после урока (зачеркни ненужное):</w:t>
      </w:r>
    </w:p>
    <w:p w:rsidR="008002A4" w:rsidRPr="003E3701" w:rsidRDefault="00391BAA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>
        <w:rPr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78105</wp:posOffset>
                </wp:positionV>
                <wp:extent cx="371475" cy="329565"/>
                <wp:effectExtent l="5080" t="7620" r="13970" b="5715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36.7pt;margin-top:6.15pt;width:29.25pt;height:2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"/>
            </w:pict>
          </mc:Fallback>
        </mc:AlternateContent>
      </w:r>
    </w:p>
    <w:p w:rsidR="008002A4" w:rsidRPr="003E3701" w:rsidRDefault="008002A4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>Оцени работу учителя:  1 – 5</w:t>
      </w:r>
    </w:p>
    <w:p w:rsidR="008002A4" w:rsidRPr="003E3701" w:rsidRDefault="00391BAA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>
        <w:rPr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94615</wp:posOffset>
                </wp:positionV>
                <wp:extent cx="371475" cy="333375"/>
                <wp:effectExtent l="5080" t="12065" r="13970" b="6985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8.95pt;margin-top:7.45pt;width:29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"/>
            </w:pict>
          </mc:Fallback>
        </mc:AlternateContent>
      </w:r>
    </w:p>
    <w:p w:rsidR="008002A4" w:rsidRPr="003E3701" w:rsidRDefault="008002A4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 xml:space="preserve">Оцени свою работу на уроке:  1 – 5 </w:t>
      </w:r>
    </w:p>
    <w:p w:rsidR="008002A4" w:rsidRPr="003E3701" w:rsidRDefault="008002A4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</w:p>
    <w:p w:rsidR="008002A4" w:rsidRPr="003E3701" w:rsidRDefault="008002A4" w:rsidP="008002A4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  <w:u w:val="single"/>
        </w:rPr>
      </w:pPr>
      <w:r w:rsidRPr="003E3701">
        <w:rPr>
          <w:color w:val="0D0D0D" w:themeColor="text1" w:themeTint="F2"/>
          <w:kern w:val="24"/>
          <w:sz w:val="22"/>
          <w:szCs w:val="22"/>
          <w:u w:val="single"/>
        </w:rPr>
        <w:t>Заполни таблицу ( + или - ):</w:t>
      </w:r>
    </w:p>
    <w:tbl>
      <w:tblPr>
        <w:tblStyle w:val="a3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410"/>
      </w:tblGrid>
      <w:tr w:rsidR="00201E89" w:rsidRPr="003E3701" w:rsidTr="008002A4">
        <w:tc>
          <w:tcPr>
            <w:tcW w:w="2376" w:type="dxa"/>
            <w:shd w:val="clear" w:color="auto" w:fill="F2F2F2" w:themeFill="background1" w:themeFillShade="F2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Освоил </w:t>
            </w: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полностью</w:t>
            </w:r>
          </w:p>
        </w:tc>
        <w:tc>
          <w:tcPr>
            <w:tcW w:w="2551" w:type="dxa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Освоил, </w:t>
            </w: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но не совсем</w:t>
            </w:r>
          </w:p>
        </w:tc>
        <w:tc>
          <w:tcPr>
            <w:tcW w:w="2410" w:type="dxa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Не </w:t>
            </w: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освоил</w:t>
            </w:r>
          </w:p>
        </w:tc>
      </w:tr>
      <w:tr w:rsidR="00201E89" w:rsidRPr="003E3701" w:rsidTr="008002A4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Символьное кодирование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201E89" w:rsidRPr="003E3701" w:rsidTr="008002A4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Числовое кодирование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201E89" w:rsidRPr="003E3701" w:rsidTr="008002A4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Графическое кодирование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201E89" w:rsidRPr="003E3701" w:rsidTr="008002A4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 xml:space="preserve">Код </w:t>
            </w:r>
          </w:p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«Динтара»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201E89" w:rsidRPr="003E3701" w:rsidTr="008002A4">
        <w:trPr>
          <w:trHeight w:val="57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Работа в паре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201E89" w:rsidRPr="003E3701" w:rsidTr="008002A4">
        <w:trPr>
          <w:trHeight w:val="57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Работа с «горячими клавишами»</w:t>
            </w:r>
          </w:p>
        </w:tc>
        <w:tc>
          <w:tcPr>
            <w:tcW w:w="2552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201E89" w:rsidRPr="003E3701" w:rsidRDefault="00201E89" w:rsidP="00201E89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</w:tbl>
    <w:p w:rsidR="00B70B38" w:rsidRPr="003E3701" w:rsidRDefault="00B70B38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673BDF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673BDF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673BDF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391BAA" w:rsidP="001E7F71">
      <w:pPr>
        <w:rPr>
          <w:rFonts w:ascii="Times New Roman" w:hAnsi="Times New Roman" w:cs="Times New Roman"/>
          <w:color w:val="0D0D0D" w:themeColor="text1" w:themeTint="F2"/>
          <w:u w:val="single"/>
        </w:rPr>
      </w:pP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2077" name="Улыбающееся лиц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>
                            <a:gd name="adj" fmla="val -142"/>
                          </a:avLst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4" o:spid="_x0000_s1026" type="#_x0000_t96" style="position:absolute;margin-left:371.7pt;margin-top:14pt;width:47.65pt;height:48.3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" adj="16484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6" name="Улыбающееся лиц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5" o:spid="_x0000_s1026" type="#_x0000_t96" style="position:absolute;margin-left:455.05pt;margin-top:14pt;width:47.65pt;height:48.3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" adj="15510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177800</wp:posOffset>
                </wp:positionV>
                <wp:extent cx="605155" cy="613410"/>
                <wp:effectExtent l="0" t="0" r="23495" b="15240"/>
                <wp:wrapNone/>
                <wp:docPr id="4" name="Улыбающееся лиц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61341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sq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3" o:spid="_x0000_s1026" type="#_x0000_t96" style="position:absolute;margin-left:293.85pt;margin-top:14pt;width:47.65pt;height:48.3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" fillcolor="yellow" strokecolor="#c00000" strokeweight="2pt">
                <v:stroke startarrowwidth="narrow" startarrowlength="short" endarrowwidth="narrow" endarrowlength="short" endcap="square"/>
                <v:path arrowok="t"/>
              </v:shape>
            </w:pict>
          </mc:Fallback>
        </mc:AlternateContent>
      </w:r>
      <w:r w:rsidR="001E7F71" w:rsidRPr="003E3701">
        <w:rPr>
          <w:rFonts w:ascii="Times New Roman" w:hAnsi="Times New Roman" w:cs="Times New Roman"/>
          <w:color w:val="0D0D0D" w:themeColor="text1" w:themeTint="F2"/>
          <w:highlight w:val="yellow"/>
          <w:u w:val="single"/>
        </w:rPr>
        <w:t>Подведение итогов:</w:t>
      </w:r>
    </w:p>
    <w:p w:rsidR="001E7F71" w:rsidRPr="003E3701" w:rsidRDefault="001E7F71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>Оцени свое настроение после урока (зачеркни ненужное):</w:t>
      </w:r>
    </w:p>
    <w:p w:rsidR="001E7F71" w:rsidRPr="003E3701" w:rsidRDefault="00391BAA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>
        <w:rPr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78105</wp:posOffset>
                </wp:positionV>
                <wp:extent cx="371475" cy="329565"/>
                <wp:effectExtent l="5080" t="13970" r="13970" b="8890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36.7pt;margin-top:6.15pt;width:29.25pt;height:2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"/>
            </w:pict>
          </mc:Fallback>
        </mc:AlternateContent>
      </w:r>
    </w:p>
    <w:p w:rsidR="001E7F71" w:rsidRPr="003E3701" w:rsidRDefault="001E7F71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>Оцени работу учителя:  1 – 5</w:t>
      </w:r>
    </w:p>
    <w:p w:rsidR="001E7F71" w:rsidRPr="003E3701" w:rsidRDefault="00391BAA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>
        <w:rPr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94615</wp:posOffset>
                </wp:positionV>
                <wp:extent cx="371475" cy="333375"/>
                <wp:effectExtent l="5080" t="8890" r="13970" b="1016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68.95pt;margin-top:7.45pt;width:29.2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"/>
            </w:pict>
          </mc:Fallback>
        </mc:AlternateContent>
      </w:r>
    </w:p>
    <w:p w:rsidR="001E7F71" w:rsidRPr="003E3701" w:rsidRDefault="001E7F71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  <w:r w:rsidRPr="003E3701">
        <w:rPr>
          <w:color w:val="0D0D0D" w:themeColor="text1" w:themeTint="F2"/>
          <w:kern w:val="24"/>
          <w:sz w:val="22"/>
          <w:szCs w:val="22"/>
        </w:rPr>
        <w:t xml:space="preserve">Оцени свою работу на уроке:  1 – 5 </w:t>
      </w:r>
    </w:p>
    <w:p w:rsidR="001E7F71" w:rsidRPr="003E3701" w:rsidRDefault="001E7F71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</w:rPr>
      </w:pPr>
    </w:p>
    <w:p w:rsidR="001E7F71" w:rsidRPr="003E3701" w:rsidRDefault="001E7F71" w:rsidP="001E7F71">
      <w:pPr>
        <w:pStyle w:val="a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kern w:val="24"/>
          <w:sz w:val="22"/>
          <w:szCs w:val="22"/>
          <w:u w:val="single"/>
        </w:rPr>
      </w:pPr>
      <w:r w:rsidRPr="003E3701">
        <w:rPr>
          <w:color w:val="0D0D0D" w:themeColor="text1" w:themeTint="F2"/>
          <w:kern w:val="24"/>
          <w:sz w:val="22"/>
          <w:szCs w:val="22"/>
          <w:u w:val="single"/>
        </w:rPr>
        <w:t>Заполни таблицу ( + или - ):</w:t>
      </w:r>
    </w:p>
    <w:tbl>
      <w:tblPr>
        <w:tblStyle w:val="a3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410"/>
      </w:tblGrid>
      <w:tr w:rsidR="001E7F71" w:rsidRPr="003E3701" w:rsidTr="00F91763">
        <w:tc>
          <w:tcPr>
            <w:tcW w:w="2376" w:type="dxa"/>
            <w:shd w:val="clear" w:color="auto" w:fill="F2F2F2" w:themeFill="background1" w:themeFillShade="F2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1E7F71" w:rsidRPr="003E3701" w:rsidRDefault="00201E89" w:rsidP="00F91763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Освоил </w:t>
            </w: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полностью</w:t>
            </w:r>
          </w:p>
        </w:tc>
        <w:tc>
          <w:tcPr>
            <w:tcW w:w="2551" w:type="dxa"/>
            <w:vAlign w:val="center"/>
          </w:tcPr>
          <w:p w:rsidR="001E7F71" w:rsidRPr="003E3701" w:rsidRDefault="00201E89" w:rsidP="00F91763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Освоил, </w:t>
            </w: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но не совсем</w:t>
            </w:r>
          </w:p>
        </w:tc>
        <w:tc>
          <w:tcPr>
            <w:tcW w:w="2410" w:type="dxa"/>
            <w:vAlign w:val="center"/>
          </w:tcPr>
          <w:p w:rsidR="001E7F71" w:rsidRPr="003E3701" w:rsidRDefault="001E7F71" w:rsidP="00201E89">
            <w:pPr>
              <w:pStyle w:val="a7"/>
              <w:spacing w:before="0" w:beforeAutospacing="0" w:after="0" w:afterAutospacing="0"/>
              <w:jc w:val="center"/>
              <w:rPr>
                <w:b/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t xml:space="preserve">Не </w:t>
            </w:r>
            <w:r w:rsidR="00201E89" w:rsidRPr="003E3701">
              <w:rPr>
                <w:b/>
                <w:color w:val="0D0D0D" w:themeColor="text1" w:themeTint="F2"/>
                <w:kern w:val="24"/>
                <w:sz w:val="22"/>
                <w:szCs w:val="22"/>
              </w:rPr>
              <w:br/>
              <w:t>освоил</w:t>
            </w:r>
          </w:p>
        </w:tc>
      </w:tr>
      <w:tr w:rsidR="001E7F71" w:rsidRPr="003E3701" w:rsidTr="00F91763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Символьное кодирование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1E7F71" w:rsidRPr="003E3701" w:rsidTr="00F91763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Числовое кодирование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1E7F71" w:rsidRPr="003E3701" w:rsidTr="00F91763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Графическое кодирование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1E7F71" w:rsidRPr="003E3701" w:rsidTr="00F91763"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 xml:space="preserve">Код </w:t>
            </w:r>
          </w:p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«Динтара»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1E7F71" w:rsidRPr="003E3701" w:rsidTr="00F91763">
        <w:trPr>
          <w:trHeight w:val="57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Работа в паре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  <w:tr w:rsidR="001E7F71" w:rsidRPr="003E3701" w:rsidTr="00F91763">
        <w:trPr>
          <w:trHeight w:val="57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  <w:r w:rsidRPr="003E3701">
              <w:rPr>
                <w:color w:val="0D0D0D" w:themeColor="text1" w:themeTint="F2"/>
                <w:kern w:val="24"/>
                <w:sz w:val="22"/>
                <w:szCs w:val="22"/>
              </w:rPr>
              <w:t>Работа с «горячими клавишами»</w:t>
            </w:r>
          </w:p>
        </w:tc>
        <w:tc>
          <w:tcPr>
            <w:tcW w:w="2552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551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  <w:tc>
          <w:tcPr>
            <w:tcW w:w="2410" w:type="dxa"/>
          </w:tcPr>
          <w:p w:rsidR="001E7F71" w:rsidRPr="003E3701" w:rsidRDefault="001E7F71" w:rsidP="00F91763">
            <w:pPr>
              <w:pStyle w:val="a7"/>
              <w:spacing w:before="0" w:beforeAutospacing="0" w:after="0" w:afterAutospacing="0"/>
              <w:rPr>
                <w:color w:val="0D0D0D" w:themeColor="text1" w:themeTint="F2"/>
                <w:kern w:val="24"/>
                <w:sz w:val="22"/>
                <w:szCs w:val="22"/>
              </w:rPr>
            </w:pPr>
          </w:p>
        </w:tc>
      </w:tr>
    </w:tbl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1E7F71" w:rsidRPr="003E3701" w:rsidRDefault="001E7F71" w:rsidP="001E7F71">
      <w:pPr>
        <w:rPr>
          <w:rFonts w:ascii="Times New Roman" w:hAnsi="Times New Roman" w:cs="Times New Roman"/>
          <w:sz w:val="24"/>
          <w:szCs w:val="24"/>
        </w:rPr>
      </w:pPr>
    </w:p>
    <w:p w:rsidR="008B3E92" w:rsidRPr="003E3701" w:rsidRDefault="008B3E92" w:rsidP="00673BDF">
      <w:pPr>
        <w:rPr>
          <w:rFonts w:ascii="Times New Roman" w:hAnsi="Times New Roman" w:cs="Times New Roman"/>
          <w:sz w:val="24"/>
          <w:szCs w:val="24"/>
        </w:rPr>
      </w:pPr>
    </w:p>
    <w:sectPr w:rsidR="008B3E92" w:rsidRPr="003E3701" w:rsidSect="00C46544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86167"/>
    <w:multiLevelType w:val="hybridMultilevel"/>
    <w:tmpl w:val="DD06DEA2"/>
    <w:lvl w:ilvl="0" w:tplc="7DD60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C2332"/>
    <w:multiLevelType w:val="hybridMultilevel"/>
    <w:tmpl w:val="A4A86DC2"/>
    <w:lvl w:ilvl="0" w:tplc="1BBC77B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D08D8"/>
    <w:multiLevelType w:val="hybridMultilevel"/>
    <w:tmpl w:val="BC8CE802"/>
    <w:lvl w:ilvl="0" w:tplc="E098D84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52B35932"/>
    <w:multiLevelType w:val="hybridMultilevel"/>
    <w:tmpl w:val="523C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D770E"/>
    <w:multiLevelType w:val="hybridMultilevel"/>
    <w:tmpl w:val="49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4F4470"/>
    <w:multiLevelType w:val="hybridMultilevel"/>
    <w:tmpl w:val="523C18B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C33"/>
    <w:rsid w:val="000249BE"/>
    <w:rsid w:val="000262DA"/>
    <w:rsid w:val="00096FD0"/>
    <w:rsid w:val="000C2B85"/>
    <w:rsid w:val="000E6294"/>
    <w:rsid w:val="00115C52"/>
    <w:rsid w:val="00131144"/>
    <w:rsid w:val="00137BEF"/>
    <w:rsid w:val="001410F8"/>
    <w:rsid w:val="00150B85"/>
    <w:rsid w:val="00164E02"/>
    <w:rsid w:val="0018403E"/>
    <w:rsid w:val="001B4FC0"/>
    <w:rsid w:val="001E7F71"/>
    <w:rsid w:val="001F0078"/>
    <w:rsid w:val="001F54C2"/>
    <w:rsid w:val="00201E89"/>
    <w:rsid w:val="00205D70"/>
    <w:rsid w:val="00214E01"/>
    <w:rsid w:val="00217796"/>
    <w:rsid w:val="002929F9"/>
    <w:rsid w:val="0031301F"/>
    <w:rsid w:val="003203C0"/>
    <w:rsid w:val="00337EAB"/>
    <w:rsid w:val="00391BAA"/>
    <w:rsid w:val="003A1F35"/>
    <w:rsid w:val="003A4E21"/>
    <w:rsid w:val="003E3701"/>
    <w:rsid w:val="003F34FE"/>
    <w:rsid w:val="00412307"/>
    <w:rsid w:val="00417C52"/>
    <w:rsid w:val="00436169"/>
    <w:rsid w:val="004E6EA5"/>
    <w:rsid w:val="004F343A"/>
    <w:rsid w:val="00503A8D"/>
    <w:rsid w:val="00506EEF"/>
    <w:rsid w:val="00541134"/>
    <w:rsid w:val="005737B9"/>
    <w:rsid w:val="00634799"/>
    <w:rsid w:val="00655CC9"/>
    <w:rsid w:val="00667478"/>
    <w:rsid w:val="00673BDF"/>
    <w:rsid w:val="006817D6"/>
    <w:rsid w:val="00726349"/>
    <w:rsid w:val="00780E41"/>
    <w:rsid w:val="007F105B"/>
    <w:rsid w:val="008002A4"/>
    <w:rsid w:val="00846FA3"/>
    <w:rsid w:val="00873C33"/>
    <w:rsid w:val="00897574"/>
    <w:rsid w:val="008B3E92"/>
    <w:rsid w:val="008B66AE"/>
    <w:rsid w:val="0096073D"/>
    <w:rsid w:val="00972AC7"/>
    <w:rsid w:val="00974DDF"/>
    <w:rsid w:val="00977230"/>
    <w:rsid w:val="009944AD"/>
    <w:rsid w:val="009C13E2"/>
    <w:rsid w:val="009F337A"/>
    <w:rsid w:val="00A41521"/>
    <w:rsid w:val="00A42D14"/>
    <w:rsid w:val="00A904A6"/>
    <w:rsid w:val="00AA7980"/>
    <w:rsid w:val="00B0242C"/>
    <w:rsid w:val="00B66DE2"/>
    <w:rsid w:val="00B70B38"/>
    <w:rsid w:val="00B840CE"/>
    <w:rsid w:val="00BB2CF8"/>
    <w:rsid w:val="00BD1877"/>
    <w:rsid w:val="00BE2C43"/>
    <w:rsid w:val="00C46544"/>
    <w:rsid w:val="00C601F8"/>
    <w:rsid w:val="00C7137F"/>
    <w:rsid w:val="00C90AAB"/>
    <w:rsid w:val="00CC7983"/>
    <w:rsid w:val="00D607CA"/>
    <w:rsid w:val="00D87472"/>
    <w:rsid w:val="00DB7084"/>
    <w:rsid w:val="00DE31B4"/>
    <w:rsid w:val="00DF48B6"/>
    <w:rsid w:val="00E01086"/>
    <w:rsid w:val="00E17EB5"/>
    <w:rsid w:val="00EF431C"/>
    <w:rsid w:val="00F450BA"/>
    <w:rsid w:val="00F72D05"/>
    <w:rsid w:val="00F91763"/>
    <w:rsid w:val="00F91D1D"/>
    <w:rsid w:val="00FF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13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7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55C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13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7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55C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panovala</dc:creator>
  <cp:lastModifiedBy>Надежда</cp:lastModifiedBy>
  <cp:revision>2</cp:revision>
  <cp:lastPrinted>2013-10-16T14:02:00Z</cp:lastPrinted>
  <dcterms:created xsi:type="dcterms:W3CDTF">2020-04-01T13:53:00Z</dcterms:created>
  <dcterms:modified xsi:type="dcterms:W3CDTF">2020-04-01T13:53:00Z</dcterms:modified>
</cp:coreProperties>
</file>