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CE" w:rsidRDefault="002364CE" w:rsidP="002364C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14141"/>
          <w:kern w:val="36"/>
          <w:sz w:val="28"/>
          <w:lang w:eastAsia="ru-RU"/>
        </w:rPr>
      </w:pPr>
      <w:r w:rsidRPr="002364CE">
        <w:rPr>
          <w:rFonts w:ascii="Times New Roman" w:eastAsia="Times New Roman" w:hAnsi="Times New Roman" w:cs="Times New Roman"/>
          <w:b/>
          <w:bCs/>
          <w:color w:val="414141"/>
          <w:kern w:val="36"/>
          <w:sz w:val="28"/>
          <w:lang w:eastAsia="ru-RU"/>
        </w:rPr>
        <w:t>Физические свойства металлов.</w:t>
      </w:r>
    </w:p>
    <w:p w:rsidR="008D3679" w:rsidRPr="002364CE" w:rsidRDefault="008D3679" w:rsidP="002364C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414141"/>
          <w:kern w:val="36"/>
          <w:sz w:val="28"/>
          <w:lang w:eastAsia="ru-RU"/>
        </w:rPr>
      </w:pPr>
    </w:p>
    <w:p w:rsidR="008D3679" w:rsidRPr="008D3679" w:rsidRDefault="005C5A59" w:rsidP="008D367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</w:pPr>
      <w:r w:rsidRPr="008D3679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>П</w:t>
      </w:r>
      <w:r w:rsidR="002364CE" w:rsidRPr="008D3679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>лотность металла.</w:t>
      </w:r>
    </w:p>
    <w:tbl>
      <w:tblPr>
        <w:tblStyle w:val="a4"/>
        <w:tblW w:w="5000" w:type="pct"/>
        <w:tblLook w:val="04A0"/>
      </w:tblPr>
      <w:tblGrid>
        <w:gridCol w:w="2260"/>
        <w:gridCol w:w="3251"/>
        <w:gridCol w:w="1801"/>
        <w:gridCol w:w="3251"/>
      </w:tblGrid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 xml:space="preserve">Плотность </w:t>
            </w:r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г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/см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 xml:space="preserve">Плотность </w:t>
            </w:r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г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/см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3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Магний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1,74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7,87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Алюминий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2,70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8,94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Титан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4,50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Серебро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10,50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Цинк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7,14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11,34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Олово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7,29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Золото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19,32</w:t>
            </w:r>
          </w:p>
        </w:tc>
      </w:tr>
    </w:tbl>
    <w:p w:rsidR="008D3679" w:rsidRDefault="008D3679" w:rsidP="00CF18E5">
      <w:pPr>
        <w:spacing w:after="0" w:line="240" w:lineRule="auto"/>
        <w:ind w:firstLine="272"/>
        <w:contextualSpacing/>
        <w:jc w:val="center"/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</w:pPr>
    </w:p>
    <w:p w:rsidR="002364CE" w:rsidRPr="002364CE" w:rsidRDefault="00CF18E5" w:rsidP="00CF18E5">
      <w:pPr>
        <w:spacing w:after="0" w:line="240" w:lineRule="auto"/>
        <w:ind w:firstLine="272"/>
        <w:contextualSpacing/>
        <w:jc w:val="center"/>
        <w:rPr>
          <w:rFonts w:ascii="Times New Roman" w:eastAsia="Times New Roman" w:hAnsi="Times New Roman" w:cs="Times New Roman"/>
          <w:color w:val="414141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>2.</w:t>
      </w:r>
      <w:r w:rsidR="002364CE" w:rsidRPr="002364CE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>Температура плавления.</w:t>
      </w:r>
    </w:p>
    <w:tbl>
      <w:tblPr>
        <w:tblStyle w:val="a4"/>
        <w:tblW w:w="5000" w:type="pct"/>
        <w:tblLook w:val="04A0"/>
      </w:tblPr>
      <w:tblGrid>
        <w:gridCol w:w="1905"/>
        <w:gridCol w:w="1950"/>
        <w:gridCol w:w="1619"/>
        <w:gridCol w:w="1520"/>
        <w:gridCol w:w="1950"/>
        <w:gridCol w:w="1619"/>
      </w:tblGrid>
      <w:tr w:rsidR="002364CE" w:rsidRPr="002364CE" w:rsidTr="002364CE">
        <w:tc>
          <w:tcPr>
            <w:tcW w:w="0" w:type="auto"/>
            <w:vMerge w:val="restart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gridSpan w:val="2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Температура,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lang w:eastAsia="ru-RU"/>
              </w:rPr>
              <w:t> </w:t>
            </w:r>
            <w:proofErr w:type="spellStart"/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gridSpan w:val="2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Температура,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lang w:eastAsia="ru-RU"/>
              </w:rPr>
              <w:t> </w:t>
            </w:r>
            <w:proofErr w:type="spellStart"/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С</w:t>
            </w:r>
            <w:proofErr w:type="spellEnd"/>
          </w:p>
        </w:tc>
      </w:tr>
      <w:tr w:rsidR="002364CE" w:rsidRPr="002364CE" w:rsidTr="002364CE">
        <w:tc>
          <w:tcPr>
            <w:tcW w:w="0" w:type="auto"/>
            <w:vMerge/>
            <w:hideMark/>
          </w:tcPr>
          <w:p w:rsidR="002364CE" w:rsidRPr="002364CE" w:rsidRDefault="002364CE" w:rsidP="002364CE">
            <w:pPr>
              <w:contextualSpacing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плавления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кипения</w:t>
            </w:r>
          </w:p>
        </w:tc>
        <w:tc>
          <w:tcPr>
            <w:tcW w:w="0" w:type="auto"/>
            <w:vMerge/>
            <w:hideMark/>
          </w:tcPr>
          <w:p w:rsidR="002364CE" w:rsidRPr="002364CE" w:rsidRDefault="002364CE" w:rsidP="002364CE">
            <w:pPr>
              <w:contextualSpacing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плавления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кипения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Олово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232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2600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Серебро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960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2180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327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1750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Золото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1063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2660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Цинк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907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1083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2580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Магний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1539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2900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Алюминий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660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2400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Титан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1680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3300</w:t>
            </w:r>
          </w:p>
        </w:tc>
      </w:tr>
    </w:tbl>
    <w:p w:rsidR="008D3679" w:rsidRDefault="008D3679" w:rsidP="00CF18E5">
      <w:pPr>
        <w:spacing w:after="0" w:line="240" w:lineRule="auto"/>
        <w:ind w:firstLine="272"/>
        <w:contextualSpacing/>
        <w:jc w:val="center"/>
        <w:rPr>
          <w:rFonts w:ascii="Times New Roman" w:eastAsia="Times New Roman" w:hAnsi="Times New Roman" w:cs="Times New Roman"/>
          <w:b/>
          <w:color w:val="414141"/>
          <w:sz w:val="20"/>
          <w:szCs w:val="16"/>
          <w:lang w:eastAsia="ru-RU"/>
        </w:rPr>
      </w:pPr>
    </w:p>
    <w:p w:rsidR="002364CE" w:rsidRPr="002364CE" w:rsidRDefault="00CF18E5" w:rsidP="00CF18E5">
      <w:pPr>
        <w:spacing w:after="0" w:line="240" w:lineRule="auto"/>
        <w:ind w:firstLine="272"/>
        <w:contextualSpacing/>
        <w:jc w:val="center"/>
        <w:rPr>
          <w:rFonts w:ascii="Times New Roman" w:eastAsia="Times New Roman" w:hAnsi="Times New Roman" w:cs="Times New Roman"/>
          <w:color w:val="414141"/>
          <w:sz w:val="20"/>
          <w:szCs w:val="16"/>
          <w:lang w:eastAsia="ru-RU"/>
        </w:rPr>
      </w:pPr>
      <w:r w:rsidRPr="00CF18E5">
        <w:rPr>
          <w:rFonts w:ascii="Times New Roman" w:eastAsia="Times New Roman" w:hAnsi="Times New Roman" w:cs="Times New Roman"/>
          <w:b/>
          <w:color w:val="414141"/>
          <w:sz w:val="20"/>
          <w:szCs w:val="16"/>
          <w:lang w:eastAsia="ru-RU"/>
        </w:rPr>
        <w:t>3.</w:t>
      </w:r>
      <w:r w:rsidR="002364CE" w:rsidRPr="002364CE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 xml:space="preserve"> Удельная теплоемкость металлов.</w:t>
      </w:r>
    </w:p>
    <w:tbl>
      <w:tblPr>
        <w:tblStyle w:val="a4"/>
        <w:tblW w:w="5000" w:type="pct"/>
        <w:tblLook w:val="04A0"/>
      </w:tblPr>
      <w:tblGrid>
        <w:gridCol w:w="1166"/>
        <w:gridCol w:w="1659"/>
        <w:gridCol w:w="2575"/>
        <w:gridCol w:w="929"/>
        <w:gridCol w:w="1659"/>
        <w:gridCol w:w="2575"/>
      </w:tblGrid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proofErr w:type="spell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Температура,</w:t>
            </w:r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Удельная теплоемкость, Дж/кг *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lang w:eastAsia="ru-RU"/>
              </w:rPr>
              <w:t> </w:t>
            </w:r>
            <w:proofErr w:type="spellStart"/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proofErr w:type="spell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Температура,</w:t>
            </w:r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Удельная теплоемкость, Дж/кг *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lang w:eastAsia="ru-RU"/>
              </w:rPr>
              <w:t> </w:t>
            </w:r>
            <w:proofErr w:type="spellStart"/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С</w:t>
            </w:r>
            <w:proofErr w:type="spellEnd"/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Магний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0-100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225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1,03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1,18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Цинк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св.420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0,35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0,51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Титан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0-100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440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0,47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068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Серебро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427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0,23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0,25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97,5</w:t>
            </w:r>
            <w:proofErr w:type="gramStart"/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С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в.1100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0,40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0,55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Олово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240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0,22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0,27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Алюминий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0-100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660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0,87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1,29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Золото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0-100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1100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0,12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0,15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0-100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1550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0,46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1,05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300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0,12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0,14</w:t>
            </w:r>
          </w:p>
        </w:tc>
      </w:tr>
    </w:tbl>
    <w:p w:rsidR="008D3679" w:rsidRDefault="008D3679" w:rsidP="008D36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14141"/>
          <w:sz w:val="20"/>
          <w:szCs w:val="16"/>
          <w:lang w:eastAsia="ru-RU"/>
        </w:rPr>
      </w:pPr>
    </w:p>
    <w:p w:rsidR="002364CE" w:rsidRPr="002364CE" w:rsidRDefault="008D3679" w:rsidP="008D3679">
      <w:pPr>
        <w:spacing w:after="0" w:line="240" w:lineRule="auto"/>
        <w:ind w:firstLine="272"/>
        <w:contextualSpacing/>
        <w:jc w:val="center"/>
        <w:rPr>
          <w:rFonts w:ascii="Times New Roman" w:eastAsia="Times New Roman" w:hAnsi="Times New Roman" w:cs="Times New Roman"/>
          <w:color w:val="414141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0"/>
          <w:szCs w:val="16"/>
          <w:lang w:eastAsia="ru-RU"/>
        </w:rPr>
        <w:t>4</w:t>
      </w:r>
      <w:r w:rsidRPr="008D3679">
        <w:rPr>
          <w:rFonts w:ascii="Times New Roman" w:eastAsia="Times New Roman" w:hAnsi="Times New Roman" w:cs="Times New Roman"/>
          <w:b/>
          <w:color w:val="414141"/>
          <w:sz w:val="20"/>
          <w:szCs w:val="16"/>
          <w:lang w:eastAsia="ru-RU"/>
        </w:rPr>
        <w:t>.</w:t>
      </w:r>
      <w:r w:rsidR="002364CE" w:rsidRPr="008D3679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 xml:space="preserve"> Коэффициент</w:t>
      </w:r>
      <w:r w:rsidR="002364CE" w:rsidRPr="002364CE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 xml:space="preserve"> теплопроводности металлов при 20</w:t>
      </w:r>
      <w:r w:rsidR="002364CE" w:rsidRPr="002364CE">
        <w:rPr>
          <w:rFonts w:ascii="Times New Roman" w:eastAsia="Times New Roman" w:hAnsi="Times New Roman" w:cs="Times New Roman"/>
          <w:b/>
          <w:bCs/>
          <w:color w:val="414141"/>
          <w:sz w:val="20"/>
          <w:lang w:eastAsia="ru-RU"/>
        </w:rPr>
        <w:t> </w:t>
      </w:r>
      <w:proofErr w:type="spellStart"/>
      <w:proofErr w:type="gramStart"/>
      <w:r w:rsidR="002364CE" w:rsidRPr="002364CE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vertAlign w:val="superscript"/>
          <w:lang w:eastAsia="ru-RU"/>
        </w:rPr>
        <w:t>o</w:t>
      </w:r>
      <w:proofErr w:type="gramEnd"/>
      <w:r w:rsidR="002364CE" w:rsidRPr="002364CE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>С</w:t>
      </w:r>
      <w:proofErr w:type="spellEnd"/>
    </w:p>
    <w:tbl>
      <w:tblPr>
        <w:tblStyle w:val="a4"/>
        <w:tblW w:w="5000" w:type="pct"/>
        <w:tblLook w:val="04A0"/>
      </w:tblPr>
      <w:tblGrid>
        <w:gridCol w:w="1166"/>
        <w:gridCol w:w="4240"/>
        <w:gridCol w:w="917"/>
        <w:gridCol w:w="4240"/>
      </w:tblGrid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Коэффициент теплопроводности, кВт/м *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lang w:eastAsia="ru-RU"/>
              </w:rPr>
              <w:t> </w:t>
            </w:r>
            <w:proofErr w:type="spellStart"/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Коэффициент теплопроводности, кВт/м *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lang w:eastAsia="ru-RU"/>
              </w:rPr>
              <w:t> </w:t>
            </w:r>
            <w:proofErr w:type="spellStart"/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С</w:t>
            </w:r>
            <w:proofErr w:type="spellEnd"/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Серебро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0,410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Цинк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0,110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0,386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Олово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0,065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Золото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0,294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0,067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Алюминий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0,210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0,035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Магний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0,144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Титан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0,016</w:t>
            </w:r>
          </w:p>
        </w:tc>
      </w:tr>
    </w:tbl>
    <w:p w:rsidR="008D3679" w:rsidRDefault="008D3679" w:rsidP="002364CE">
      <w:pPr>
        <w:spacing w:after="0" w:line="240" w:lineRule="auto"/>
        <w:ind w:firstLine="272"/>
        <w:contextualSpacing/>
        <w:jc w:val="both"/>
        <w:rPr>
          <w:rFonts w:ascii="Times New Roman" w:eastAsia="Times New Roman" w:hAnsi="Times New Roman" w:cs="Times New Roman"/>
          <w:color w:val="414141"/>
          <w:sz w:val="20"/>
          <w:szCs w:val="16"/>
          <w:lang w:eastAsia="ru-RU"/>
        </w:rPr>
      </w:pPr>
    </w:p>
    <w:p w:rsidR="002364CE" w:rsidRPr="002364CE" w:rsidRDefault="008D3679" w:rsidP="008D3679">
      <w:pPr>
        <w:spacing w:after="0" w:line="240" w:lineRule="auto"/>
        <w:ind w:firstLine="272"/>
        <w:contextualSpacing/>
        <w:jc w:val="center"/>
        <w:rPr>
          <w:rFonts w:ascii="Times New Roman" w:eastAsia="Times New Roman" w:hAnsi="Times New Roman" w:cs="Times New Roman"/>
          <w:color w:val="414141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414141"/>
          <w:sz w:val="20"/>
          <w:szCs w:val="16"/>
          <w:lang w:eastAsia="ru-RU"/>
        </w:rPr>
        <w:t>5</w:t>
      </w:r>
      <w:r w:rsidRPr="008D3679">
        <w:rPr>
          <w:rFonts w:ascii="Times New Roman" w:eastAsia="Times New Roman" w:hAnsi="Times New Roman" w:cs="Times New Roman"/>
          <w:b/>
          <w:color w:val="414141"/>
          <w:sz w:val="20"/>
          <w:szCs w:val="16"/>
          <w:lang w:eastAsia="ru-RU"/>
        </w:rPr>
        <w:t>.</w:t>
      </w:r>
      <w:r w:rsidR="002364CE" w:rsidRPr="002364CE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>Коэффициент теплового расширения металлов.</w:t>
      </w:r>
    </w:p>
    <w:tbl>
      <w:tblPr>
        <w:tblStyle w:val="a4"/>
        <w:tblW w:w="5000" w:type="pct"/>
        <w:tblLook w:val="04A0"/>
      </w:tblPr>
      <w:tblGrid>
        <w:gridCol w:w="1096"/>
        <w:gridCol w:w="2019"/>
        <w:gridCol w:w="1342"/>
        <w:gridCol w:w="2745"/>
        <w:gridCol w:w="2019"/>
        <w:gridCol w:w="1342"/>
      </w:tblGrid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Температура,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lang w:eastAsia="ru-RU"/>
              </w:rPr>
              <w:t> </w:t>
            </w:r>
            <w:proofErr w:type="spellStart"/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α*10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vertAlign w:val="superscript"/>
                <w:lang w:eastAsia="ru-RU"/>
              </w:rPr>
              <w:t>-8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lang w:eastAsia="ru-RU"/>
              </w:rPr>
              <w:t> </w:t>
            </w:r>
            <w:proofErr w:type="gramStart"/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lang w:eastAsia="ru-RU"/>
              </w:rPr>
              <w:t> 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Температура,</w:t>
            </w: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lang w:eastAsia="ru-RU"/>
              </w:rPr>
              <w:t> </w:t>
            </w:r>
            <w:proofErr w:type="spellStart"/>
            <w:proofErr w:type="gramStart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α*10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vertAlign w:val="superscript"/>
                <w:lang w:eastAsia="ru-RU"/>
              </w:rPr>
              <w:t>-8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lang w:eastAsia="ru-RU"/>
              </w:rPr>
              <w:t> </w:t>
            </w:r>
            <w:proofErr w:type="gramStart"/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vertAlign w:val="superscript"/>
                <w:lang w:eastAsia="ru-RU"/>
              </w:rPr>
              <w:t>o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lang w:eastAsia="ru-RU"/>
              </w:rPr>
              <w:t> 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vertAlign w:val="superscript"/>
                <w:lang w:eastAsia="ru-RU"/>
              </w:rPr>
              <w:t>-1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Титан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727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8,3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12,8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Алюминий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627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23,3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37,8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727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12,0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14,7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Олово</w:t>
            </w:r>
            <w:proofErr w:type="gramStart"/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 xml:space="preserve"> (α- </w:t>
            </w:r>
            <w:proofErr w:type="gramEnd"/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модификация)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16,0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Золото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727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14,0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17,7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Олово (β-модификации)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31,4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727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16,7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21,8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Магний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25,8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Серебро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727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18,9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25,6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277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28,5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33,3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Цинк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27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377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63,5</w:t>
            </w: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br/>
              <w:t>50,3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-</w:t>
            </w:r>
          </w:p>
        </w:tc>
      </w:tr>
    </w:tbl>
    <w:p w:rsidR="002364CE" w:rsidRPr="002364CE" w:rsidRDefault="008D3679" w:rsidP="008D3679">
      <w:pPr>
        <w:spacing w:after="0" w:line="240" w:lineRule="auto"/>
        <w:ind w:firstLine="272"/>
        <w:contextualSpacing/>
        <w:jc w:val="center"/>
        <w:rPr>
          <w:rFonts w:ascii="Times New Roman" w:eastAsia="Times New Roman" w:hAnsi="Times New Roman" w:cs="Times New Roman"/>
          <w:color w:val="414141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>6.</w:t>
      </w:r>
      <w:r w:rsidR="002364CE" w:rsidRPr="002364CE">
        <w:rPr>
          <w:rFonts w:ascii="Times New Roman" w:eastAsia="Times New Roman" w:hAnsi="Times New Roman" w:cs="Times New Roman"/>
          <w:b/>
          <w:bCs/>
          <w:color w:val="414141"/>
          <w:sz w:val="20"/>
          <w:szCs w:val="16"/>
          <w:lang w:eastAsia="ru-RU"/>
        </w:rPr>
        <w:t>Цвета металлов.</w:t>
      </w:r>
    </w:p>
    <w:tbl>
      <w:tblPr>
        <w:tblStyle w:val="a4"/>
        <w:tblW w:w="5000" w:type="pct"/>
        <w:tblLook w:val="04A0"/>
      </w:tblPr>
      <w:tblGrid>
        <w:gridCol w:w="2031"/>
        <w:gridCol w:w="3770"/>
        <w:gridCol w:w="1619"/>
        <w:gridCol w:w="3143"/>
      </w:tblGrid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Цвет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Металл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b/>
                <w:bCs/>
                <w:color w:val="414141"/>
                <w:sz w:val="20"/>
                <w:szCs w:val="16"/>
                <w:lang w:eastAsia="ru-RU"/>
              </w:rPr>
              <w:t>Цвет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Магний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Бело-серый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Цинк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Голубовато-белый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Алюминий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Серовато-белый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Серебро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Белый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Титан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Серовато-белый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Олово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Серовато-белый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Железо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Голубовато-белый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Золото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Желтый</w:t>
            </w:r>
          </w:p>
        </w:tc>
      </w:tr>
      <w:tr w:rsidR="002364CE" w:rsidRPr="002364CE" w:rsidTr="002364CE"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Медь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Красновато-розоватый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Свинец</w:t>
            </w:r>
          </w:p>
        </w:tc>
        <w:tc>
          <w:tcPr>
            <w:tcW w:w="0" w:type="auto"/>
            <w:hideMark/>
          </w:tcPr>
          <w:p w:rsidR="002364CE" w:rsidRPr="002364CE" w:rsidRDefault="002364CE" w:rsidP="002364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</w:pPr>
            <w:r w:rsidRPr="002364CE">
              <w:rPr>
                <w:rFonts w:ascii="Times New Roman" w:eastAsia="Times New Roman" w:hAnsi="Times New Roman" w:cs="Times New Roman"/>
                <w:color w:val="414141"/>
                <w:sz w:val="20"/>
                <w:szCs w:val="16"/>
                <w:lang w:eastAsia="ru-RU"/>
              </w:rPr>
              <w:t>Серовато-белый</w:t>
            </w:r>
          </w:p>
        </w:tc>
      </w:tr>
    </w:tbl>
    <w:p w:rsidR="00A409B5" w:rsidRDefault="00A409B5"/>
    <w:sectPr w:rsidR="00A409B5" w:rsidSect="002364C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3CF3"/>
    <w:multiLevelType w:val="hybridMultilevel"/>
    <w:tmpl w:val="1122A2D0"/>
    <w:lvl w:ilvl="0" w:tplc="C212A554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4CE"/>
    <w:rsid w:val="002364CE"/>
    <w:rsid w:val="00445AB8"/>
    <w:rsid w:val="005C5A59"/>
    <w:rsid w:val="008D3679"/>
    <w:rsid w:val="00A409B5"/>
    <w:rsid w:val="00C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B5"/>
  </w:style>
  <w:style w:type="paragraph" w:styleId="1">
    <w:name w:val="heading 1"/>
    <w:basedOn w:val="a"/>
    <w:link w:val="10"/>
    <w:uiPriority w:val="9"/>
    <w:qFormat/>
    <w:rsid w:val="00236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4CE"/>
  </w:style>
  <w:style w:type="table" w:styleId="a4">
    <w:name w:val="Table Grid"/>
    <w:basedOn w:val="a1"/>
    <w:uiPriority w:val="59"/>
    <w:rsid w:val="0023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3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KittiCat</dc:creator>
  <cp:lastModifiedBy>KittiCat</cp:lastModifiedBy>
  <cp:revision>4</cp:revision>
  <dcterms:created xsi:type="dcterms:W3CDTF">2017-02-28T20:41:00Z</dcterms:created>
  <dcterms:modified xsi:type="dcterms:W3CDTF">2017-02-28T21:43:00Z</dcterms:modified>
</cp:coreProperties>
</file>