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F63" w:rsidRPr="00B45897" w:rsidRDefault="00A00F63" w:rsidP="00A00F63">
      <w:pPr>
        <w:spacing w:after="0" w:line="360" w:lineRule="auto"/>
        <w:ind w:firstLine="709"/>
        <w:contextualSpacing/>
      </w:pPr>
      <w:r>
        <w:rPr>
          <w:b/>
        </w:rPr>
        <w:t>Практическая часть</w:t>
      </w:r>
      <w:bookmarkStart w:id="0" w:name="_GoBack"/>
      <w:bookmarkEnd w:id="0"/>
    </w:p>
    <w:tbl>
      <w:tblPr>
        <w:tblStyle w:val="a8"/>
        <w:tblW w:w="986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252"/>
        <w:gridCol w:w="5613"/>
      </w:tblGrid>
      <w:tr w:rsidR="00A00F63" w:rsidTr="00985695">
        <w:trPr>
          <w:trHeight w:val="3118"/>
        </w:trPr>
        <w:tc>
          <w:tcPr>
            <w:tcW w:w="4252" w:type="dxa"/>
            <w:vAlign w:val="center"/>
          </w:tcPr>
          <w:p w:rsidR="00A00F63" w:rsidRDefault="00A00F63" w:rsidP="00985695">
            <w:pPr>
              <w:spacing w:line="240" w:lineRule="atLeast"/>
              <w:contextualSpacing/>
              <w:jc w:val="center"/>
            </w:pPr>
            <w:r w:rsidRPr="002A26F9">
              <w:rPr>
                <w:noProof/>
                <w:lang w:eastAsia="ru-RU"/>
              </w:rPr>
              <w:drawing>
                <wp:inline distT="0" distB="0" distL="0" distR="0" wp14:anchorId="520C99AA" wp14:editId="486FFAA8">
                  <wp:extent cx="2299333" cy="1689100"/>
                  <wp:effectExtent l="0" t="0" r="6350" b="6350"/>
                  <wp:docPr id="2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0312_17221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729" cy="1696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3" w:type="dxa"/>
            <w:vAlign w:val="center"/>
          </w:tcPr>
          <w:p w:rsidR="00A00F63" w:rsidRDefault="00A00F63" w:rsidP="00985695">
            <w:pPr>
              <w:spacing w:line="360" w:lineRule="auto"/>
              <w:jc w:val="both"/>
            </w:pPr>
            <w:r w:rsidRPr="00FB6CC6">
              <w:t>Для создания</w:t>
            </w:r>
            <w:r>
              <w:t xml:space="preserve"> цветов </w:t>
            </w:r>
            <w:r w:rsidRPr="00FB6CC6">
              <w:t>нам понадоб</w:t>
            </w:r>
            <w:r>
              <w:t>и</w:t>
            </w:r>
            <w:r w:rsidRPr="00FB6CC6">
              <w:t xml:space="preserve">тся </w:t>
            </w:r>
            <w:r>
              <w:t>полоска белого</w:t>
            </w:r>
            <w:r w:rsidRPr="00FB6CC6">
              <w:t xml:space="preserve"> </w:t>
            </w:r>
            <w:r>
              <w:t>фома,</w:t>
            </w:r>
            <w:r w:rsidRPr="00FB6CC6">
              <w:t xml:space="preserve"> </w:t>
            </w:r>
            <w:r>
              <w:t>нарежем</w:t>
            </w:r>
            <w:r w:rsidRPr="00FB6CC6">
              <w:t xml:space="preserve"> квадрат</w:t>
            </w:r>
            <w:r>
              <w:t xml:space="preserve">ы размером </w:t>
            </w:r>
            <w:r w:rsidRPr="00FB6CC6">
              <w:t>2х2 см</w:t>
            </w:r>
            <w:r>
              <w:t xml:space="preserve"> примерно 7-9 штук.</w:t>
            </w:r>
          </w:p>
        </w:tc>
      </w:tr>
      <w:tr w:rsidR="00A00F63" w:rsidTr="00985695">
        <w:trPr>
          <w:trHeight w:val="3118"/>
        </w:trPr>
        <w:tc>
          <w:tcPr>
            <w:tcW w:w="4252" w:type="dxa"/>
            <w:vAlign w:val="center"/>
          </w:tcPr>
          <w:p w:rsidR="00A00F63" w:rsidRDefault="00A00F63" w:rsidP="00985695">
            <w:pPr>
              <w:spacing w:line="240" w:lineRule="atLeast"/>
              <w:contextualSpacing/>
              <w:jc w:val="center"/>
            </w:pPr>
            <w:r w:rsidRPr="00632AEB">
              <w:rPr>
                <w:noProof/>
                <w:lang w:eastAsia="ru-RU"/>
              </w:rPr>
              <w:drawing>
                <wp:inline distT="0" distB="0" distL="0" distR="0" wp14:anchorId="0AEFD67A" wp14:editId="2E03B8D3">
                  <wp:extent cx="2353818" cy="1765300"/>
                  <wp:effectExtent l="0" t="0" r="8890" b="6350"/>
                  <wp:docPr id="2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0312_174419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42" cy="1767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3" w:type="dxa"/>
            <w:vAlign w:val="center"/>
          </w:tcPr>
          <w:p w:rsidR="00A00F63" w:rsidRDefault="00A00F63" w:rsidP="00985695">
            <w:r>
              <w:t>Затем фигурными ножницами вырезаем кружочки.</w:t>
            </w:r>
          </w:p>
        </w:tc>
      </w:tr>
      <w:tr w:rsidR="00A00F63" w:rsidTr="00985695">
        <w:trPr>
          <w:trHeight w:val="3118"/>
        </w:trPr>
        <w:tc>
          <w:tcPr>
            <w:tcW w:w="4252" w:type="dxa"/>
            <w:vAlign w:val="center"/>
          </w:tcPr>
          <w:p w:rsidR="00A00F63" w:rsidRPr="00632AEB" w:rsidRDefault="00A00F63" w:rsidP="00985695">
            <w:pPr>
              <w:spacing w:line="240" w:lineRule="atLeast"/>
              <w:contextualSpacing/>
              <w:jc w:val="center"/>
            </w:pPr>
            <w:r w:rsidRPr="00632AEB">
              <w:rPr>
                <w:noProof/>
                <w:lang w:eastAsia="ru-RU"/>
              </w:rPr>
              <w:drawing>
                <wp:inline distT="0" distB="0" distL="0" distR="0" wp14:anchorId="5FD63A76" wp14:editId="388DA978">
                  <wp:extent cx="2362288" cy="1771650"/>
                  <wp:effectExtent l="0" t="0" r="0" b="0"/>
                  <wp:docPr id="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0312_1747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561" cy="177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3" w:type="dxa"/>
            <w:vAlign w:val="center"/>
          </w:tcPr>
          <w:p w:rsidR="00A00F63" w:rsidRDefault="00A00F63" w:rsidP="00985695">
            <w:pPr>
              <w:spacing w:line="360" w:lineRule="auto"/>
              <w:jc w:val="both"/>
            </w:pPr>
            <w:r>
              <w:t>Берём заготовку для цветка ландыша и прикладываем к утюгу, фоамиран сжимается под воздействием температуры.</w:t>
            </w:r>
          </w:p>
        </w:tc>
      </w:tr>
      <w:tr w:rsidR="00A00F63" w:rsidTr="00985695">
        <w:trPr>
          <w:trHeight w:val="3118"/>
        </w:trPr>
        <w:tc>
          <w:tcPr>
            <w:tcW w:w="4252" w:type="dxa"/>
            <w:vAlign w:val="center"/>
          </w:tcPr>
          <w:p w:rsidR="00A00F63" w:rsidRPr="00632AEB" w:rsidRDefault="00A00F63" w:rsidP="00985695">
            <w:pPr>
              <w:spacing w:line="240" w:lineRule="atLeast"/>
              <w:contextualSpacing/>
              <w:jc w:val="center"/>
            </w:pPr>
            <w:r w:rsidRPr="00632AEB">
              <w:rPr>
                <w:noProof/>
                <w:lang w:eastAsia="ru-RU"/>
              </w:rPr>
              <w:drawing>
                <wp:inline distT="0" distB="0" distL="0" distR="0" wp14:anchorId="2DAB29F3" wp14:editId="1A752273">
                  <wp:extent cx="2336800" cy="1594523"/>
                  <wp:effectExtent l="0" t="0" r="6350" b="5715"/>
                  <wp:docPr id="2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0312_17571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644" cy="159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3" w:type="dxa"/>
            <w:vAlign w:val="center"/>
          </w:tcPr>
          <w:p w:rsidR="00A00F63" w:rsidRDefault="00A00F63" w:rsidP="00985695">
            <w:pPr>
              <w:spacing w:line="360" w:lineRule="auto"/>
              <w:jc w:val="both"/>
            </w:pPr>
            <w:r>
              <w:t>Быстро снимаем и кладём на губку, при этом продавливая шпажкой с бусиной для придания объёмной формы цветку. Цветы ландыша готовы.</w:t>
            </w:r>
          </w:p>
        </w:tc>
      </w:tr>
      <w:tr w:rsidR="00A00F63" w:rsidTr="00985695">
        <w:trPr>
          <w:trHeight w:val="3118"/>
        </w:trPr>
        <w:tc>
          <w:tcPr>
            <w:tcW w:w="4252" w:type="dxa"/>
            <w:vAlign w:val="center"/>
          </w:tcPr>
          <w:p w:rsidR="00A00F63" w:rsidRPr="00632AEB" w:rsidRDefault="00A00F63" w:rsidP="00985695">
            <w:pPr>
              <w:spacing w:line="240" w:lineRule="atLeast"/>
              <w:contextualSpacing/>
              <w:jc w:val="center"/>
            </w:pPr>
            <w:r w:rsidRPr="00B20608">
              <w:rPr>
                <w:noProof/>
                <w:lang w:eastAsia="ru-RU"/>
              </w:rPr>
              <w:lastRenderedPageBreak/>
              <w:drawing>
                <wp:inline distT="0" distB="0" distL="0" distR="0" wp14:anchorId="1AB76115" wp14:editId="08142B2A">
                  <wp:extent cx="2307114" cy="1728000"/>
                  <wp:effectExtent l="19050" t="0" r="0" b="0"/>
                  <wp:docPr id="3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0312_18242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114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3" w:type="dxa"/>
            <w:vMerge w:val="restart"/>
            <w:vAlign w:val="center"/>
          </w:tcPr>
          <w:p w:rsidR="00A00F63" w:rsidRDefault="00A00F63" w:rsidP="00985695">
            <w:pPr>
              <w:spacing w:line="360" w:lineRule="auto"/>
              <w:jc w:val="both"/>
            </w:pPr>
            <w:r>
              <w:t>Следующий этап это прикрепление цветка к стебельку, для этого нужно взять проволоку диаметром примерно 1-1,5 мм. Нарезать цветоножки длиной 3-4 см. Подготовить  полоску желтого фома шириной 3-5 мм, накрутить на проволоку, получится  серединка для</w:t>
            </w:r>
            <w:r w:rsidRPr="00E24DD9">
              <w:t xml:space="preserve"> </w:t>
            </w:r>
            <w:r>
              <w:t>цветочка</w:t>
            </w:r>
            <w:r w:rsidRPr="00E24DD9">
              <w:t xml:space="preserve"> </w:t>
            </w:r>
            <w:r>
              <w:t>ландыша.</w:t>
            </w:r>
          </w:p>
        </w:tc>
      </w:tr>
      <w:tr w:rsidR="00A00F63" w:rsidTr="00985695">
        <w:trPr>
          <w:trHeight w:val="2381"/>
        </w:trPr>
        <w:tc>
          <w:tcPr>
            <w:tcW w:w="4252" w:type="dxa"/>
            <w:vAlign w:val="center"/>
          </w:tcPr>
          <w:p w:rsidR="00A00F63" w:rsidRPr="00B20608" w:rsidRDefault="00A00F63" w:rsidP="00985695">
            <w:pPr>
              <w:spacing w:line="240" w:lineRule="atLeast"/>
              <w:contextualSpacing/>
              <w:jc w:val="center"/>
            </w:pPr>
            <w:r w:rsidRPr="00B20608">
              <w:rPr>
                <w:noProof/>
                <w:lang w:eastAsia="ru-RU"/>
              </w:rPr>
              <w:drawing>
                <wp:inline distT="0" distB="0" distL="0" distR="0" wp14:anchorId="08C89725" wp14:editId="125B125A">
                  <wp:extent cx="2266950" cy="1466850"/>
                  <wp:effectExtent l="0" t="0" r="0" b="0"/>
                  <wp:docPr id="3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0312_190705.jp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20625" b="87604" l="14727" r="85977">
                                        <a14:foregroundMark x1="10781" y1="32760" x2="12422" y2="59375"/>
                                        <a14:foregroundMark x1="12422" y1="59896" x2="10977" y2="766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3" w:type="dxa"/>
            <w:vMerge/>
            <w:vAlign w:val="center"/>
          </w:tcPr>
          <w:p w:rsidR="00A00F63" w:rsidRDefault="00A00F63" w:rsidP="00985695">
            <w:pPr>
              <w:spacing w:line="360" w:lineRule="auto"/>
              <w:jc w:val="both"/>
            </w:pPr>
          </w:p>
        </w:tc>
      </w:tr>
      <w:tr w:rsidR="00A00F63" w:rsidTr="00985695">
        <w:trPr>
          <w:trHeight w:val="3118"/>
        </w:trPr>
        <w:tc>
          <w:tcPr>
            <w:tcW w:w="4252" w:type="dxa"/>
            <w:vAlign w:val="center"/>
          </w:tcPr>
          <w:p w:rsidR="00A00F63" w:rsidRPr="00B20608" w:rsidRDefault="00A00F63" w:rsidP="00985695">
            <w:pPr>
              <w:spacing w:line="240" w:lineRule="atLeast"/>
              <w:contextualSpacing/>
              <w:jc w:val="center"/>
            </w:pPr>
            <w:r w:rsidRPr="00B20608">
              <w:rPr>
                <w:noProof/>
                <w:lang w:eastAsia="ru-RU"/>
              </w:rPr>
              <w:drawing>
                <wp:inline distT="0" distB="0" distL="0" distR="0" wp14:anchorId="4ADBCB1B" wp14:editId="6D0B9E6D">
                  <wp:extent cx="2286000" cy="1714612"/>
                  <wp:effectExtent l="0" t="0" r="0" b="0"/>
                  <wp:docPr id="3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0312_19101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147" cy="1714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3" w:type="dxa"/>
            <w:vAlign w:val="center"/>
          </w:tcPr>
          <w:p w:rsidR="00A00F63" w:rsidRDefault="00A00F63" w:rsidP="00985695">
            <w:pPr>
              <w:spacing w:line="360" w:lineRule="auto"/>
              <w:jc w:val="both"/>
            </w:pPr>
            <w:r>
              <w:t>Серединку цветка прокалываем зубочисткой, продеваем цветоножку в получившееся отверстие и закрепляем капелькой горячего клея.</w:t>
            </w:r>
          </w:p>
        </w:tc>
      </w:tr>
      <w:tr w:rsidR="00A00F63" w:rsidTr="00985695">
        <w:trPr>
          <w:trHeight w:val="1020"/>
        </w:trPr>
        <w:tc>
          <w:tcPr>
            <w:tcW w:w="9865" w:type="dxa"/>
            <w:gridSpan w:val="2"/>
            <w:vAlign w:val="center"/>
          </w:tcPr>
          <w:p w:rsidR="00A00F63" w:rsidRDefault="00A00F63" w:rsidP="00985695">
            <w:pPr>
              <w:spacing w:line="360" w:lineRule="auto"/>
              <w:ind w:firstLine="709"/>
              <w:jc w:val="both"/>
            </w:pPr>
            <w:r>
              <w:t>Итак, все цветочки подготовлены, осталось собрать их на стебелёк. Здесь необходимо вспомнить, как растёт цветок ландыша, на стебельке могут находиться  до 12 соцветий. Расположены  они друг за другом последовательно с поворотом в обе стороны.</w:t>
            </w:r>
          </w:p>
        </w:tc>
      </w:tr>
      <w:tr w:rsidR="00A00F63" w:rsidTr="00985695">
        <w:trPr>
          <w:trHeight w:val="3118"/>
        </w:trPr>
        <w:tc>
          <w:tcPr>
            <w:tcW w:w="4252" w:type="dxa"/>
            <w:vAlign w:val="center"/>
          </w:tcPr>
          <w:p w:rsidR="00A00F63" w:rsidRPr="00B20608" w:rsidRDefault="00A00F63" w:rsidP="00985695">
            <w:pPr>
              <w:spacing w:line="240" w:lineRule="atLeast"/>
              <w:contextualSpacing/>
              <w:jc w:val="center"/>
            </w:pPr>
            <w:r w:rsidRPr="00B20608">
              <w:rPr>
                <w:noProof/>
                <w:lang w:eastAsia="ru-RU"/>
              </w:rPr>
              <w:drawing>
                <wp:inline distT="0" distB="0" distL="0" distR="0" wp14:anchorId="71C9B0B5" wp14:editId="618D0C5C">
                  <wp:extent cx="2319719" cy="1739900"/>
                  <wp:effectExtent l="0" t="0" r="4445" b="0"/>
                  <wp:docPr id="3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0312_19200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867" cy="1740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3" w:type="dxa"/>
            <w:vAlign w:val="center"/>
          </w:tcPr>
          <w:p w:rsidR="00A00F63" w:rsidRDefault="00A00F63" w:rsidP="00985695">
            <w:pPr>
              <w:spacing w:line="360" w:lineRule="auto"/>
              <w:jc w:val="both"/>
            </w:pPr>
            <w:r>
              <w:t>Первый цветок крепим посередине с помощью клеевого пистолета, осторожно нанося клей. Прикладываем тейп ленту шириной примерно 0,5 и обматываем место склейки.</w:t>
            </w:r>
          </w:p>
        </w:tc>
      </w:tr>
      <w:tr w:rsidR="00A00F63" w:rsidTr="00985695">
        <w:trPr>
          <w:trHeight w:val="3118"/>
        </w:trPr>
        <w:tc>
          <w:tcPr>
            <w:tcW w:w="4252" w:type="dxa"/>
            <w:vAlign w:val="center"/>
          </w:tcPr>
          <w:p w:rsidR="00A00F63" w:rsidRPr="00B20608" w:rsidRDefault="00A00F63" w:rsidP="00985695">
            <w:pPr>
              <w:spacing w:line="240" w:lineRule="atLeast"/>
              <w:contextualSpacing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B2001F4" wp14:editId="15F7FA5C">
                  <wp:extent cx="1735542" cy="2133678"/>
                  <wp:effectExtent l="209550" t="0" r="207558" b="0"/>
                  <wp:docPr id="3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0312_19271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7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37290" cy="2135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3" w:type="dxa"/>
            <w:vAlign w:val="center"/>
          </w:tcPr>
          <w:p w:rsidR="00A00F63" w:rsidRDefault="00A00F63" w:rsidP="00985695">
            <w:pPr>
              <w:spacing w:line="360" w:lineRule="auto"/>
              <w:jc w:val="both"/>
            </w:pPr>
            <w:r>
              <w:t>Следующий цветок приклеиваем ниже, с поворотом влево и вправо каждую цветоножку обматывая, тейп лентой  и т.д. Остаток ленты наматываем на стебелёк</w:t>
            </w:r>
          </w:p>
        </w:tc>
      </w:tr>
      <w:tr w:rsidR="00A00F63" w:rsidTr="00985695">
        <w:trPr>
          <w:trHeight w:val="3118"/>
        </w:trPr>
        <w:tc>
          <w:tcPr>
            <w:tcW w:w="4252" w:type="dxa"/>
            <w:vAlign w:val="center"/>
          </w:tcPr>
          <w:p w:rsidR="00A00F63" w:rsidRDefault="00A00F63" w:rsidP="00985695">
            <w:pPr>
              <w:spacing w:line="240" w:lineRule="atLeast"/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4C538B" wp14:editId="3C2DD735">
                  <wp:extent cx="2300764" cy="1728000"/>
                  <wp:effectExtent l="19050" t="0" r="4286" b="0"/>
                  <wp:docPr id="3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0312_19445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764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3" w:type="dxa"/>
            <w:vAlign w:val="center"/>
          </w:tcPr>
          <w:p w:rsidR="00A00F63" w:rsidRDefault="00A00F63" w:rsidP="00985695">
            <w:pPr>
              <w:spacing w:line="360" w:lineRule="auto"/>
              <w:jc w:val="both"/>
            </w:pPr>
            <w:r>
              <w:t>Вырезаем лист ландыша. Предварительно  подготовим шаблон, затем обводим и вырезаем из зелёного фоамирана.</w:t>
            </w:r>
          </w:p>
        </w:tc>
      </w:tr>
      <w:tr w:rsidR="00A00F63" w:rsidTr="00985695">
        <w:trPr>
          <w:trHeight w:val="3118"/>
        </w:trPr>
        <w:tc>
          <w:tcPr>
            <w:tcW w:w="4252" w:type="dxa"/>
            <w:vAlign w:val="center"/>
          </w:tcPr>
          <w:p w:rsidR="00A00F63" w:rsidRDefault="00A00F63" w:rsidP="00985695">
            <w:pPr>
              <w:spacing w:line="240" w:lineRule="atLeast"/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A5F2AE" wp14:editId="0A5BE2AB">
                  <wp:extent cx="1742487" cy="1497965"/>
                  <wp:effectExtent l="0" t="114300" r="0" b="102235"/>
                  <wp:docPr id="3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0312_19492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9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42487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3" w:type="dxa"/>
            <w:vAlign w:val="center"/>
          </w:tcPr>
          <w:p w:rsidR="00A00F63" w:rsidRDefault="00A00F63" w:rsidP="00985695">
            <w:pPr>
              <w:spacing w:line="360" w:lineRule="auto"/>
              <w:jc w:val="both"/>
            </w:pPr>
            <w:r>
              <w:t>Немного подогреваем лист из фоамирана на утюге и придаем более живую форму.</w:t>
            </w:r>
          </w:p>
        </w:tc>
      </w:tr>
      <w:tr w:rsidR="00A00F63" w:rsidTr="00985695">
        <w:trPr>
          <w:trHeight w:val="3118"/>
        </w:trPr>
        <w:tc>
          <w:tcPr>
            <w:tcW w:w="4252" w:type="dxa"/>
            <w:vAlign w:val="center"/>
          </w:tcPr>
          <w:p w:rsidR="00A00F63" w:rsidRDefault="00A00F63" w:rsidP="00985695">
            <w:pPr>
              <w:spacing w:line="240" w:lineRule="atLeast"/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136B5A" wp14:editId="3E0A1C22">
                  <wp:extent cx="2096452" cy="1584000"/>
                  <wp:effectExtent l="19050" t="0" r="0" b="0"/>
                  <wp:docPr id="4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0312_19452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452" cy="15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3" w:type="dxa"/>
            <w:vAlign w:val="center"/>
          </w:tcPr>
          <w:p w:rsidR="00A00F63" w:rsidRDefault="00A00F63" w:rsidP="00985695">
            <w:pPr>
              <w:spacing w:line="360" w:lineRule="auto"/>
              <w:jc w:val="both"/>
            </w:pPr>
            <w:r>
              <w:t>Затем зубочисткой рисуем прожилки.</w:t>
            </w:r>
          </w:p>
        </w:tc>
      </w:tr>
      <w:tr w:rsidR="00A00F63" w:rsidTr="00985695">
        <w:trPr>
          <w:trHeight w:val="3118"/>
        </w:trPr>
        <w:tc>
          <w:tcPr>
            <w:tcW w:w="4252" w:type="dxa"/>
            <w:vAlign w:val="center"/>
          </w:tcPr>
          <w:p w:rsidR="00A00F63" w:rsidRDefault="00A00F63" w:rsidP="00985695">
            <w:pPr>
              <w:spacing w:line="240" w:lineRule="atLeast"/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4E6264A" wp14:editId="2C579883">
                  <wp:extent cx="1640921" cy="1517015"/>
                  <wp:effectExtent l="0" t="57150" r="0" b="45085"/>
                  <wp:docPr id="4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0313_11301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98" r="601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40921" cy="151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3" w:type="dxa"/>
            <w:vAlign w:val="center"/>
          </w:tcPr>
          <w:p w:rsidR="00A00F63" w:rsidRDefault="00A00F63" w:rsidP="00985695">
            <w:pPr>
              <w:spacing w:line="360" w:lineRule="auto"/>
              <w:jc w:val="both"/>
            </w:pPr>
            <w:r>
              <w:t>Приклеиваем основание листа к стебельку ландыша. Чтобы лист лучше держался, нужно нанести капельку клея на середину листа в том месте где прикреплён последний цветок к стебельку.</w:t>
            </w:r>
          </w:p>
        </w:tc>
      </w:tr>
      <w:tr w:rsidR="00A00F63" w:rsidTr="00985695">
        <w:trPr>
          <w:trHeight w:val="3118"/>
        </w:trPr>
        <w:tc>
          <w:tcPr>
            <w:tcW w:w="4252" w:type="dxa"/>
            <w:vAlign w:val="center"/>
          </w:tcPr>
          <w:p w:rsidR="00A00F63" w:rsidRDefault="00A00F63" w:rsidP="00985695">
            <w:pPr>
              <w:spacing w:line="240" w:lineRule="atLeast"/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8292D6" wp14:editId="2747ECE4">
                  <wp:extent cx="1881613" cy="1613535"/>
                  <wp:effectExtent l="0" t="133350" r="0" b="120015"/>
                  <wp:docPr id="4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0313_11312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28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81613" cy="161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3" w:type="dxa"/>
            <w:vAlign w:val="center"/>
          </w:tcPr>
          <w:p w:rsidR="00A00F63" w:rsidRDefault="00A00F63" w:rsidP="00985695">
            <w:r>
              <w:t>Наши ландыши готовы.</w:t>
            </w:r>
          </w:p>
        </w:tc>
      </w:tr>
    </w:tbl>
    <w:p w:rsidR="00A00F63" w:rsidRDefault="00A00F63" w:rsidP="00A00F63">
      <w:pPr>
        <w:spacing w:line="240" w:lineRule="atLeast"/>
        <w:contextualSpacing/>
      </w:pPr>
    </w:p>
    <w:p w:rsidR="00B30116" w:rsidRDefault="00A00F63"/>
    <w:sectPr w:rsidR="00B30116" w:rsidSect="00F22FF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F63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755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A00F63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table" w:styleId="a8">
    <w:name w:val="Table Grid"/>
    <w:basedOn w:val="a1"/>
    <w:uiPriority w:val="59"/>
    <w:rsid w:val="00A00F63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table" w:styleId="a8">
    <w:name w:val="Table Grid"/>
    <w:basedOn w:val="a1"/>
    <w:uiPriority w:val="59"/>
    <w:rsid w:val="00A00F63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2020-03-02T14:12:00Z</dcterms:created>
  <dcterms:modified xsi:type="dcterms:W3CDTF">2020-03-02T14:13:00Z</dcterms:modified>
</cp:coreProperties>
</file>