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D" w:rsidRDefault="0077440D" w:rsidP="0077440D">
      <w:pPr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F91058">
        <w:rPr>
          <w:rFonts w:ascii="Calibri" w:eastAsia="Times New Roman" w:hAnsi="Calibri" w:cs="Times New Roman"/>
          <w:b/>
          <w:i/>
          <w:sz w:val="28"/>
          <w:szCs w:val="28"/>
        </w:rPr>
        <w:t>Приложение 2</w:t>
      </w:r>
    </w:p>
    <w:p w:rsidR="0077440D" w:rsidRPr="00B74CAB" w:rsidRDefault="0077440D" w:rsidP="0077440D">
      <w:pPr>
        <w:jc w:val="center"/>
        <w:rPr>
          <w:rFonts w:eastAsia="Times New Roman" w:cs="Times New Roman"/>
          <w:b/>
          <w:szCs w:val="28"/>
        </w:rPr>
      </w:pPr>
      <w:r w:rsidRPr="00B74CAB">
        <w:rPr>
          <w:rFonts w:eastAsia="Times New Roman" w:cs="Times New Roman"/>
          <w:b/>
          <w:szCs w:val="28"/>
        </w:rPr>
        <w:t>(в качестве примера)</w:t>
      </w:r>
    </w:p>
    <w:p w:rsidR="0077440D" w:rsidRDefault="0077440D" w:rsidP="0077440D">
      <w:pPr>
        <w:jc w:val="right"/>
        <w:rPr>
          <w:rFonts w:ascii="Calibri" w:eastAsia="Times New Roman" w:hAnsi="Calibri" w:cs="Times New Roman"/>
          <w:b/>
          <w:i/>
          <w:sz w:val="28"/>
          <w:szCs w:val="28"/>
        </w:rPr>
      </w:pPr>
    </w:p>
    <w:tbl>
      <w:tblPr>
        <w:tblStyle w:val="a8"/>
        <w:tblW w:w="10348" w:type="dxa"/>
        <w:jc w:val="center"/>
        <w:tblLook w:val="01E0" w:firstRow="1" w:lastRow="1" w:firstColumn="1" w:lastColumn="1" w:noHBand="0" w:noVBand="0"/>
      </w:tblPr>
      <w:tblGrid>
        <w:gridCol w:w="3717"/>
        <w:gridCol w:w="6631"/>
      </w:tblGrid>
      <w:tr w:rsidR="0077440D" w:rsidRPr="00174649" w:rsidTr="00A868A2">
        <w:trPr>
          <w:jc w:val="center"/>
        </w:trPr>
        <w:tc>
          <w:tcPr>
            <w:tcW w:w="3780" w:type="dxa"/>
            <w:vAlign w:val="center"/>
          </w:tcPr>
          <w:p w:rsidR="0077440D" w:rsidRPr="0028337B" w:rsidRDefault="0077440D" w:rsidP="00A868A2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77440D" w:rsidRPr="0028337B" w:rsidRDefault="0077440D" w:rsidP="00A868A2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28337B">
              <w:rPr>
                <w:rFonts w:ascii="Calibri" w:eastAsia="Times New Roman" w:hAnsi="Calibri" w:cs="Times New Roman"/>
                <w:b/>
                <w:sz w:val="28"/>
              </w:rPr>
              <w:t>Алгоритм поискового этапа</w:t>
            </w:r>
          </w:p>
          <w:p w:rsidR="0077440D" w:rsidRPr="0028337B" w:rsidRDefault="0077440D" w:rsidP="00A868A2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</w:tc>
        <w:tc>
          <w:tcPr>
            <w:tcW w:w="6568" w:type="dxa"/>
            <w:vAlign w:val="center"/>
          </w:tcPr>
          <w:p w:rsidR="0077440D" w:rsidRPr="0028337B" w:rsidRDefault="0077440D" w:rsidP="00A868A2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28337B">
              <w:rPr>
                <w:rFonts w:ascii="Calibri" w:eastAsia="Times New Roman" w:hAnsi="Calibri" w:cs="Times New Roman"/>
                <w:b/>
                <w:sz w:val="28"/>
              </w:rPr>
              <w:t>Варианты ответа</w:t>
            </w:r>
          </w:p>
        </w:tc>
      </w:tr>
      <w:tr w:rsidR="0077440D" w:rsidRPr="00174649" w:rsidTr="00A868A2">
        <w:trPr>
          <w:jc w:val="center"/>
        </w:trPr>
        <w:tc>
          <w:tcPr>
            <w:tcW w:w="3780" w:type="dxa"/>
          </w:tcPr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Обозначение проблемы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6568" w:type="dxa"/>
          </w:tcPr>
          <w:p w:rsidR="0077440D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 xml:space="preserve">Оформление </w:t>
            </w:r>
            <w:r>
              <w:rPr>
                <w:rFonts w:ascii="Calibri" w:eastAsia="Times New Roman" w:hAnsi="Calibri" w:cs="Times New Roman"/>
                <w:sz w:val="28"/>
              </w:rPr>
              <w:t>изделия</w:t>
            </w:r>
            <w:r w:rsidRPr="0028337B">
              <w:rPr>
                <w:rFonts w:ascii="Calibri" w:eastAsia="Times New Roman" w:hAnsi="Calibri" w:cs="Times New Roman"/>
                <w:sz w:val="28"/>
              </w:rPr>
              <w:t>.</w:t>
            </w:r>
          </w:p>
          <w:p w:rsidR="0077440D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______________________________________________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______________________________________________</w:t>
            </w:r>
          </w:p>
        </w:tc>
      </w:tr>
      <w:tr w:rsidR="0077440D" w:rsidRPr="00174649" w:rsidTr="00A868A2">
        <w:trPr>
          <w:jc w:val="center"/>
        </w:trPr>
        <w:tc>
          <w:tcPr>
            <w:tcW w:w="3780" w:type="dxa"/>
          </w:tcPr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Выявление потребности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6568" w:type="dxa"/>
          </w:tcPr>
          <w:p w:rsidR="0077440D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______________________________________________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______________________________________________</w:t>
            </w:r>
          </w:p>
        </w:tc>
      </w:tr>
      <w:tr w:rsidR="0077440D" w:rsidRPr="00174649" w:rsidTr="00A868A2">
        <w:trPr>
          <w:jc w:val="center"/>
        </w:trPr>
        <w:tc>
          <w:tcPr>
            <w:tcW w:w="3780" w:type="dxa"/>
          </w:tcPr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Разработка цели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6568" w:type="dxa"/>
          </w:tcPr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 xml:space="preserve">Выполнить эскиз будущего </w:t>
            </w:r>
            <w:r>
              <w:rPr>
                <w:rFonts w:ascii="Calibri" w:eastAsia="Times New Roman" w:hAnsi="Calibri" w:cs="Times New Roman"/>
                <w:sz w:val="28"/>
              </w:rPr>
              <w:t>изделия</w:t>
            </w:r>
            <w:r w:rsidRPr="0028337B">
              <w:rPr>
                <w:rFonts w:ascii="Calibri" w:eastAsia="Times New Roman" w:hAnsi="Calibri" w:cs="Times New Roman"/>
                <w:sz w:val="28"/>
              </w:rPr>
              <w:t>.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 xml:space="preserve">Сделать </w:t>
            </w:r>
            <w:r>
              <w:rPr>
                <w:rFonts w:ascii="Calibri" w:eastAsia="Times New Roman" w:hAnsi="Calibri" w:cs="Times New Roman"/>
                <w:sz w:val="28"/>
              </w:rPr>
              <w:t>изделие более …</w:t>
            </w:r>
            <w:r w:rsidRPr="0028337B">
              <w:rPr>
                <w:rFonts w:ascii="Calibri" w:eastAsia="Times New Roman" w:hAnsi="Calibri" w:cs="Times New Roman"/>
                <w:sz w:val="28"/>
              </w:rPr>
              <w:t>.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77440D" w:rsidRPr="00174649" w:rsidTr="00A868A2">
        <w:trPr>
          <w:jc w:val="center"/>
        </w:trPr>
        <w:tc>
          <w:tcPr>
            <w:tcW w:w="3780" w:type="dxa"/>
          </w:tcPr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Постановка задач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6568" w:type="dxa"/>
          </w:tcPr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1.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2.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3.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4.</w:t>
            </w:r>
          </w:p>
          <w:p w:rsidR="0077440D" w:rsidRPr="0028337B" w:rsidRDefault="0077440D" w:rsidP="00A868A2">
            <w:pPr>
              <w:rPr>
                <w:rFonts w:ascii="Calibri" w:eastAsia="Times New Roman" w:hAnsi="Calibri" w:cs="Times New Roman"/>
                <w:sz w:val="28"/>
              </w:rPr>
            </w:pPr>
            <w:r w:rsidRPr="0028337B">
              <w:rPr>
                <w:rFonts w:ascii="Calibri" w:eastAsia="Times New Roman" w:hAnsi="Calibri" w:cs="Times New Roman"/>
                <w:sz w:val="28"/>
              </w:rPr>
              <w:t>5. Составление рисунка или эскиза.</w:t>
            </w:r>
          </w:p>
        </w:tc>
      </w:tr>
    </w:tbl>
    <w:p w:rsidR="0077440D" w:rsidRDefault="0077440D" w:rsidP="0077440D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B30116" w:rsidRDefault="0077440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7440D"/>
    <w:rsid w:val="00800344"/>
    <w:rsid w:val="008302A5"/>
    <w:rsid w:val="008607D8"/>
    <w:rsid w:val="0086370B"/>
    <w:rsid w:val="00B3474B"/>
    <w:rsid w:val="00BB49D9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774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774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2020-02-20T14:42:00Z</dcterms:created>
  <dcterms:modified xsi:type="dcterms:W3CDTF">2020-02-20T14:42:00Z</dcterms:modified>
</cp:coreProperties>
</file>